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164" w:type="dxa"/>
        <w:tblLook w:val="04A0" w:firstRow="1" w:lastRow="0" w:firstColumn="1" w:lastColumn="0" w:noHBand="0" w:noVBand="1"/>
      </w:tblPr>
      <w:tblGrid>
        <w:gridCol w:w="11164"/>
      </w:tblGrid>
      <w:tr w:rsidR="001577E2" w14:paraId="4220A977" w14:textId="77777777" w:rsidTr="001577E2">
        <w:trPr>
          <w:trHeight w:val="521"/>
        </w:trPr>
        <w:tc>
          <w:tcPr>
            <w:tcW w:w="11164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62B12D38" w14:textId="02E3D1E3" w:rsidR="001577E2" w:rsidRPr="001577E2" w:rsidRDefault="001577E2" w:rsidP="001577E2">
            <w:pPr>
              <w:pStyle w:val="NoSpacing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577E2">
              <w:rPr>
                <w:rFonts w:ascii="Times New Roman" w:hAnsi="Times New Roman"/>
                <w:b/>
                <w:bCs/>
                <w:sz w:val="40"/>
                <w:szCs w:val="44"/>
              </w:rPr>
              <w:t>CAHRYL MAE M. BORBON</w:t>
            </w:r>
          </w:p>
        </w:tc>
      </w:tr>
    </w:tbl>
    <w:p w14:paraId="3BCBF7BB" w14:textId="46858B95" w:rsidR="007D2549" w:rsidRPr="001577E2" w:rsidRDefault="007D2549" w:rsidP="00F4039F">
      <w:pPr>
        <w:pStyle w:val="NoSpacing"/>
        <w:jc w:val="center"/>
        <w:rPr>
          <w:rFonts w:ascii="Times New Roman" w:hAnsi="Times New Roman"/>
          <w:szCs w:val="24"/>
        </w:rPr>
      </w:pPr>
      <w:r w:rsidRPr="001577E2">
        <w:rPr>
          <w:rFonts w:ascii="Times New Roman" w:hAnsi="Times New Roman"/>
          <w:szCs w:val="24"/>
        </w:rPr>
        <w:t xml:space="preserve">544, </w:t>
      </w:r>
      <w:proofErr w:type="spellStart"/>
      <w:r w:rsidRPr="001577E2">
        <w:rPr>
          <w:rFonts w:ascii="Times New Roman" w:hAnsi="Times New Roman"/>
          <w:szCs w:val="24"/>
        </w:rPr>
        <w:t>Poblacion</w:t>
      </w:r>
      <w:proofErr w:type="spellEnd"/>
      <w:r w:rsidRPr="001577E2">
        <w:rPr>
          <w:rFonts w:ascii="Times New Roman" w:hAnsi="Times New Roman"/>
          <w:szCs w:val="24"/>
        </w:rPr>
        <w:t xml:space="preserve"> 2, </w:t>
      </w:r>
      <w:proofErr w:type="spellStart"/>
      <w:r w:rsidRPr="001577E2">
        <w:rPr>
          <w:rFonts w:ascii="Times New Roman" w:hAnsi="Times New Roman"/>
          <w:szCs w:val="24"/>
        </w:rPr>
        <w:t>Midsayap</w:t>
      </w:r>
      <w:proofErr w:type="spellEnd"/>
      <w:r w:rsidRPr="001577E2">
        <w:rPr>
          <w:rFonts w:ascii="Times New Roman" w:hAnsi="Times New Roman"/>
          <w:szCs w:val="24"/>
        </w:rPr>
        <w:t>, North Cotabato, Philippines 9410</w:t>
      </w:r>
    </w:p>
    <w:p w14:paraId="1AEB8233" w14:textId="6FDE4A28" w:rsidR="00F4039F" w:rsidRPr="001577E2" w:rsidRDefault="007D2549" w:rsidP="00EC5324">
      <w:pPr>
        <w:pStyle w:val="NoSpacing"/>
        <w:jc w:val="center"/>
        <w:rPr>
          <w:rStyle w:val="Hyperlink"/>
          <w:rFonts w:ascii="Times New Roman" w:hAnsi="Times New Roman"/>
          <w:szCs w:val="24"/>
        </w:rPr>
      </w:pPr>
      <w:r w:rsidRPr="001577E2">
        <w:rPr>
          <w:rFonts w:ascii="Times New Roman" w:hAnsi="Times New Roman"/>
          <w:szCs w:val="24"/>
        </w:rPr>
        <w:t xml:space="preserve"> </w:t>
      </w:r>
      <w:r w:rsidR="003C06C0" w:rsidRPr="001577E2">
        <w:rPr>
          <w:rFonts w:ascii="Times New Roman" w:hAnsi="Times New Roman"/>
          <w:szCs w:val="24"/>
        </w:rPr>
        <w:t xml:space="preserve">Phone: (+63) </w:t>
      </w:r>
      <w:proofErr w:type="gramStart"/>
      <w:r w:rsidR="00973AE2" w:rsidRPr="001577E2">
        <w:rPr>
          <w:rFonts w:ascii="Times New Roman" w:hAnsi="Times New Roman"/>
          <w:szCs w:val="24"/>
        </w:rPr>
        <w:t>915</w:t>
      </w:r>
      <w:r w:rsidR="00B137B2" w:rsidRPr="001577E2">
        <w:rPr>
          <w:rFonts w:ascii="Times New Roman" w:hAnsi="Times New Roman"/>
          <w:szCs w:val="24"/>
        </w:rPr>
        <w:t>4316562</w:t>
      </w:r>
      <w:r w:rsidR="003C06C0" w:rsidRPr="001577E2">
        <w:rPr>
          <w:rFonts w:ascii="Times New Roman" w:hAnsi="Times New Roman"/>
          <w:szCs w:val="24"/>
        </w:rPr>
        <w:t>,  Email</w:t>
      </w:r>
      <w:proofErr w:type="gramEnd"/>
      <w:r w:rsidR="003C06C0" w:rsidRPr="001577E2">
        <w:rPr>
          <w:rFonts w:ascii="Times New Roman" w:hAnsi="Times New Roman"/>
          <w:szCs w:val="24"/>
        </w:rPr>
        <w:t xml:space="preserve">: </w:t>
      </w:r>
      <w:hyperlink r:id="rId6" w:history="1">
        <w:r w:rsidR="003C06C0" w:rsidRPr="001577E2">
          <w:rPr>
            <w:rStyle w:val="Hyperlink"/>
            <w:rFonts w:ascii="Times New Roman" w:hAnsi="Times New Roman"/>
            <w:szCs w:val="24"/>
          </w:rPr>
          <w:t>cahrylmaeborbon@yahoo.com</w:t>
        </w:r>
      </w:hyperlink>
    </w:p>
    <w:p w14:paraId="1D049147" w14:textId="77777777" w:rsidR="00B2181A" w:rsidRPr="00EC5324" w:rsidRDefault="00B2181A" w:rsidP="00EC5324">
      <w:pPr>
        <w:pStyle w:val="NoSpacing"/>
        <w:jc w:val="center"/>
        <w:rPr>
          <w:rFonts w:ascii="Times New Roman" w:hAnsi="Times New Roman"/>
          <w:sz w:val="20"/>
        </w:rPr>
      </w:pPr>
    </w:p>
    <w:p w14:paraId="57EE9A05" w14:textId="14BFF7B5" w:rsidR="00B35C3C" w:rsidRDefault="00F4039F" w:rsidP="00F4039F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--------------------------------------</w:t>
      </w:r>
      <w:r w:rsidR="001577E2">
        <w:rPr>
          <w:rFonts w:ascii="Times New Roman" w:hAnsi="Times New Roman"/>
          <w:sz w:val="24"/>
        </w:rPr>
        <w:t>---------</w:t>
      </w:r>
      <w:r w:rsidRPr="00F4039F">
        <w:rPr>
          <w:rFonts w:ascii="Times New Roman" w:hAnsi="Times New Roman"/>
          <w:b/>
          <w:sz w:val="24"/>
        </w:rPr>
        <w:tab/>
        <w:t>PROFESSIONAL SUMMARY</w:t>
      </w:r>
      <w:r>
        <w:rPr>
          <w:rFonts w:ascii="Times New Roman" w:hAnsi="Times New Roman"/>
          <w:sz w:val="24"/>
        </w:rPr>
        <w:t>------------------------</w:t>
      </w:r>
      <w:r w:rsidR="001577E2">
        <w:rPr>
          <w:rFonts w:ascii="Times New Roman" w:hAnsi="Times New Roman"/>
          <w:sz w:val="24"/>
        </w:rPr>
        <w:t>------------</w:t>
      </w:r>
      <w:r>
        <w:rPr>
          <w:rFonts w:ascii="Times New Roman" w:hAnsi="Times New Roman"/>
          <w:sz w:val="24"/>
        </w:rPr>
        <w:t>------------</w:t>
      </w:r>
    </w:p>
    <w:p w14:paraId="77979432" w14:textId="171FC546" w:rsidR="00F4039F" w:rsidRDefault="00F4039F" w:rsidP="00F4039F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619A1">
        <w:rPr>
          <w:rFonts w:ascii="Times New Roman" w:hAnsi="Times New Roman"/>
          <w:sz w:val="24"/>
        </w:rPr>
        <w:t xml:space="preserve">Successfully performed the duties of a generalist in the areas of Hematology, Immunology, Serology, Clinical Chemistry, Urinalysis, Fecalysis, Blood Bank and </w:t>
      </w:r>
      <w:r w:rsidR="002E5C12" w:rsidRPr="000619A1">
        <w:rPr>
          <w:rFonts w:ascii="Times New Roman" w:hAnsi="Times New Roman"/>
          <w:sz w:val="24"/>
        </w:rPr>
        <w:t>Microbiology</w:t>
      </w:r>
      <w:r w:rsidRPr="000619A1">
        <w:rPr>
          <w:rFonts w:ascii="Times New Roman" w:hAnsi="Times New Roman"/>
          <w:sz w:val="24"/>
        </w:rPr>
        <w:t>.</w:t>
      </w:r>
    </w:p>
    <w:p w14:paraId="6084D703" w14:textId="77777777" w:rsidR="00B2181A" w:rsidRPr="000619A1" w:rsidRDefault="00B2181A" w:rsidP="00F4039F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</w:p>
    <w:p w14:paraId="0D1D2EF7" w14:textId="70602536" w:rsidR="00F4039F" w:rsidRDefault="00F4039F" w:rsidP="00F4039F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 w:rsidRPr="000619A1">
        <w:rPr>
          <w:rFonts w:ascii="Times New Roman" w:hAnsi="Times New Roman"/>
          <w:sz w:val="24"/>
        </w:rPr>
        <w:t xml:space="preserve">I thrive in situation that require problem-solving and in environments that require a </w:t>
      </w:r>
      <w:r w:rsidR="003C06C0">
        <w:rPr>
          <w:rFonts w:ascii="Times New Roman" w:hAnsi="Times New Roman"/>
          <w:sz w:val="24"/>
        </w:rPr>
        <w:t>h</w:t>
      </w:r>
      <w:r w:rsidRPr="000619A1">
        <w:rPr>
          <w:rFonts w:ascii="Times New Roman" w:hAnsi="Times New Roman"/>
          <w:sz w:val="24"/>
        </w:rPr>
        <w:t xml:space="preserve">igh demand for accuracy and attention to detail. I would like to expand on multi knowledge and skill as a Medical </w:t>
      </w:r>
      <w:r w:rsidR="002E5C12">
        <w:rPr>
          <w:rFonts w:ascii="Times New Roman" w:hAnsi="Times New Roman"/>
          <w:sz w:val="24"/>
        </w:rPr>
        <w:t xml:space="preserve">Laboratory </w:t>
      </w:r>
      <w:r w:rsidRPr="000619A1">
        <w:rPr>
          <w:rFonts w:ascii="Times New Roman" w:hAnsi="Times New Roman"/>
          <w:sz w:val="24"/>
        </w:rPr>
        <w:t>Scientists</w:t>
      </w:r>
      <w:r w:rsidR="002E5C12">
        <w:rPr>
          <w:rFonts w:ascii="Times New Roman" w:hAnsi="Times New Roman"/>
          <w:sz w:val="24"/>
        </w:rPr>
        <w:t>.</w:t>
      </w:r>
    </w:p>
    <w:p w14:paraId="44714AF3" w14:textId="77777777" w:rsidR="00B2181A" w:rsidRDefault="00B2181A" w:rsidP="00F4039F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</w:p>
    <w:p w14:paraId="339F6351" w14:textId="53A25021" w:rsidR="00F4039F" w:rsidRPr="00F4039F" w:rsidRDefault="00F4039F" w:rsidP="00F4039F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-----------------------------------</w:t>
      </w:r>
      <w:r w:rsidR="001577E2">
        <w:rPr>
          <w:rFonts w:ascii="Times New Roman" w:hAnsi="Times New Roman"/>
          <w:sz w:val="24"/>
        </w:rPr>
        <w:t>-----</w:t>
      </w:r>
      <w:r>
        <w:rPr>
          <w:rFonts w:ascii="Times New Roman" w:hAnsi="Times New Roman"/>
          <w:sz w:val="24"/>
        </w:rPr>
        <w:t>------------------</w:t>
      </w:r>
      <w:r>
        <w:rPr>
          <w:rFonts w:ascii="Times New Roman" w:hAnsi="Times New Roman"/>
          <w:sz w:val="24"/>
        </w:rPr>
        <w:tab/>
      </w:r>
      <w:r w:rsidRPr="00F4039F">
        <w:rPr>
          <w:rFonts w:ascii="Times New Roman" w:hAnsi="Times New Roman"/>
          <w:b/>
          <w:sz w:val="24"/>
        </w:rPr>
        <w:t>SKILLS</w:t>
      </w:r>
      <w:r>
        <w:rPr>
          <w:rFonts w:ascii="Times New Roman" w:hAnsi="Times New Roman"/>
          <w:sz w:val="24"/>
        </w:rPr>
        <w:t>------------</w:t>
      </w:r>
      <w:r w:rsidR="001577E2">
        <w:rPr>
          <w:rFonts w:ascii="Times New Roman" w:hAnsi="Times New Roman"/>
          <w:sz w:val="24"/>
        </w:rPr>
        <w:t>-------------</w:t>
      </w:r>
      <w:r>
        <w:rPr>
          <w:rFonts w:ascii="Times New Roman" w:hAnsi="Times New Roman"/>
          <w:sz w:val="24"/>
        </w:rPr>
        <w:t>-----------------------------------------</w:t>
      </w:r>
    </w:p>
    <w:tbl>
      <w:tblPr>
        <w:tblStyle w:val="PlainTable3"/>
        <w:tblpPr w:leftFromText="180" w:rightFromText="180" w:vertAnchor="text" w:horzAnchor="margin" w:tblpXSpec="center" w:tblpY="197"/>
        <w:tblW w:w="5000" w:type="pct"/>
        <w:tblLook w:val="0600" w:firstRow="0" w:lastRow="0" w:firstColumn="0" w:lastColumn="0" w:noHBand="1" w:noVBand="1"/>
      </w:tblPr>
      <w:tblGrid>
        <w:gridCol w:w="3598"/>
        <w:gridCol w:w="3601"/>
        <w:gridCol w:w="3601"/>
      </w:tblGrid>
      <w:tr w:rsidR="00DD3B36" w:rsidRPr="00FF03A6" w14:paraId="40F5AE09" w14:textId="77777777" w:rsidTr="00B2181A">
        <w:trPr>
          <w:trHeight w:val="759"/>
        </w:trPr>
        <w:tc>
          <w:tcPr>
            <w:tcW w:w="1666" w:type="pct"/>
          </w:tcPr>
          <w:p w14:paraId="04B1ED00" w14:textId="77777777" w:rsidR="00DD3B36" w:rsidRPr="00FF03A6" w:rsidRDefault="00DD3B36" w:rsidP="008E76D5">
            <w:pPr>
              <w:pStyle w:val="NoSpacing"/>
              <w:numPr>
                <w:ilvl w:val="0"/>
                <w:numId w:val="6"/>
              </w:numPr>
              <w:tabs>
                <w:tab w:val="center" w:pos="4680"/>
              </w:tabs>
              <w:rPr>
                <w:rFonts w:ascii="Times New Roman" w:hAnsi="Times New Roman"/>
              </w:rPr>
            </w:pPr>
            <w:r w:rsidRPr="00FF03A6">
              <w:rPr>
                <w:rFonts w:ascii="Times New Roman" w:hAnsi="Times New Roman"/>
              </w:rPr>
              <w:t>Results reporting and interpretatio</w:t>
            </w:r>
            <w:r>
              <w:rPr>
                <w:rFonts w:ascii="Times New Roman" w:hAnsi="Times New Roman"/>
              </w:rPr>
              <w:t>n</w:t>
            </w:r>
          </w:p>
          <w:p w14:paraId="38DDD2EC" w14:textId="77777777" w:rsidR="00DD3B36" w:rsidRPr="00FF03A6" w:rsidRDefault="00DD3B36" w:rsidP="004B02AE">
            <w:pPr>
              <w:pStyle w:val="NoSpacing"/>
              <w:tabs>
                <w:tab w:val="center" w:pos="4680"/>
              </w:tabs>
              <w:ind w:left="1440" w:hanging="4680"/>
              <w:rPr>
                <w:rFonts w:ascii="Times New Roman" w:hAnsi="Times New Roman"/>
              </w:rPr>
            </w:pPr>
          </w:p>
        </w:tc>
        <w:tc>
          <w:tcPr>
            <w:tcW w:w="1667" w:type="pct"/>
          </w:tcPr>
          <w:p w14:paraId="30F16ADF" w14:textId="77777777" w:rsidR="00DD3B36" w:rsidRPr="00FF03A6" w:rsidRDefault="00DD3B36" w:rsidP="008E76D5">
            <w:pPr>
              <w:pStyle w:val="NoSpacing"/>
              <w:numPr>
                <w:ilvl w:val="0"/>
                <w:numId w:val="6"/>
              </w:numPr>
              <w:tabs>
                <w:tab w:val="center" w:pos="4680"/>
              </w:tabs>
              <w:rPr>
                <w:rFonts w:ascii="Times New Roman" w:hAnsi="Times New Roman"/>
              </w:rPr>
            </w:pPr>
            <w:r w:rsidRPr="00FF03A6">
              <w:rPr>
                <w:rFonts w:ascii="Times New Roman" w:hAnsi="Times New Roman"/>
              </w:rPr>
              <w:t>Instrument maintenance and calibration</w:t>
            </w:r>
          </w:p>
          <w:p w14:paraId="389DBD43" w14:textId="77777777" w:rsidR="00DD3B36" w:rsidRPr="00FF03A6" w:rsidRDefault="00DD3B36" w:rsidP="004B02AE">
            <w:pPr>
              <w:pStyle w:val="NoSpacing"/>
              <w:tabs>
                <w:tab w:val="center" w:pos="4680"/>
              </w:tabs>
              <w:ind w:hanging="4680"/>
              <w:rPr>
                <w:rFonts w:ascii="Times New Roman" w:hAnsi="Times New Roman"/>
              </w:rPr>
            </w:pPr>
          </w:p>
        </w:tc>
        <w:tc>
          <w:tcPr>
            <w:tcW w:w="1667" w:type="pct"/>
          </w:tcPr>
          <w:p w14:paraId="16727B6C" w14:textId="77777777" w:rsidR="00DD3B36" w:rsidRPr="00FF03A6" w:rsidRDefault="00B34843" w:rsidP="008E76D5">
            <w:pPr>
              <w:pStyle w:val="NoSpacing"/>
              <w:numPr>
                <w:ilvl w:val="0"/>
                <w:numId w:val="6"/>
              </w:numPr>
              <w:tabs>
                <w:tab w:val="center" w:pos="46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Supplies Management </w:t>
            </w:r>
          </w:p>
        </w:tc>
      </w:tr>
      <w:tr w:rsidR="00DD3B36" w:rsidRPr="00FF03A6" w14:paraId="0266BD47" w14:textId="77777777" w:rsidTr="00B2181A">
        <w:trPr>
          <w:trHeight w:val="759"/>
        </w:trPr>
        <w:tc>
          <w:tcPr>
            <w:tcW w:w="1666" w:type="pct"/>
          </w:tcPr>
          <w:p w14:paraId="2C2253E8" w14:textId="77777777" w:rsidR="00DD3B36" w:rsidRPr="00FF03A6" w:rsidRDefault="00DD3B36" w:rsidP="008E76D5">
            <w:pPr>
              <w:pStyle w:val="NoSpacing"/>
              <w:numPr>
                <w:ilvl w:val="0"/>
                <w:numId w:val="6"/>
              </w:numPr>
              <w:tabs>
                <w:tab w:val="center" w:pos="4680"/>
              </w:tabs>
              <w:rPr>
                <w:rFonts w:ascii="Times New Roman" w:hAnsi="Times New Roman"/>
              </w:rPr>
            </w:pPr>
            <w:r w:rsidRPr="00FF03A6">
              <w:rPr>
                <w:rFonts w:ascii="Times New Roman" w:hAnsi="Times New Roman"/>
              </w:rPr>
              <w:t>Quality Control Procedures</w:t>
            </w:r>
          </w:p>
          <w:p w14:paraId="3BF9AD72" w14:textId="77777777" w:rsidR="00DD3B36" w:rsidRPr="00FF03A6" w:rsidRDefault="00DD3B36" w:rsidP="004B02AE">
            <w:pPr>
              <w:pStyle w:val="NoSpacing"/>
              <w:tabs>
                <w:tab w:val="center" w:pos="4680"/>
              </w:tabs>
              <w:ind w:hanging="4680"/>
              <w:rPr>
                <w:rFonts w:ascii="Times New Roman" w:hAnsi="Times New Roman"/>
              </w:rPr>
            </w:pPr>
          </w:p>
        </w:tc>
        <w:tc>
          <w:tcPr>
            <w:tcW w:w="1667" w:type="pct"/>
          </w:tcPr>
          <w:p w14:paraId="747FB0CC" w14:textId="77777777" w:rsidR="00DD3B36" w:rsidRPr="00AE7F04" w:rsidRDefault="00DD3B36" w:rsidP="008E76D5">
            <w:pPr>
              <w:pStyle w:val="NoSpacing"/>
              <w:numPr>
                <w:ilvl w:val="0"/>
                <w:numId w:val="6"/>
              </w:numPr>
              <w:tabs>
                <w:tab w:val="center" w:pos="4680"/>
              </w:tabs>
              <w:rPr>
                <w:rFonts w:ascii="Times New Roman" w:hAnsi="Times New Roman"/>
              </w:rPr>
            </w:pPr>
            <w:r w:rsidRPr="00FF03A6">
              <w:rPr>
                <w:rFonts w:ascii="Times New Roman" w:hAnsi="Times New Roman"/>
              </w:rPr>
              <w:t>Phlebotomis</w:t>
            </w:r>
            <w:r>
              <w:rPr>
                <w:rFonts w:ascii="Times New Roman" w:hAnsi="Times New Roman"/>
              </w:rPr>
              <w:t>t</w:t>
            </w:r>
          </w:p>
          <w:p w14:paraId="61AE7FC3" w14:textId="77777777" w:rsidR="00DD3B36" w:rsidRPr="00FF03A6" w:rsidRDefault="00DD3B36" w:rsidP="004B02AE">
            <w:pPr>
              <w:pStyle w:val="NoSpacing"/>
              <w:tabs>
                <w:tab w:val="center" w:pos="4680"/>
              </w:tabs>
              <w:ind w:hanging="4680"/>
              <w:rPr>
                <w:rFonts w:ascii="Times New Roman" w:hAnsi="Times New Roman"/>
              </w:rPr>
            </w:pPr>
          </w:p>
        </w:tc>
        <w:tc>
          <w:tcPr>
            <w:tcW w:w="1667" w:type="pct"/>
          </w:tcPr>
          <w:p w14:paraId="7E684D34" w14:textId="77777777" w:rsidR="00DD3B36" w:rsidRPr="00FF03A6" w:rsidRDefault="00F81453" w:rsidP="008E76D5">
            <w:pPr>
              <w:pStyle w:val="NoSpacing"/>
              <w:numPr>
                <w:ilvl w:val="0"/>
                <w:numId w:val="6"/>
              </w:numPr>
              <w:tabs>
                <w:tab w:val="center" w:pos="46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Records Maintenance</w:t>
            </w:r>
          </w:p>
        </w:tc>
      </w:tr>
      <w:tr w:rsidR="00DD3B36" w:rsidRPr="00FF03A6" w14:paraId="1BCB8EC9" w14:textId="77777777" w:rsidTr="00B2181A">
        <w:trPr>
          <w:trHeight w:val="759"/>
        </w:trPr>
        <w:tc>
          <w:tcPr>
            <w:tcW w:w="1666" w:type="pct"/>
          </w:tcPr>
          <w:p w14:paraId="3A780A29" w14:textId="77777777" w:rsidR="00DD3B36" w:rsidRPr="00FF03A6" w:rsidRDefault="00DD3B36" w:rsidP="008E76D5">
            <w:pPr>
              <w:pStyle w:val="NoSpacing"/>
              <w:numPr>
                <w:ilvl w:val="0"/>
                <w:numId w:val="6"/>
              </w:numPr>
              <w:tabs>
                <w:tab w:val="center" w:pos="4680"/>
              </w:tabs>
              <w:rPr>
                <w:rFonts w:ascii="Times New Roman" w:hAnsi="Times New Roman"/>
              </w:rPr>
            </w:pPr>
            <w:r w:rsidRPr="00FF03A6">
              <w:rPr>
                <w:rFonts w:ascii="Times New Roman" w:hAnsi="Times New Roman"/>
              </w:rPr>
              <w:t xml:space="preserve">Specimen </w:t>
            </w:r>
            <w:r>
              <w:rPr>
                <w:rFonts w:ascii="Times New Roman" w:hAnsi="Times New Roman"/>
              </w:rPr>
              <w:t>P</w:t>
            </w:r>
            <w:r w:rsidRPr="00FF03A6">
              <w:rPr>
                <w:rFonts w:ascii="Times New Roman" w:hAnsi="Times New Roman"/>
              </w:rPr>
              <w:t xml:space="preserve">rocessing and </w:t>
            </w:r>
            <w:r>
              <w:rPr>
                <w:rFonts w:ascii="Times New Roman" w:hAnsi="Times New Roman"/>
              </w:rPr>
              <w:t>R</w:t>
            </w:r>
            <w:r w:rsidRPr="00FF03A6">
              <w:rPr>
                <w:rFonts w:ascii="Times New Roman" w:hAnsi="Times New Roman"/>
              </w:rPr>
              <w:t>eceiving</w:t>
            </w:r>
          </w:p>
          <w:p w14:paraId="2A2A97AC" w14:textId="77777777" w:rsidR="00DD3B36" w:rsidRPr="00FF03A6" w:rsidRDefault="00DD3B36" w:rsidP="004B02AE">
            <w:pPr>
              <w:pStyle w:val="NoSpacing"/>
              <w:tabs>
                <w:tab w:val="center" w:pos="4680"/>
              </w:tabs>
              <w:ind w:hanging="4680"/>
              <w:rPr>
                <w:rFonts w:ascii="Times New Roman" w:hAnsi="Times New Roman"/>
              </w:rPr>
            </w:pPr>
          </w:p>
        </w:tc>
        <w:tc>
          <w:tcPr>
            <w:tcW w:w="1667" w:type="pct"/>
          </w:tcPr>
          <w:p w14:paraId="3F09649F" w14:textId="77777777" w:rsidR="00DD3B36" w:rsidRPr="00152560" w:rsidRDefault="00DD3B36" w:rsidP="008E76D5">
            <w:pPr>
              <w:pStyle w:val="NoSpacing"/>
              <w:numPr>
                <w:ilvl w:val="0"/>
                <w:numId w:val="6"/>
              </w:numPr>
              <w:tabs>
                <w:tab w:val="center" w:pos="4680"/>
              </w:tabs>
              <w:rPr>
                <w:rFonts w:ascii="Times New Roman" w:hAnsi="Times New Roman"/>
              </w:rPr>
            </w:pPr>
            <w:r w:rsidRPr="00FF03A6">
              <w:rPr>
                <w:rFonts w:ascii="Times New Roman" w:hAnsi="Times New Roman"/>
              </w:rPr>
              <w:t>Adaptive team player</w:t>
            </w:r>
          </w:p>
          <w:p w14:paraId="6665F802" w14:textId="77777777" w:rsidR="00DD3B36" w:rsidRPr="00FF03A6" w:rsidRDefault="00DD3B36" w:rsidP="004B02AE">
            <w:pPr>
              <w:pStyle w:val="NoSpacing"/>
              <w:tabs>
                <w:tab w:val="center" w:pos="4680"/>
              </w:tabs>
              <w:ind w:hanging="4680"/>
              <w:rPr>
                <w:rFonts w:ascii="Times New Roman" w:hAnsi="Times New Roman"/>
              </w:rPr>
            </w:pPr>
          </w:p>
        </w:tc>
        <w:tc>
          <w:tcPr>
            <w:tcW w:w="1667" w:type="pct"/>
          </w:tcPr>
          <w:p w14:paraId="70E8532B" w14:textId="77777777" w:rsidR="00DD3B36" w:rsidRPr="00FF03A6" w:rsidRDefault="00553BC9" w:rsidP="008E76D5">
            <w:pPr>
              <w:pStyle w:val="NoSpacing"/>
              <w:numPr>
                <w:ilvl w:val="0"/>
                <w:numId w:val="6"/>
              </w:numPr>
              <w:tabs>
                <w:tab w:val="center" w:pos="46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Policies Compliance</w:t>
            </w:r>
          </w:p>
        </w:tc>
      </w:tr>
    </w:tbl>
    <w:p w14:paraId="6B3179BA" w14:textId="77777777" w:rsidR="00F4039F" w:rsidRPr="000619A1" w:rsidRDefault="00F4039F" w:rsidP="000D7B2A">
      <w:pPr>
        <w:pStyle w:val="NoSpacing"/>
        <w:tabs>
          <w:tab w:val="center" w:pos="4680"/>
        </w:tabs>
        <w:rPr>
          <w:rFonts w:ascii="Times New Roman" w:hAnsi="Times New Roman"/>
        </w:rPr>
      </w:pPr>
    </w:p>
    <w:p w14:paraId="6417C410" w14:textId="0309E543" w:rsidR="000619A1" w:rsidRDefault="000619A1" w:rsidP="000619A1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 w:rsidRPr="000619A1">
        <w:rPr>
          <w:rFonts w:ascii="Times New Roman" w:hAnsi="Times New Roman"/>
          <w:sz w:val="24"/>
        </w:rPr>
        <w:t>---------------------------------------------</w:t>
      </w:r>
      <w:r w:rsidR="001577E2">
        <w:rPr>
          <w:rFonts w:ascii="Times New Roman" w:hAnsi="Times New Roman"/>
          <w:sz w:val="24"/>
        </w:rPr>
        <w:t>------</w:t>
      </w:r>
      <w:r w:rsidRPr="000619A1">
        <w:rPr>
          <w:rFonts w:ascii="Times New Roman" w:hAnsi="Times New Roman"/>
          <w:sz w:val="24"/>
        </w:rPr>
        <w:t>-------</w:t>
      </w:r>
      <w:r w:rsidRPr="000619A1">
        <w:rPr>
          <w:rFonts w:ascii="Times New Roman" w:hAnsi="Times New Roman"/>
          <w:b/>
          <w:sz w:val="24"/>
        </w:rPr>
        <w:tab/>
        <w:t>LICENSE</w:t>
      </w:r>
      <w:r w:rsidRPr="000619A1">
        <w:rPr>
          <w:rFonts w:ascii="Times New Roman" w:hAnsi="Times New Roman"/>
          <w:sz w:val="24"/>
        </w:rPr>
        <w:t>----</w:t>
      </w:r>
      <w:r w:rsidR="001577E2">
        <w:rPr>
          <w:rFonts w:ascii="Times New Roman" w:hAnsi="Times New Roman"/>
          <w:sz w:val="24"/>
        </w:rPr>
        <w:t>------------</w:t>
      </w:r>
      <w:r w:rsidRPr="000619A1">
        <w:rPr>
          <w:rFonts w:ascii="Times New Roman" w:hAnsi="Times New Roman"/>
          <w:sz w:val="24"/>
        </w:rPr>
        <w:t>-----------------------------------------------</w:t>
      </w:r>
    </w:p>
    <w:p w14:paraId="69CD24AD" w14:textId="77777777" w:rsidR="001577E2" w:rsidRDefault="001577E2" w:rsidP="000619A1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</w:p>
    <w:p w14:paraId="7EC97E70" w14:textId="565A85D5" w:rsidR="000619A1" w:rsidRDefault="000619A1" w:rsidP="000619A1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PRC </w:t>
      </w:r>
      <w:r w:rsidR="000D7B2A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>Medical Technologist</w:t>
      </w:r>
      <w:r w:rsidR="000D7B2A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2019-2022</w:t>
      </w:r>
    </w:p>
    <w:p w14:paraId="13048CB8" w14:textId="5F44D1E7" w:rsidR="003C06C0" w:rsidRDefault="000619A1" w:rsidP="000619A1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ASCP</w:t>
      </w:r>
      <w:r w:rsidR="000D7B2A">
        <w:rPr>
          <w:rFonts w:ascii="Times New Roman" w:hAnsi="Times New Roman"/>
          <w:sz w:val="24"/>
        </w:rPr>
        <w:t xml:space="preserve"> </w:t>
      </w:r>
      <w:r w:rsidR="001577E2"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MLS, </w:t>
      </w:r>
      <w:proofErr w:type="spellStart"/>
      <w:r>
        <w:rPr>
          <w:rFonts w:ascii="Times New Roman" w:hAnsi="Times New Roman"/>
          <w:sz w:val="24"/>
        </w:rPr>
        <w:t>ASCPi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0D7B2A"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>2019-2022</w:t>
      </w:r>
    </w:p>
    <w:p w14:paraId="3BB4B701" w14:textId="77777777" w:rsidR="001577E2" w:rsidRDefault="001577E2" w:rsidP="000619A1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</w:p>
    <w:p w14:paraId="30973667" w14:textId="4E881A01" w:rsid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---------------------------------------------</w:t>
      </w:r>
      <w:r w:rsidR="001577E2">
        <w:rPr>
          <w:rFonts w:ascii="Times New Roman" w:hAnsi="Times New Roman"/>
          <w:sz w:val="24"/>
        </w:rPr>
        <w:t>---------</w:t>
      </w:r>
      <w:r>
        <w:rPr>
          <w:rFonts w:ascii="Times New Roman" w:hAnsi="Times New Roman"/>
          <w:sz w:val="24"/>
        </w:rPr>
        <w:t>----</w:t>
      </w:r>
      <w:r w:rsidRPr="003C06C0">
        <w:rPr>
          <w:rFonts w:ascii="Times New Roman" w:hAnsi="Times New Roman"/>
          <w:b/>
          <w:sz w:val="24"/>
        </w:rPr>
        <w:tab/>
        <w:t>EDUCATION</w:t>
      </w:r>
      <w:r>
        <w:rPr>
          <w:rFonts w:ascii="Times New Roman" w:hAnsi="Times New Roman"/>
          <w:sz w:val="24"/>
        </w:rPr>
        <w:t>--</w:t>
      </w:r>
      <w:r w:rsidR="001577E2">
        <w:rPr>
          <w:rFonts w:ascii="Times New Roman" w:hAnsi="Times New Roman"/>
          <w:sz w:val="24"/>
        </w:rPr>
        <w:t>---------</w:t>
      </w:r>
      <w:r>
        <w:rPr>
          <w:rFonts w:ascii="Times New Roman" w:hAnsi="Times New Roman"/>
          <w:sz w:val="24"/>
        </w:rPr>
        <w:t>-----------------------------------------------</w:t>
      </w:r>
    </w:p>
    <w:p w14:paraId="340ED2CD" w14:textId="77777777" w:rsid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 w:rsidRPr="003C06C0">
        <w:rPr>
          <w:rFonts w:ascii="Times New Roman" w:hAnsi="Times New Roman"/>
          <w:b/>
          <w:sz w:val="24"/>
        </w:rPr>
        <w:t xml:space="preserve">2018 </w:t>
      </w:r>
      <w:r>
        <w:rPr>
          <w:rFonts w:ascii="Times New Roman" w:hAnsi="Times New Roman"/>
          <w:sz w:val="24"/>
        </w:rPr>
        <w:tab/>
        <w:t>San Pedro College - Bachelor in Medical Laboratory Science</w:t>
      </w:r>
    </w:p>
    <w:p w14:paraId="37B9E3F5" w14:textId="77777777" w:rsid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</w:p>
    <w:p w14:paraId="716AED8A" w14:textId="77777777" w:rsid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 w:rsidRPr="003C06C0">
        <w:rPr>
          <w:rFonts w:ascii="Times New Roman" w:hAnsi="Times New Roman"/>
          <w:b/>
          <w:sz w:val="24"/>
        </w:rPr>
        <w:t xml:space="preserve">2014 </w:t>
      </w:r>
      <w:r>
        <w:rPr>
          <w:rFonts w:ascii="Times New Roman" w:hAnsi="Times New Roman"/>
          <w:sz w:val="24"/>
        </w:rPr>
        <w:t xml:space="preserve">                    Notre Dame of Midsayap High School Department</w:t>
      </w:r>
    </w:p>
    <w:p w14:paraId="2E27C889" w14:textId="77777777" w:rsid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</w:p>
    <w:p w14:paraId="4744FDEB" w14:textId="36161153" w:rsidR="000D7B2A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 w:rsidRPr="003C06C0">
        <w:rPr>
          <w:rFonts w:ascii="Times New Roman" w:hAnsi="Times New Roman"/>
          <w:b/>
          <w:sz w:val="24"/>
        </w:rPr>
        <w:t xml:space="preserve">2010 </w:t>
      </w:r>
      <w:r>
        <w:rPr>
          <w:rFonts w:ascii="Times New Roman" w:hAnsi="Times New Roman"/>
          <w:sz w:val="24"/>
        </w:rPr>
        <w:t xml:space="preserve">                    Notre Dame of </w:t>
      </w:r>
      <w:proofErr w:type="spellStart"/>
      <w:r>
        <w:rPr>
          <w:rFonts w:ascii="Times New Roman" w:hAnsi="Times New Roman"/>
          <w:sz w:val="24"/>
        </w:rPr>
        <w:t>Midsayap</w:t>
      </w:r>
      <w:proofErr w:type="spellEnd"/>
      <w:r>
        <w:rPr>
          <w:rFonts w:ascii="Times New Roman" w:hAnsi="Times New Roman"/>
          <w:sz w:val="24"/>
        </w:rPr>
        <w:t xml:space="preserve"> Elementary Training Department</w:t>
      </w:r>
    </w:p>
    <w:p w14:paraId="07A373C6" w14:textId="77777777" w:rsidR="001577E2" w:rsidRDefault="001577E2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</w:p>
    <w:p w14:paraId="3CCE0B85" w14:textId="6EBB84F7" w:rsid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</w:t>
      </w:r>
      <w:r w:rsidR="001577E2">
        <w:rPr>
          <w:rFonts w:ascii="Times New Roman" w:hAnsi="Times New Roman"/>
          <w:sz w:val="24"/>
        </w:rPr>
        <w:t>--------</w:t>
      </w:r>
      <w:r>
        <w:rPr>
          <w:rFonts w:ascii="Times New Roman" w:hAnsi="Times New Roman"/>
          <w:sz w:val="24"/>
        </w:rPr>
        <w:t>----</w:t>
      </w:r>
      <w:r>
        <w:rPr>
          <w:rFonts w:ascii="Times New Roman" w:hAnsi="Times New Roman"/>
          <w:sz w:val="24"/>
        </w:rPr>
        <w:tab/>
      </w:r>
      <w:r w:rsidRPr="003C06C0">
        <w:rPr>
          <w:rFonts w:ascii="Times New Roman" w:hAnsi="Times New Roman"/>
          <w:b/>
          <w:sz w:val="24"/>
        </w:rPr>
        <w:t>PROFESSIONAL EXP</w:t>
      </w:r>
      <w:r>
        <w:rPr>
          <w:rFonts w:ascii="Times New Roman" w:hAnsi="Times New Roman"/>
          <w:b/>
          <w:sz w:val="24"/>
        </w:rPr>
        <w:t>ERIENCE</w:t>
      </w:r>
      <w:r>
        <w:rPr>
          <w:rFonts w:ascii="Times New Roman" w:hAnsi="Times New Roman"/>
          <w:sz w:val="24"/>
        </w:rPr>
        <w:t>-------------</w:t>
      </w:r>
      <w:r w:rsidR="001577E2">
        <w:rPr>
          <w:rFonts w:ascii="Times New Roman" w:hAnsi="Times New Roman"/>
          <w:sz w:val="24"/>
        </w:rPr>
        <w:t>----------</w:t>
      </w:r>
      <w:r>
        <w:rPr>
          <w:rFonts w:ascii="Times New Roman" w:hAnsi="Times New Roman"/>
          <w:sz w:val="24"/>
        </w:rPr>
        <w:t>----------------------</w:t>
      </w:r>
    </w:p>
    <w:p w14:paraId="5D844348" w14:textId="77777777" w:rsidR="001577E2" w:rsidRDefault="001577E2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  <w:u w:val="single"/>
        </w:rPr>
      </w:pPr>
    </w:p>
    <w:p w14:paraId="479CBD6A" w14:textId="694D8215" w:rsidR="003C06C0" w:rsidRP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Clinical Laboratory Scientist, Generalist</w:t>
      </w:r>
    </w:p>
    <w:p w14:paraId="631B6C03" w14:textId="2AE8E6A0" w:rsid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E- lab Polyclinic and Laboratory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577E2">
        <w:rPr>
          <w:rFonts w:ascii="Times New Roman" w:hAnsi="Times New Roman"/>
          <w:b/>
          <w:bCs/>
          <w:sz w:val="24"/>
        </w:rPr>
        <w:t xml:space="preserve">July 1, 2019- </w:t>
      </w:r>
      <w:r w:rsidR="000D7B2A" w:rsidRPr="001577E2">
        <w:rPr>
          <w:rFonts w:ascii="Times New Roman" w:hAnsi="Times New Roman"/>
          <w:b/>
          <w:bCs/>
          <w:sz w:val="24"/>
        </w:rPr>
        <w:t>Current</w:t>
      </w:r>
    </w:p>
    <w:p w14:paraId="43E45B5F" w14:textId="77777777" w:rsidR="001577E2" w:rsidRPr="001577E2" w:rsidRDefault="001577E2" w:rsidP="003C06C0">
      <w:pPr>
        <w:pStyle w:val="NoSpacing"/>
        <w:tabs>
          <w:tab w:val="center" w:pos="4680"/>
        </w:tabs>
        <w:rPr>
          <w:rFonts w:ascii="Times New Roman" w:hAnsi="Times New Roman"/>
          <w:b/>
          <w:bCs/>
          <w:sz w:val="24"/>
        </w:rPr>
      </w:pPr>
    </w:p>
    <w:p w14:paraId="2E0BAD7F" w14:textId="77777777" w:rsidR="003C06C0" w:rsidRPr="003C06C0" w:rsidRDefault="003C06C0" w:rsidP="003C06C0">
      <w:pPr>
        <w:pStyle w:val="NoSpacing"/>
        <w:numPr>
          <w:ilvl w:val="0"/>
          <w:numId w:val="3"/>
        </w:numPr>
        <w:tabs>
          <w:tab w:val="center" w:pos="4680"/>
        </w:tabs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Times New Roman" w:hAnsi="Times New Roman"/>
          <w:sz w:val="24"/>
        </w:rPr>
        <w:t>Collect and Prepare Blood, Urine and Tissue samples</w:t>
      </w:r>
    </w:p>
    <w:p w14:paraId="110BA506" w14:textId="77777777" w:rsidR="003C06C0" w:rsidRPr="003C06C0" w:rsidRDefault="003C06C0" w:rsidP="003C06C0">
      <w:pPr>
        <w:pStyle w:val="NoSpacing"/>
        <w:numPr>
          <w:ilvl w:val="0"/>
          <w:numId w:val="3"/>
        </w:numPr>
        <w:tabs>
          <w:tab w:val="center" w:pos="4680"/>
        </w:tabs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Times New Roman" w:hAnsi="Times New Roman"/>
          <w:sz w:val="24"/>
        </w:rPr>
        <w:t>Precisely analyzing, recording and resulting tests, including test, abnormal specimens</w:t>
      </w:r>
    </w:p>
    <w:p w14:paraId="06C6A063" w14:textId="77777777" w:rsidR="003C06C0" w:rsidRPr="003C06C0" w:rsidRDefault="003C06C0" w:rsidP="003C06C0">
      <w:pPr>
        <w:pStyle w:val="NoSpacing"/>
        <w:numPr>
          <w:ilvl w:val="0"/>
          <w:numId w:val="3"/>
        </w:numPr>
        <w:tabs>
          <w:tab w:val="center" w:pos="4680"/>
        </w:tabs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Times New Roman" w:hAnsi="Times New Roman"/>
          <w:sz w:val="24"/>
        </w:rPr>
        <w:t>Routine Maintenance and setup of instrumental</w:t>
      </w:r>
    </w:p>
    <w:p w14:paraId="0D03BB34" w14:textId="77777777" w:rsidR="003C06C0" w:rsidRDefault="003C06C0" w:rsidP="003C06C0">
      <w:pPr>
        <w:pStyle w:val="NoSpacing"/>
        <w:numPr>
          <w:ilvl w:val="0"/>
          <w:numId w:val="3"/>
        </w:numPr>
        <w:tabs>
          <w:tab w:val="center" w:pos="4680"/>
        </w:tabs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Times New Roman" w:hAnsi="Times New Roman"/>
          <w:sz w:val="24"/>
        </w:rPr>
        <w:t>Resetting and preparation of workstations for following day</w:t>
      </w:r>
    </w:p>
    <w:p w14:paraId="63316712" w14:textId="77777777" w:rsidR="003C06C0" w:rsidRPr="003C06C0" w:rsidRDefault="003C06C0" w:rsidP="003C06C0">
      <w:pPr>
        <w:pStyle w:val="NoSpacing"/>
        <w:numPr>
          <w:ilvl w:val="0"/>
          <w:numId w:val="3"/>
        </w:numPr>
        <w:tabs>
          <w:tab w:val="center" w:pos="4680"/>
        </w:tabs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Times New Roman" w:hAnsi="Times New Roman"/>
          <w:sz w:val="24"/>
        </w:rPr>
        <w:t>Provide proper documentation of all corrective actions when systems deviate from standard procedures</w:t>
      </w:r>
    </w:p>
    <w:p w14:paraId="794C0BAE" w14:textId="77777777" w:rsidR="003C06C0" w:rsidRPr="003C06C0" w:rsidRDefault="003C06C0" w:rsidP="003C06C0">
      <w:pPr>
        <w:pStyle w:val="NoSpacing"/>
        <w:numPr>
          <w:ilvl w:val="0"/>
          <w:numId w:val="3"/>
        </w:numPr>
        <w:tabs>
          <w:tab w:val="center" w:pos="4680"/>
        </w:tabs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Times New Roman" w:hAnsi="Times New Roman"/>
          <w:sz w:val="24"/>
        </w:rPr>
        <w:t>Assists in training new personnel</w:t>
      </w:r>
    </w:p>
    <w:p w14:paraId="756912DC" w14:textId="77777777" w:rsidR="003C06C0" w:rsidRPr="003C06C0" w:rsidRDefault="003C06C0" w:rsidP="003C06C0">
      <w:pPr>
        <w:pStyle w:val="NoSpacing"/>
        <w:numPr>
          <w:ilvl w:val="0"/>
          <w:numId w:val="3"/>
        </w:numPr>
        <w:tabs>
          <w:tab w:val="center" w:pos="4680"/>
        </w:tabs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Times New Roman" w:hAnsi="Times New Roman"/>
          <w:sz w:val="24"/>
        </w:rPr>
        <w:t>Responsible for specimen processing/ordering</w:t>
      </w:r>
    </w:p>
    <w:p w14:paraId="5B057D7A" w14:textId="77777777" w:rsidR="003C06C0" w:rsidRDefault="003C06C0" w:rsidP="003C06C0">
      <w:pPr>
        <w:pStyle w:val="NoSpacing"/>
        <w:numPr>
          <w:ilvl w:val="0"/>
          <w:numId w:val="3"/>
        </w:numPr>
        <w:tabs>
          <w:tab w:val="center" w:pos="4680"/>
        </w:tabs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Times New Roman" w:hAnsi="Times New Roman"/>
          <w:sz w:val="24"/>
        </w:rPr>
        <w:t>Operate instruments such as iCubio Magic-M7 Chemistry Analyzer, Merilyzer Analyzer, Rayto R7699 Hematology Analyzer, Finecare Immunology Analyzer, iChroma II Immunology and Serology Analyzer, Mini Vidas Immunology Analyzer</w:t>
      </w:r>
    </w:p>
    <w:p w14:paraId="7CAB9F63" w14:textId="77777777" w:rsid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  <w:u w:val="single"/>
        </w:rPr>
      </w:pPr>
    </w:p>
    <w:p w14:paraId="5F0E92A6" w14:textId="77777777" w:rsid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Clinical Laboratory Scientist, Generalist</w:t>
      </w:r>
    </w:p>
    <w:p w14:paraId="4D1CC38B" w14:textId="2A921DC9" w:rsidR="003C06C0" w:rsidRDefault="003C06C0" w:rsidP="003C06C0">
      <w:pPr>
        <w:pStyle w:val="NoSpacing"/>
        <w:tabs>
          <w:tab w:val="center" w:pos="468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Dr. Ramon Pesante Clinic and Hospital Inc.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577E2">
        <w:rPr>
          <w:rFonts w:ascii="Times New Roman" w:hAnsi="Times New Roman"/>
          <w:b/>
          <w:bCs/>
          <w:sz w:val="24"/>
        </w:rPr>
        <w:t xml:space="preserve">      January 16, 2019 – May 27, 2020</w:t>
      </w:r>
    </w:p>
    <w:p w14:paraId="428D6C6E" w14:textId="77777777" w:rsidR="001577E2" w:rsidRDefault="001577E2" w:rsidP="003C06C0">
      <w:pPr>
        <w:pStyle w:val="NoSpacing"/>
        <w:tabs>
          <w:tab w:val="center" w:pos="4680"/>
        </w:tabs>
        <w:rPr>
          <w:rFonts w:ascii="Times New Roman" w:hAnsi="Times New Roman"/>
          <w:sz w:val="24"/>
        </w:rPr>
      </w:pPr>
    </w:p>
    <w:p w14:paraId="63869225" w14:textId="77777777" w:rsidR="003C06C0" w:rsidRDefault="003C06C0" w:rsidP="003C06C0">
      <w:pPr>
        <w:pStyle w:val="NoSpacing"/>
        <w:numPr>
          <w:ilvl w:val="0"/>
          <w:numId w:val="5"/>
        </w:numPr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Collect and Prepare blood, urine and tissue samples</w:t>
      </w:r>
    </w:p>
    <w:p w14:paraId="3CA18FCD" w14:textId="77777777" w:rsidR="003C06C0" w:rsidRDefault="003C06C0" w:rsidP="003C06C0">
      <w:pPr>
        <w:pStyle w:val="NoSpacing"/>
        <w:numPr>
          <w:ilvl w:val="0"/>
          <w:numId w:val="5"/>
        </w:numPr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Precisely analyzing, recording and resulting test, including test, abnormal specimens</w:t>
      </w:r>
    </w:p>
    <w:p w14:paraId="1D1676B4" w14:textId="77777777" w:rsidR="003C06C0" w:rsidRDefault="003C06C0" w:rsidP="003C06C0">
      <w:pPr>
        <w:pStyle w:val="NoSpacing"/>
        <w:numPr>
          <w:ilvl w:val="0"/>
          <w:numId w:val="5"/>
        </w:numPr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Routine Maintenance and setup of instrumental</w:t>
      </w:r>
    </w:p>
    <w:p w14:paraId="01D498F5" w14:textId="77777777" w:rsidR="003C06C0" w:rsidRDefault="003C06C0" w:rsidP="003C06C0">
      <w:pPr>
        <w:pStyle w:val="NoSpacing"/>
        <w:numPr>
          <w:ilvl w:val="0"/>
          <w:numId w:val="5"/>
        </w:numPr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Resetting and Preparation of workstations for following day</w:t>
      </w:r>
    </w:p>
    <w:p w14:paraId="53FCA002" w14:textId="77777777" w:rsidR="003C06C0" w:rsidRDefault="003C06C0" w:rsidP="003C06C0">
      <w:pPr>
        <w:pStyle w:val="NoSpacing"/>
        <w:numPr>
          <w:ilvl w:val="0"/>
          <w:numId w:val="5"/>
        </w:numPr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 proper documentation of all corrective actions when systems deviate from standard procedures</w:t>
      </w:r>
    </w:p>
    <w:p w14:paraId="1D933EA1" w14:textId="77777777" w:rsidR="003C06C0" w:rsidRDefault="003C06C0" w:rsidP="003C06C0">
      <w:pPr>
        <w:pStyle w:val="NoSpacing"/>
        <w:numPr>
          <w:ilvl w:val="0"/>
          <w:numId w:val="5"/>
        </w:numPr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Assists in training new personnel</w:t>
      </w:r>
    </w:p>
    <w:p w14:paraId="34D65F0F" w14:textId="77777777" w:rsidR="003C06C0" w:rsidRDefault="003C06C0" w:rsidP="003C06C0">
      <w:pPr>
        <w:pStyle w:val="NoSpacing"/>
        <w:numPr>
          <w:ilvl w:val="0"/>
          <w:numId w:val="5"/>
        </w:numPr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Responsible for specimen processing/ordering</w:t>
      </w:r>
    </w:p>
    <w:p w14:paraId="1F09A19C" w14:textId="7A0C1D47" w:rsidR="007B08DD" w:rsidRDefault="003C06C0" w:rsidP="003C06C0">
      <w:pPr>
        <w:pStyle w:val="NoSpacing"/>
        <w:numPr>
          <w:ilvl w:val="0"/>
          <w:numId w:val="5"/>
        </w:numPr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Operate instruments such as Beckhman Coulter Hematology Analyzer, Mindray Hematology Analyzer, Dirui Chemistry Semi-Autoanalyzer, Fuji Dri-chem 7000 Chemistry Analyzer, </w:t>
      </w:r>
      <w:r w:rsidR="001577DA">
        <w:rPr>
          <w:rFonts w:ascii="Times New Roman" w:hAnsi="Times New Roman"/>
          <w:sz w:val="24"/>
        </w:rPr>
        <w:t>Aries</w:t>
      </w:r>
      <w:r>
        <w:rPr>
          <w:rFonts w:ascii="Times New Roman" w:hAnsi="Times New Roman"/>
          <w:sz w:val="24"/>
        </w:rPr>
        <w:t xml:space="preserve"> Chemistry Analyzer, </w:t>
      </w:r>
      <w:proofErr w:type="spellStart"/>
      <w:r>
        <w:rPr>
          <w:rFonts w:ascii="Times New Roman" w:hAnsi="Times New Roman"/>
          <w:sz w:val="24"/>
        </w:rPr>
        <w:t>Fin</w:t>
      </w:r>
      <w:r w:rsidR="001577DA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care</w:t>
      </w:r>
      <w:proofErr w:type="spellEnd"/>
      <w:r>
        <w:rPr>
          <w:rFonts w:ascii="Times New Roman" w:hAnsi="Times New Roman"/>
          <w:sz w:val="24"/>
        </w:rPr>
        <w:t xml:space="preserve"> Immunology Analyze</w:t>
      </w:r>
      <w:r w:rsidR="000D7B2A">
        <w:rPr>
          <w:rFonts w:ascii="Times New Roman" w:hAnsi="Times New Roman"/>
          <w:sz w:val="24"/>
        </w:rPr>
        <w:t>r</w:t>
      </w:r>
    </w:p>
    <w:p w14:paraId="67A94A19" w14:textId="77777777" w:rsidR="005B426E" w:rsidRDefault="005B426E" w:rsidP="005B426E">
      <w:pPr>
        <w:pStyle w:val="NoSpacing"/>
        <w:tabs>
          <w:tab w:val="center" w:pos="4680"/>
        </w:tabs>
        <w:ind w:left="360"/>
        <w:rPr>
          <w:rFonts w:ascii="Times New Roman" w:hAnsi="Times New Roman"/>
          <w:i/>
          <w:iCs/>
          <w:sz w:val="24"/>
        </w:rPr>
      </w:pPr>
    </w:p>
    <w:p w14:paraId="4F89AB5F" w14:textId="442557E2" w:rsidR="003C06C0" w:rsidRDefault="007B08DD" w:rsidP="005B426E">
      <w:pPr>
        <w:pStyle w:val="NoSpacing"/>
        <w:tabs>
          <w:tab w:val="center" w:pos="4680"/>
        </w:tabs>
        <w:ind w:left="36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***</w:t>
      </w:r>
      <w:r w:rsidR="003C06C0" w:rsidRPr="007B08DD">
        <w:rPr>
          <w:rFonts w:ascii="Times New Roman" w:hAnsi="Times New Roman"/>
          <w:i/>
          <w:iCs/>
          <w:sz w:val="24"/>
        </w:rPr>
        <w:t>Supporting/Additional credentials available upon request</w:t>
      </w:r>
    </w:p>
    <w:p w14:paraId="6F804336" w14:textId="77777777" w:rsidR="00D212B1" w:rsidRPr="007B08DD" w:rsidRDefault="00D212B1" w:rsidP="007B08DD">
      <w:pPr>
        <w:pStyle w:val="NoSpacing"/>
        <w:tabs>
          <w:tab w:val="center" w:pos="4680"/>
        </w:tabs>
        <w:ind w:left="720"/>
        <w:rPr>
          <w:rFonts w:ascii="Times New Roman" w:hAnsi="Times New Roman"/>
          <w:i/>
          <w:iCs/>
          <w:sz w:val="24"/>
        </w:rPr>
      </w:pPr>
    </w:p>
    <w:sectPr w:rsidR="00D212B1" w:rsidRPr="007B08DD" w:rsidSect="005B426E"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86D91"/>
    <w:multiLevelType w:val="hybridMultilevel"/>
    <w:tmpl w:val="5F6C4E0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CCE6DBF"/>
    <w:multiLevelType w:val="hybridMultilevel"/>
    <w:tmpl w:val="127A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3E14"/>
    <w:multiLevelType w:val="hybridMultilevel"/>
    <w:tmpl w:val="80B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C2165"/>
    <w:multiLevelType w:val="hybridMultilevel"/>
    <w:tmpl w:val="5FC0B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3C79B5"/>
    <w:multiLevelType w:val="hybridMultilevel"/>
    <w:tmpl w:val="ED4C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D39CF"/>
    <w:multiLevelType w:val="hybridMultilevel"/>
    <w:tmpl w:val="FB24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C"/>
    <w:rsid w:val="00056CFF"/>
    <w:rsid w:val="000619A1"/>
    <w:rsid w:val="000D7B2A"/>
    <w:rsid w:val="00152560"/>
    <w:rsid w:val="001577DA"/>
    <w:rsid w:val="001577E2"/>
    <w:rsid w:val="002B1F09"/>
    <w:rsid w:val="002E5C12"/>
    <w:rsid w:val="00321940"/>
    <w:rsid w:val="00397DF8"/>
    <w:rsid w:val="003C06C0"/>
    <w:rsid w:val="00483CE6"/>
    <w:rsid w:val="004B02AE"/>
    <w:rsid w:val="004C646A"/>
    <w:rsid w:val="00530A4C"/>
    <w:rsid w:val="00553BC9"/>
    <w:rsid w:val="00585892"/>
    <w:rsid w:val="00586BFA"/>
    <w:rsid w:val="0059364B"/>
    <w:rsid w:val="005B426E"/>
    <w:rsid w:val="0069706F"/>
    <w:rsid w:val="006C3507"/>
    <w:rsid w:val="006E19F2"/>
    <w:rsid w:val="007B08DD"/>
    <w:rsid w:val="007B6B77"/>
    <w:rsid w:val="007D2549"/>
    <w:rsid w:val="00800277"/>
    <w:rsid w:val="008E76D5"/>
    <w:rsid w:val="00973AE2"/>
    <w:rsid w:val="009861EB"/>
    <w:rsid w:val="00997A42"/>
    <w:rsid w:val="009C1B08"/>
    <w:rsid w:val="00A7229F"/>
    <w:rsid w:val="00AA012A"/>
    <w:rsid w:val="00AE7F04"/>
    <w:rsid w:val="00B137B2"/>
    <w:rsid w:val="00B2181A"/>
    <w:rsid w:val="00B34843"/>
    <w:rsid w:val="00B35C3C"/>
    <w:rsid w:val="00B648AB"/>
    <w:rsid w:val="00BB4CA1"/>
    <w:rsid w:val="00C361D4"/>
    <w:rsid w:val="00D212B1"/>
    <w:rsid w:val="00D86118"/>
    <w:rsid w:val="00DD3B36"/>
    <w:rsid w:val="00E52830"/>
    <w:rsid w:val="00EC5324"/>
    <w:rsid w:val="00F01A4B"/>
    <w:rsid w:val="00F15BF1"/>
    <w:rsid w:val="00F30361"/>
    <w:rsid w:val="00F4039F"/>
    <w:rsid w:val="00F81453"/>
    <w:rsid w:val="00FD5535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7847"/>
  <w15:chartTrackingRefBased/>
  <w15:docId w15:val="{EB191952-BEFE-D74C-9CC9-C236457A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P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C3C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F4039F"/>
    <w:rPr>
      <w:color w:val="0000FF"/>
      <w:u w:val="single"/>
    </w:rPr>
  </w:style>
  <w:style w:type="table" w:styleId="TableGrid">
    <w:name w:val="Table Grid"/>
    <w:basedOn w:val="TableNormal"/>
    <w:uiPriority w:val="59"/>
    <w:rsid w:val="00061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B4C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181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hrylmaeborbo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ADF4-0D62-FA4E-8485-E44B7EFB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Links>
    <vt:vector size="6" baseType="variant"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mailto:cahrylmaeborbon@yahoo.com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ARDEE</dc:creator>
  <cp:keywords/>
  <cp:lastModifiedBy>dell hospital</cp:lastModifiedBy>
  <cp:revision>45</cp:revision>
  <dcterms:created xsi:type="dcterms:W3CDTF">2020-04-18T23:08:00Z</dcterms:created>
  <dcterms:modified xsi:type="dcterms:W3CDTF">2021-01-26T07:46:00Z</dcterms:modified>
</cp:coreProperties>
</file>