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D054B" w14:textId="62549DD4" w:rsidR="00CE2CAF" w:rsidRDefault="00746573" w:rsidP="007331DF">
      <w:pPr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1549" behindDoc="1" locked="0" layoutInCell="1" allowOverlap="1" wp14:anchorId="724077CE" wp14:editId="6B777F1E">
                <wp:simplePos x="0" y="0"/>
                <wp:positionH relativeFrom="column">
                  <wp:posOffset>1501775</wp:posOffset>
                </wp:positionH>
                <wp:positionV relativeFrom="paragraph">
                  <wp:posOffset>257175</wp:posOffset>
                </wp:positionV>
                <wp:extent cx="5121275" cy="864108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1275" cy="864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F5C48" w14:textId="77777777" w:rsidR="00BD4ACF" w:rsidRPr="00212715" w:rsidRDefault="00481AB7" w:rsidP="00180CF4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0CF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BD4ACF" w:rsidRPr="00BB128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CAREER SKETCH</w:t>
                            </w:r>
                            <w:r w:rsidR="00BD4ACF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6D3DCF9" w14:textId="77777777" w:rsidR="00BD4ACF" w:rsidRPr="00F0227A" w:rsidRDefault="00481AB7" w:rsidP="002127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Verdana" w:eastAsia="CIDFont+F3" w:hAnsi="Verdana" w:cs="CIDFont+F3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CIDFont+F3" w:hAnsi="Verdana" w:cs="CIDFont+F3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0CF4">
                              <w:rPr>
                                <w:rFonts w:ascii="Verdana" w:eastAsia="CIDFont+F3" w:hAnsi="Verdana" w:cs="CIDFont+F3"/>
                                <w:color w:val="00000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BD4ACF" w:rsidRPr="00F0227A">
                              <w:rPr>
                                <w:rFonts w:ascii="Verdana" w:eastAsia="CIDFont+F3" w:hAnsi="Verdana" w:cs="CIDFont+F3"/>
                                <w:color w:val="000000"/>
                                <w:sz w:val="18"/>
                                <w:szCs w:val="18"/>
                              </w:rPr>
                              <w:t xml:space="preserve">Brief profile of my erstwhile jobs </w:t>
                            </w:r>
                            <w:r w:rsidR="002F0657" w:rsidRPr="00F0227A">
                              <w:rPr>
                                <w:rFonts w:ascii="Verdana" w:eastAsia="CIDFont+F3" w:hAnsi="Verdana" w:cs="CIDFont+F3"/>
                                <w:color w:val="000000"/>
                                <w:sz w:val="18"/>
                                <w:szCs w:val="18"/>
                              </w:rPr>
                              <w:t>is</w:t>
                            </w:r>
                            <w:r w:rsidR="00BD4ACF" w:rsidRPr="00F0227A">
                              <w:rPr>
                                <w:rFonts w:ascii="Verdana" w:eastAsia="CIDFont+F3" w:hAnsi="Verdana" w:cs="CIDFont+F3"/>
                                <w:color w:val="000000"/>
                                <w:sz w:val="18"/>
                                <w:szCs w:val="18"/>
                              </w:rPr>
                              <w:t xml:space="preserve"> listed here</w:t>
                            </w:r>
                            <w:r w:rsidR="00454372" w:rsidRPr="00F0227A">
                              <w:rPr>
                                <w:rFonts w:ascii="Verdana" w:eastAsia="CIDFont+F3" w:hAnsi="Verdana" w:cs="CIDFont+F3"/>
                                <w:color w:val="000000"/>
                                <w:sz w:val="18"/>
                                <w:szCs w:val="18"/>
                              </w:rPr>
                              <w:t xml:space="preserve"> under</w:t>
                            </w:r>
                            <w:r w:rsidR="00BD4ACF" w:rsidRPr="00F0227A">
                              <w:rPr>
                                <w:rFonts w:ascii="Verdana" w:eastAsia="CIDFont+F3" w:hAnsi="Verdana" w:cs="CIDFont+F3"/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58D0F361" w14:textId="77777777" w:rsidR="006232D4" w:rsidRPr="00F0227A" w:rsidRDefault="006232D4" w:rsidP="002127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eastAsia="CIDFont+F3" w:hAnsi="Verdana" w:cs="CIDFont+F3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315BB0C" w14:textId="77777777" w:rsidR="006232D4" w:rsidRPr="00F0227A" w:rsidRDefault="006232D4" w:rsidP="002E051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080"/>
                                <w:tab w:val="left" w:pos="1350"/>
                                <w:tab w:val="left" w:pos="1440"/>
                              </w:tabs>
                              <w:jc w:val="both"/>
                              <w:rPr>
                                <w:rFonts w:ascii="Verdana" w:eastAsia="CIDFont+F3" w:hAnsi="Verdana" w:cs="CIDFont+F3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0227A">
                              <w:rPr>
                                <w:rFonts w:ascii="Verdana" w:eastAsia="CIDFont+F3" w:hAnsi="Verdana" w:cs="CIDFont+F3"/>
                                <w:color w:val="000000"/>
                                <w:sz w:val="18"/>
                                <w:szCs w:val="18"/>
                              </w:rPr>
                              <w:t>Acting as Trade Finance Professional and accomplishing my responsibilities for financial institutions and clients spread over the globe.</w:t>
                            </w:r>
                          </w:p>
                          <w:p w14:paraId="53B5A59B" w14:textId="77777777" w:rsidR="006232D4" w:rsidRPr="00F0227A" w:rsidRDefault="006232D4" w:rsidP="002E051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080"/>
                                <w:tab w:val="left" w:pos="1350"/>
                                <w:tab w:val="left" w:pos="1440"/>
                              </w:tabs>
                              <w:jc w:val="both"/>
                              <w:rPr>
                                <w:rFonts w:ascii="Verdana" w:eastAsia="CIDFont+F3" w:hAnsi="Verdana" w:cs="CIDFont+F3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0227A">
                              <w:rPr>
                                <w:rFonts w:ascii="Verdana" w:eastAsia="CIDFont+F3" w:hAnsi="Verdana" w:cs="CIDFont+F3"/>
                                <w:color w:val="000000"/>
                                <w:sz w:val="18"/>
                                <w:szCs w:val="18"/>
                              </w:rPr>
                              <w:t>Vetting, Scrutiny and preparation of Bank Guarantee</w:t>
                            </w:r>
                            <w:r w:rsidR="00357535" w:rsidRPr="00F0227A">
                              <w:rPr>
                                <w:rFonts w:ascii="Verdana" w:eastAsia="CIDFont+F3" w:hAnsi="Verdana" w:cs="CIDFont+F3"/>
                                <w:color w:val="000000"/>
                                <w:sz w:val="18"/>
                                <w:szCs w:val="18"/>
                              </w:rPr>
                              <w:t xml:space="preserve"> and Standby Letter of Credit (SBLC)</w:t>
                            </w:r>
                            <w:r w:rsidRPr="00F0227A">
                              <w:rPr>
                                <w:rFonts w:ascii="Verdana" w:eastAsia="CIDFont+F3" w:hAnsi="Verdana" w:cs="CIDFont+F3"/>
                                <w:color w:val="000000"/>
                                <w:sz w:val="18"/>
                                <w:szCs w:val="18"/>
                              </w:rPr>
                              <w:t xml:space="preserve"> texts.</w:t>
                            </w:r>
                          </w:p>
                          <w:p w14:paraId="7A9F1AE0" w14:textId="77777777" w:rsidR="006232D4" w:rsidRPr="00F0227A" w:rsidRDefault="006232D4" w:rsidP="002E051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080"/>
                                <w:tab w:val="left" w:pos="1350"/>
                                <w:tab w:val="left" w:pos="1440"/>
                              </w:tabs>
                              <w:jc w:val="both"/>
                              <w:rPr>
                                <w:rFonts w:ascii="Verdana" w:eastAsia="CIDFont+F3" w:hAnsi="Verdana" w:cs="CIDFont+F3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0227A">
                              <w:rPr>
                                <w:rFonts w:ascii="Verdana" w:eastAsia="CIDFont+F3" w:hAnsi="Verdana" w:cs="CIDFont+F3"/>
                                <w:color w:val="000000"/>
                                <w:sz w:val="18"/>
                                <w:szCs w:val="18"/>
                              </w:rPr>
                              <w:t>Front ending internal projects for development and maintenance of effective controls.</w:t>
                            </w:r>
                          </w:p>
                          <w:p w14:paraId="44D6EEF9" w14:textId="77777777" w:rsidR="006232D4" w:rsidRPr="00F0227A" w:rsidRDefault="006232D4" w:rsidP="002E051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080"/>
                                <w:tab w:val="left" w:pos="1350"/>
                                <w:tab w:val="left" w:pos="1440"/>
                              </w:tabs>
                              <w:jc w:val="both"/>
                              <w:rPr>
                                <w:rFonts w:ascii="Verdana" w:eastAsia="CIDFont+F3" w:hAnsi="Verdana" w:cs="CIDFont+F3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0227A">
                              <w:rPr>
                                <w:rFonts w:ascii="Verdana" w:eastAsia="CIDFont+F3" w:hAnsi="Verdana" w:cs="CIDFont+F3"/>
                                <w:color w:val="000000"/>
                                <w:sz w:val="18"/>
                                <w:szCs w:val="18"/>
                              </w:rPr>
                              <w:t>Liaising with different verticals in the organization for several in house projects.</w:t>
                            </w:r>
                          </w:p>
                          <w:p w14:paraId="049A9A02" w14:textId="77777777" w:rsidR="006232D4" w:rsidRPr="00F0227A" w:rsidRDefault="006232D4" w:rsidP="002E051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080"/>
                                <w:tab w:val="left" w:pos="1350"/>
                                <w:tab w:val="left" w:pos="1440"/>
                              </w:tabs>
                              <w:jc w:val="both"/>
                              <w:rPr>
                                <w:rFonts w:ascii="Verdana" w:eastAsia="CIDFont+F3" w:hAnsi="Verdana" w:cs="CIDFont+F3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0227A">
                              <w:rPr>
                                <w:rFonts w:ascii="Verdana" w:eastAsia="CIDFont+F3" w:hAnsi="Verdana" w:cs="CIDFont+F3"/>
                                <w:color w:val="000000"/>
                                <w:sz w:val="18"/>
                                <w:szCs w:val="18"/>
                              </w:rPr>
                              <w:t>Drafting of Standard Operating Procedures for compliance with organization’s defined policies</w:t>
                            </w:r>
                          </w:p>
                          <w:p w14:paraId="3A12E025" w14:textId="77777777" w:rsidR="006232D4" w:rsidRDefault="00DF5F24" w:rsidP="006232D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eastAsia="CIDFont+F3" w:hAnsi="Verdana" w:cs="CIDFont+F3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pict w14:anchorId="117514C7">
                                <v:shape id="_x0000_i1033" type="#_x0000_t75" style="width:405.1pt;height:1.3pt" o:hrpct="0" o:hralign="center" o:hr="t">
                                  <v:imagedata r:id="rId8" o:title="BD10219_"/>
                                </v:shape>
                              </w:pict>
                            </w:r>
                          </w:p>
                          <w:p w14:paraId="012DC5BC" w14:textId="77777777" w:rsidR="00BD4ACF" w:rsidRPr="00212715" w:rsidRDefault="00BD4ACF" w:rsidP="0021271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54076C0D" w14:textId="77777777" w:rsidR="00BD4ACF" w:rsidRPr="00F0227A" w:rsidRDefault="00481AB7" w:rsidP="00F72CD6">
                            <w:pP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0CF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BD4ACF" w:rsidRPr="00F0227A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EDUCATIONAL QUALIFICATIONS</w:t>
                            </w:r>
                            <w:r w:rsidR="00C379C0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D4ACF" w:rsidRPr="00F0227A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3BC915C0" w14:textId="77777777" w:rsidR="00BD4ACF" w:rsidRPr="00F0227A" w:rsidRDefault="00BD4ACF" w:rsidP="005F686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080"/>
                                <w:tab w:val="left" w:pos="1350"/>
                                <w:tab w:val="left" w:pos="1440"/>
                              </w:tabs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F0227A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CHARTERED ACCOUNTANCY (C.A)</w:t>
                            </w:r>
                          </w:p>
                          <w:p w14:paraId="2C5442B0" w14:textId="77777777" w:rsidR="00BD4ACF" w:rsidRPr="00F0227A" w:rsidRDefault="00BD4ACF" w:rsidP="00266DDB">
                            <w:pPr>
                              <w:pStyle w:val="ListParagrap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378F2EE8" w14:textId="77777777" w:rsidR="00437380" w:rsidRPr="00F0227A" w:rsidRDefault="00437380" w:rsidP="00F9646E">
                            <w:pPr>
                              <w:pStyle w:val="ListParagraph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0227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Completed Chartered </w:t>
                            </w:r>
                            <w:r w:rsidR="00BD4ACF" w:rsidRPr="00F0227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Accountancy from the Institute of Chartered Accountants of India </w:t>
                            </w:r>
                            <w:r w:rsidRPr="00F0227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in May 2012 with 54.88%</w:t>
                            </w:r>
                          </w:p>
                          <w:p w14:paraId="0B075360" w14:textId="77777777" w:rsidR="00BD4ACF" w:rsidRPr="00F0227A" w:rsidRDefault="00BD4ACF" w:rsidP="00266DDB">
                            <w:pPr>
                              <w:pStyle w:val="ListParagrap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33163C3A" w14:textId="77777777" w:rsidR="00BD4ACF" w:rsidRPr="00F0227A" w:rsidRDefault="00BD4ACF" w:rsidP="00D8223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080"/>
                                <w:tab w:val="left" w:pos="1350"/>
                                <w:tab w:val="left" w:pos="1440"/>
                              </w:tabs>
                              <w:jc w:val="both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F0227A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MASTER OF COMMERCE (M.Com)</w:t>
                            </w:r>
                          </w:p>
                          <w:p w14:paraId="7711594E" w14:textId="77777777" w:rsidR="00BD4ACF" w:rsidRPr="00F0227A" w:rsidRDefault="00901651" w:rsidP="00D82234">
                            <w:pPr>
                              <w:tabs>
                                <w:tab w:val="left" w:pos="720"/>
                              </w:tabs>
                              <w:spacing w:after="0"/>
                              <w:ind w:left="72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0227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Completed Master</w:t>
                            </w:r>
                            <w:r w:rsidR="00BD4ACF" w:rsidRPr="00F0227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of Commerce from University of Mumbai</w:t>
                            </w:r>
                            <w:r w:rsidR="00437380" w:rsidRPr="00F0227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in April 2010 with 69.75%</w:t>
                            </w:r>
                            <w:r w:rsidR="00F95C50" w:rsidRPr="00F0227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F9BF62D" w14:textId="77777777" w:rsidR="00BD4ACF" w:rsidRPr="00F0227A" w:rsidRDefault="00BD4ACF" w:rsidP="00D82234">
                            <w:pPr>
                              <w:tabs>
                                <w:tab w:val="left" w:pos="720"/>
                              </w:tabs>
                              <w:spacing w:after="0"/>
                              <w:ind w:left="72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4D400B77" w14:textId="77777777" w:rsidR="00BD4ACF" w:rsidRPr="00F0227A" w:rsidRDefault="00E76434" w:rsidP="00D8223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080"/>
                                <w:tab w:val="left" w:pos="1350"/>
                                <w:tab w:val="left" w:pos="1440"/>
                              </w:tabs>
                              <w:jc w:val="both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F0227A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BACHE</w:t>
                            </w:r>
                            <w:r w:rsidR="00BD4ACF" w:rsidRPr="00F0227A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LOR OF COMMERCE (B.Com)</w:t>
                            </w:r>
                          </w:p>
                          <w:p w14:paraId="2D04BC75" w14:textId="77777777" w:rsidR="00BD4ACF" w:rsidRPr="00F0227A" w:rsidRDefault="002B7805" w:rsidP="00D82234">
                            <w:pPr>
                              <w:tabs>
                                <w:tab w:val="left" w:pos="720"/>
                              </w:tabs>
                              <w:spacing w:after="0"/>
                              <w:ind w:left="720" w:hanging="72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0227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="00BD4ACF" w:rsidRPr="00F0227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Completed </w:t>
                            </w:r>
                            <w:r w:rsidR="00BD3E3F" w:rsidRPr="00F0227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Bachelor</w:t>
                            </w:r>
                            <w:r w:rsidR="00BD4ACF" w:rsidRPr="00F0227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of Commerce from University of Mumbai</w:t>
                            </w:r>
                            <w:r w:rsidR="00437380" w:rsidRPr="00F0227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(Narsee Monjee College of </w:t>
                            </w:r>
                            <w:r w:rsidR="00F0227A" w:rsidRPr="00F0227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Commerce &amp; Economics) in March 2008</w:t>
                            </w:r>
                            <w:r w:rsidR="00C0311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with 71</w:t>
                            </w:r>
                            <w:r w:rsidR="00F0227A" w:rsidRPr="00F0227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  <w:p w14:paraId="29BEA162" w14:textId="77777777" w:rsidR="00F0227A" w:rsidRPr="00F0227A" w:rsidRDefault="00F0227A" w:rsidP="00D82234">
                            <w:pPr>
                              <w:tabs>
                                <w:tab w:val="left" w:pos="720"/>
                              </w:tabs>
                              <w:spacing w:after="0"/>
                              <w:ind w:left="720" w:hanging="72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141EE04" w14:textId="77777777" w:rsidR="00BD4ACF" w:rsidRPr="00F0227A" w:rsidRDefault="00F0227A" w:rsidP="00F0227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080"/>
                                <w:tab w:val="left" w:pos="1350"/>
                                <w:tab w:val="left" w:pos="1440"/>
                              </w:tabs>
                              <w:jc w:val="both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F0227A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HIGHER SECONDARY EDUCATION (H.S.C.)</w:t>
                            </w:r>
                          </w:p>
                          <w:p w14:paraId="2954D8E2" w14:textId="77777777" w:rsidR="00F0227A" w:rsidRDefault="00F0227A" w:rsidP="00F0227A">
                            <w:pPr>
                              <w:tabs>
                                <w:tab w:val="left" w:pos="1080"/>
                                <w:tab w:val="left" w:pos="1350"/>
                                <w:tab w:val="left" w:pos="1440"/>
                              </w:tabs>
                              <w:ind w:left="72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0227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Completed Higher Secondary Education from University of Mumbai</w:t>
                            </w:r>
                            <w:r w:rsidRPr="00F0227A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0227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(Narsee Monjee College of Commerce &amp; Economics) in February 2005 with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77.67%</w:t>
                            </w:r>
                          </w:p>
                          <w:p w14:paraId="3711303E" w14:textId="77777777" w:rsidR="00F0227A" w:rsidRDefault="00F0227A" w:rsidP="00F0227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080"/>
                                <w:tab w:val="left" w:pos="1350"/>
                                <w:tab w:val="left" w:pos="1440"/>
                              </w:tabs>
                              <w:jc w:val="both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SECONDARY</w:t>
                            </w:r>
                            <w:r w:rsidRPr="00F0227A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EDUCATION (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 w:rsidRPr="00F0227A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.S.C.)</w:t>
                            </w:r>
                          </w:p>
                          <w:p w14:paraId="297481B5" w14:textId="77777777" w:rsidR="00F0227A" w:rsidRDefault="00F0227A" w:rsidP="00F0227A">
                            <w:pPr>
                              <w:pStyle w:val="ListParagraph"/>
                              <w:tabs>
                                <w:tab w:val="left" w:pos="1080"/>
                                <w:tab w:val="left" w:pos="1350"/>
                                <w:tab w:val="left" w:pos="1440"/>
                              </w:tabs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5A0C5A8" w14:textId="77777777" w:rsidR="00F0227A" w:rsidRPr="00F0227A" w:rsidRDefault="00F0227A" w:rsidP="00F0227A">
                            <w:pPr>
                              <w:pStyle w:val="ListParagraph"/>
                              <w:tabs>
                                <w:tab w:val="left" w:pos="1080"/>
                                <w:tab w:val="left" w:pos="1350"/>
                                <w:tab w:val="left" w:pos="1440"/>
                              </w:tabs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0227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Completed Secondary Education from University of Mumbai</w:t>
                            </w:r>
                            <w:r w:rsidRPr="00F0227A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0227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(</w:t>
                            </w:r>
                            <w:r w:rsidR="00F043F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St. Xavier’s High School</w:t>
                            </w:r>
                            <w:r w:rsidRPr="00F0227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) in </w:t>
                            </w:r>
                            <w:r w:rsidR="00F043F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March 2003</w:t>
                            </w:r>
                            <w:r w:rsidRPr="00F0227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with </w:t>
                            </w:r>
                            <w:r w:rsidR="00F043F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84.27</w:t>
                            </w:r>
                            <w:r w:rsidRPr="00F0227A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  <w:p w14:paraId="33CBB41F" w14:textId="77777777" w:rsidR="00BD4ACF" w:rsidRPr="00355A3A" w:rsidRDefault="00DF5F24" w:rsidP="005F686A">
                            <w:pPr>
                              <w:pStyle w:val="ListParagraph"/>
                              <w:ind w:left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pict w14:anchorId="53AAC426">
                                <v:shape id="_x0000_i1035" type="#_x0000_t75" style="width:405.1pt;height:1.3pt" o:hrpct="0" o:hralign="center" o:hr="t">
                                  <v:imagedata r:id="rId8" o:title="BD10219_"/>
                                </v:shape>
                              </w:pict>
                            </w:r>
                          </w:p>
                          <w:p w14:paraId="28C9C6EE" w14:textId="77777777" w:rsidR="00BD4ACF" w:rsidRPr="00F0227A" w:rsidRDefault="00481AB7" w:rsidP="00975B00">
                            <w:pP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0CF4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BD4ACF" w:rsidRPr="00F0227A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ADDITIONAL QUALIFICATIONS AND A</w:t>
                            </w:r>
                            <w:r w:rsidR="0069704B" w:rsidRPr="00F0227A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CHIEVEMENTS</w:t>
                            </w:r>
                            <w:r w:rsidR="00FE72BC" w:rsidRPr="00F0227A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5FE15EBE" w14:textId="77777777" w:rsidR="00BD4ACF" w:rsidRPr="00F0227A" w:rsidRDefault="00184AE5" w:rsidP="00A2547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080"/>
                                <w:tab w:val="left" w:pos="1350"/>
                                <w:tab w:val="left" w:pos="1440"/>
                              </w:tabs>
                              <w:spacing w:after="120" w:line="240" w:lineRule="auto"/>
                              <w:jc w:val="both"/>
                              <w:rPr>
                                <w:rFonts w:ascii="Verdana" w:eastAsia="Batang" w:hAnsi="Verdana"/>
                                <w:sz w:val="18"/>
                                <w:szCs w:val="18"/>
                              </w:rPr>
                            </w:pPr>
                            <w:r w:rsidRPr="00F0227A">
                              <w:rPr>
                                <w:rFonts w:ascii="Verdana" w:eastAsia="Batang" w:hAnsi="Verdana"/>
                                <w:bCs/>
                                <w:sz w:val="18"/>
                                <w:szCs w:val="18"/>
                              </w:rPr>
                              <w:t>Completed</w:t>
                            </w:r>
                            <w:r w:rsidR="00B174F3" w:rsidRPr="00F0227A">
                              <w:rPr>
                                <w:rFonts w:ascii="Verdana" w:eastAsia="Batang" w:hAnsi="Verdana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D4ACF" w:rsidRPr="00F0227A">
                              <w:rPr>
                                <w:rFonts w:ascii="Verdana" w:eastAsia="Batang" w:hAnsi="Verdana"/>
                                <w:sz w:val="18"/>
                                <w:szCs w:val="18"/>
                              </w:rPr>
                              <w:t>Technolo</w:t>
                            </w:r>
                            <w:r w:rsidR="00F95C50" w:rsidRPr="00F0227A">
                              <w:rPr>
                                <w:rFonts w:ascii="Verdana" w:eastAsia="Batang" w:hAnsi="Verdana"/>
                                <w:sz w:val="18"/>
                                <w:szCs w:val="18"/>
                              </w:rPr>
                              <w:t xml:space="preserve">gy in the Corporate </w:t>
                            </w:r>
                            <w:r w:rsidR="006B7BC7" w:rsidRPr="00F0227A">
                              <w:rPr>
                                <w:rFonts w:ascii="Verdana" w:eastAsia="Batang" w:hAnsi="Verdana"/>
                                <w:sz w:val="18"/>
                                <w:szCs w:val="18"/>
                              </w:rPr>
                              <w:t>Environment from</w:t>
                            </w:r>
                            <w:r w:rsidR="00BD4ACF" w:rsidRPr="00F0227A">
                              <w:rPr>
                                <w:rFonts w:ascii="Verdana" w:eastAsia="Batang" w:hAnsi="Verdana"/>
                                <w:sz w:val="18"/>
                                <w:szCs w:val="18"/>
                              </w:rPr>
                              <w:t xml:space="preserve"> National Institute of Information Technology (NIIT).  </w:t>
                            </w:r>
                          </w:p>
                          <w:p w14:paraId="63FC8766" w14:textId="77777777" w:rsidR="00A2547D" w:rsidRPr="00F0227A" w:rsidRDefault="00A2547D" w:rsidP="00A2547D">
                            <w:pPr>
                              <w:pStyle w:val="ListParagraph"/>
                              <w:tabs>
                                <w:tab w:val="left" w:pos="1080"/>
                                <w:tab w:val="left" w:pos="1350"/>
                                <w:tab w:val="left" w:pos="1440"/>
                              </w:tabs>
                              <w:jc w:val="both"/>
                              <w:rPr>
                                <w:rFonts w:ascii="Verdana" w:eastAsia="Batang" w:hAnsi="Verdana"/>
                                <w:sz w:val="18"/>
                                <w:szCs w:val="18"/>
                              </w:rPr>
                            </w:pPr>
                          </w:p>
                          <w:p w14:paraId="69E32EDE" w14:textId="77777777" w:rsidR="00BD4ACF" w:rsidRPr="00F0227A" w:rsidRDefault="00BD4ACF" w:rsidP="005E772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080"/>
                                <w:tab w:val="left" w:pos="1350"/>
                                <w:tab w:val="left" w:pos="1440"/>
                              </w:tabs>
                              <w:jc w:val="both"/>
                              <w:rPr>
                                <w:rFonts w:ascii="Verdana" w:eastAsia="Batang" w:hAnsi="Verdana"/>
                                <w:sz w:val="18"/>
                                <w:szCs w:val="18"/>
                              </w:rPr>
                            </w:pPr>
                            <w:r w:rsidRPr="00F0227A">
                              <w:rPr>
                                <w:rFonts w:ascii="Verdana" w:eastAsia="Batang" w:hAnsi="Verdana"/>
                                <w:sz w:val="18"/>
                                <w:szCs w:val="18"/>
                              </w:rPr>
                              <w:t xml:space="preserve">Completed </w:t>
                            </w:r>
                            <w:r w:rsidR="00184AE5" w:rsidRPr="00F0227A">
                              <w:rPr>
                                <w:rFonts w:ascii="Verdana" w:eastAsia="Batang" w:hAnsi="Verdana"/>
                                <w:sz w:val="18"/>
                                <w:szCs w:val="18"/>
                              </w:rPr>
                              <w:t>Computer Training Course in accordance with regulations of the Chartered Accountants Regulations Act, 1988</w:t>
                            </w:r>
                            <w:r w:rsidR="00497E9A" w:rsidRPr="00F0227A">
                              <w:rPr>
                                <w:rFonts w:ascii="Verdana" w:eastAsia="Batang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B89DA2E" w14:textId="77777777" w:rsidR="00C926E1" w:rsidRPr="00F0227A" w:rsidRDefault="00C926E1" w:rsidP="00C926E1">
                            <w:pPr>
                              <w:pStyle w:val="ListParagraph"/>
                              <w:rPr>
                                <w:rFonts w:ascii="Verdana" w:eastAsia="Batang" w:hAnsi="Verdana"/>
                                <w:sz w:val="18"/>
                                <w:szCs w:val="18"/>
                              </w:rPr>
                            </w:pPr>
                          </w:p>
                          <w:p w14:paraId="02840742" w14:textId="77777777" w:rsidR="00C926E1" w:rsidRPr="00F0227A" w:rsidRDefault="00C926E1" w:rsidP="005E7726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080"/>
                                <w:tab w:val="left" w:pos="1350"/>
                                <w:tab w:val="left" w:pos="1440"/>
                              </w:tabs>
                              <w:jc w:val="both"/>
                              <w:rPr>
                                <w:rFonts w:ascii="Verdana" w:eastAsia="Batang" w:hAnsi="Verdana"/>
                                <w:sz w:val="18"/>
                                <w:szCs w:val="18"/>
                              </w:rPr>
                            </w:pPr>
                            <w:r w:rsidRPr="00F0227A">
                              <w:rPr>
                                <w:rFonts w:ascii="Verdana" w:eastAsia="Batang" w:hAnsi="Verdana"/>
                                <w:sz w:val="18"/>
                                <w:szCs w:val="18"/>
                              </w:rPr>
                              <w:t xml:space="preserve">Knowledge of working on applications such as Tally, Finacle, </w:t>
                            </w:r>
                            <w:r w:rsidR="00417DBB" w:rsidRPr="00F0227A">
                              <w:rPr>
                                <w:rFonts w:ascii="Verdana" w:eastAsia="Batang" w:hAnsi="Verdana"/>
                                <w:sz w:val="18"/>
                                <w:szCs w:val="18"/>
                              </w:rPr>
                              <w:t xml:space="preserve">Eximbills, </w:t>
                            </w:r>
                            <w:r w:rsidRPr="00F0227A">
                              <w:rPr>
                                <w:rFonts w:ascii="Verdana" w:eastAsia="Batang" w:hAnsi="Verdana"/>
                                <w:sz w:val="18"/>
                                <w:szCs w:val="18"/>
                              </w:rPr>
                              <w:t>SWIFT Alliance, SWIFT Message Search Application, Core Bank</w:t>
                            </w:r>
                            <w:r w:rsidR="00F95C50" w:rsidRPr="00F0227A">
                              <w:rPr>
                                <w:rFonts w:ascii="Verdana" w:eastAsia="Batang" w:hAnsi="Verdana"/>
                                <w:sz w:val="18"/>
                                <w:szCs w:val="18"/>
                              </w:rPr>
                              <w:t>ing</w:t>
                            </w:r>
                            <w:r w:rsidRPr="00F0227A">
                              <w:rPr>
                                <w:rFonts w:ascii="Verdana" w:eastAsia="Batang" w:hAnsi="Verdana"/>
                                <w:sz w:val="18"/>
                                <w:szCs w:val="18"/>
                              </w:rPr>
                              <w:t xml:space="preserve"> System, Misys TI Plus, </w:t>
                            </w:r>
                            <w:r w:rsidR="00C51CDC" w:rsidRPr="00F0227A">
                              <w:rPr>
                                <w:rFonts w:ascii="Verdana" w:eastAsia="Batang" w:hAnsi="Verdana"/>
                                <w:sz w:val="18"/>
                                <w:szCs w:val="18"/>
                              </w:rPr>
                              <w:t>Omniflow/Newgen</w:t>
                            </w:r>
                            <w:r w:rsidR="00417DBB" w:rsidRPr="00F0227A">
                              <w:rPr>
                                <w:rFonts w:ascii="Verdana" w:eastAsia="Batang" w:hAnsi="Verdana"/>
                                <w:sz w:val="18"/>
                                <w:szCs w:val="18"/>
                              </w:rPr>
                              <w:t>/BPM</w:t>
                            </w:r>
                            <w:r w:rsidR="00C51CDC" w:rsidRPr="00F0227A">
                              <w:rPr>
                                <w:rFonts w:ascii="Verdana" w:eastAsia="Batang" w:hAnsi="Verdana"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F0227A">
                              <w:rPr>
                                <w:rFonts w:ascii="Verdana" w:eastAsia="Batang" w:hAnsi="Verdana"/>
                                <w:sz w:val="18"/>
                                <w:szCs w:val="18"/>
                              </w:rPr>
                              <w:t>MS Office</w:t>
                            </w:r>
                            <w:r w:rsidR="00497E9A" w:rsidRPr="00F0227A">
                              <w:rPr>
                                <w:rFonts w:ascii="Verdana" w:eastAsia="Batang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E171BB6" w14:textId="77777777" w:rsidR="00A2547D" w:rsidRPr="00A2547D" w:rsidRDefault="00A2547D" w:rsidP="00A2547D">
                            <w:pPr>
                              <w:pStyle w:val="ListParagraph"/>
                              <w:rPr>
                                <w:rFonts w:ascii="Verdana" w:eastAsia="Batang" w:hAnsi="Verdana"/>
                                <w:sz w:val="18"/>
                                <w:szCs w:val="18"/>
                              </w:rPr>
                            </w:pPr>
                          </w:p>
                          <w:p w14:paraId="778ED973" w14:textId="77777777" w:rsidR="00A2547D" w:rsidRPr="005D0CFB" w:rsidRDefault="00A2547D" w:rsidP="005D0CFB">
                            <w:pPr>
                              <w:tabs>
                                <w:tab w:val="left" w:pos="1080"/>
                                <w:tab w:val="left" w:pos="1350"/>
                                <w:tab w:val="left" w:pos="1440"/>
                              </w:tabs>
                              <w:jc w:val="both"/>
                              <w:rPr>
                                <w:rFonts w:ascii="Verdana" w:eastAsia="Batang" w:hAnsi="Verdana"/>
                                <w:sz w:val="18"/>
                                <w:szCs w:val="18"/>
                              </w:rPr>
                            </w:pPr>
                          </w:p>
                          <w:p w14:paraId="3E391ACC" w14:textId="77777777" w:rsidR="009F1EC3" w:rsidRPr="00A2547D" w:rsidRDefault="009F1EC3" w:rsidP="00A2547D">
                            <w:pPr>
                              <w:tabs>
                                <w:tab w:val="left" w:pos="1080"/>
                                <w:tab w:val="left" w:pos="1350"/>
                                <w:tab w:val="left" w:pos="1440"/>
                              </w:tabs>
                              <w:jc w:val="both"/>
                              <w:rPr>
                                <w:rFonts w:ascii="Verdana" w:eastAsia="Batang" w:hAnsi="Verdana"/>
                                <w:sz w:val="18"/>
                                <w:szCs w:val="18"/>
                              </w:rPr>
                            </w:pPr>
                          </w:p>
                          <w:p w14:paraId="2FC5CE11" w14:textId="77777777" w:rsidR="00D802FD" w:rsidRDefault="00D802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077C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18.25pt;margin-top:20.25pt;width:403.25pt;height:680.4pt;z-index:-2516449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" filled="f" stroked="f">
                <v:textbox>
                  <w:txbxContent>
                    <w:p w14:paraId="008F5C48" w14:textId="77777777" w:rsidR="00BD4ACF" w:rsidRPr="00212715" w:rsidRDefault="00481AB7" w:rsidP="00180CF4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80CF4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   </w:t>
                      </w:r>
                      <w:r w:rsidR="00BD4ACF" w:rsidRPr="00BB1284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CAREER SKETCH</w:t>
                      </w:r>
                      <w:r w:rsidR="00BD4ACF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16D3DCF9" w14:textId="77777777" w:rsidR="00BD4ACF" w:rsidRPr="00F0227A" w:rsidRDefault="00481AB7" w:rsidP="002127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Verdana" w:eastAsia="CIDFont+F3" w:hAnsi="Verdana" w:cs="CIDFont+F3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CIDFont+F3" w:hAnsi="Verdana" w:cs="CIDFont+F3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180CF4">
                        <w:rPr>
                          <w:rFonts w:ascii="Verdana" w:eastAsia="CIDFont+F3" w:hAnsi="Verdana" w:cs="CIDFont+F3"/>
                          <w:color w:val="000000"/>
                          <w:sz w:val="20"/>
                          <w:szCs w:val="20"/>
                        </w:rPr>
                        <w:t xml:space="preserve">    </w:t>
                      </w:r>
                      <w:r w:rsidR="00BD4ACF" w:rsidRPr="00F0227A">
                        <w:rPr>
                          <w:rFonts w:ascii="Verdana" w:eastAsia="CIDFont+F3" w:hAnsi="Verdana" w:cs="CIDFont+F3"/>
                          <w:color w:val="000000"/>
                          <w:sz w:val="18"/>
                          <w:szCs w:val="18"/>
                        </w:rPr>
                        <w:t xml:space="preserve">Brief profile of my erstwhile jobs </w:t>
                      </w:r>
                      <w:r w:rsidR="002F0657" w:rsidRPr="00F0227A">
                        <w:rPr>
                          <w:rFonts w:ascii="Verdana" w:eastAsia="CIDFont+F3" w:hAnsi="Verdana" w:cs="CIDFont+F3"/>
                          <w:color w:val="000000"/>
                          <w:sz w:val="18"/>
                          <w:szCs w:val="18"/>
                        </w:rPr>
                        <w:t>is</w:t>
                      </w:r>
                      <w:r w:rsidR="00BD4ACF" w:rsidRPr="00F0227A">
                        <w:rPr>
                          <w:rFonts w:ascii="Verdana" w:eastAsia="CIDFont+F3" w:hAnsi="Verdana" w:cs="CIDFont+F3"/>
                          <w:color w:val="000000"/>
                          <w:sz w:val="18"/>
                          <w:szCs w:val="18"/>
                        </w:rPr>
                        <w:t xml:space="preserve"> listed here</w:t>
                      </w:r>
                      <w:r w:rsidR="00454372" w:rsidRPr="00F0227A">
                        <w:rPr>
                          <w:rFonts w:ascii="Verdana" w:eastAsia="CIDFont+F3" w:hAnsi="Verdana" w:cs="CIDFont+F3"/>
                          <w:color w:val="000000"/>
                          <w:sz w:val="18"/>
                          <w:szCs w:val="18"/>
                        </w:rPr>
                        <w:t xml:space="preserve"> under</w:t>
                      </w:r>
                      <w:r w:rsidR="00BD4ACF" w:rsidRPr="00F0227A">
                        <w:rPr>
                          <w:rFonts w:ascii="Verdana" w:eastAsia="CIDFont+F3" w:hAnsi="Verdana" w:cs="CIDFont+F3"/>
                          <w:color w:val="000000"/>
                          <w:sz w:val="18"/>
                          <w:szCs w:val="18"/>
                        </w:rPr>
                        <w:t>:</w:t>
                      </w:r>
                    </w:p>
                    <w:p w14:paraId="58D0F361" w14:textId="77777777" w:rsidR="006232D4" w:rsidRPr="00F0227A" w:rsidRDefault="006232D4" w:rsidP="002127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eastAsia="CIDFont+F3" w:hAnsi="Verdana" w:cs="CIDFont+F3"/>
                          <w:color w:val="000000"/>
                          <w:sz w:val="18"/>
                          <w:szCs w:val="18"/>
                        </w:rPr>
                      </w:pPr>
                    </w:p>
                    <w:p w14:paraId="6315BB0C" w14:textId="77777777" w:rsidR="006232D4" w:rsidRPr="00F0227A" w:rsidRDefault="006232D4" w:rsidP="002E051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1080"/>
                          <w:tab w:val="left" w:pos="1350"/>
                          <w:tab w:val="left" w:pos="1440"/>
                        </w:tabs>
                        <w:jc w:val="both"/>
                        <w:rPr>
                          <w:rFonts w:ascii="Verdana" w:eastAsia="CIDFont+F3" w:hAnsi="Verdana" w:cs="CIDFont+F3"/>
                          <w:color w:val="000000"/>
                          <w:sz w:val="18"/>
                          <w:szCs w:val="18"/>
                        </w:rPr>
                      </w:pPr>
                      <w:r w:rsidRPr="00F0227A">
                        <w:rPr>
                          <w:rFonts w:ascii="Verdana" w:eastAsia="CIDFont+F3" w:hAnsi="Verdana" w:cs="CIDFont+F3"/>
                          <w:color w:val="000000"/>
                          <w:sz w:val="18"/>
                          <w:szCs w:val="18"/>
                        </w:rPr>
                        <w:t>Acting as Trade Finance Professional and accomplishing my responsibilities for financial institutions and clients spread over the globe.</w:t>
                      </w:r>
                    </w:p>
                    <w:p w14:paraId="53B5A59B" w14:textId="77777777" w:rsidR="006232D4" w:rsidRPr="00F0227A" w:rsidRDefault="006232D4" w:rsidP="002E051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1080"/>
                          <w:tab w:val="left" w:pos="1350"/>
                          <w:tab w:val="left" w:pos="1440"/>
                        </w:tabs>
                        <w:jc w:val="both"/>
                        <w:rPr>
                          <w:rFonts w:ascii="Verdana" w:eastAsia="CIDFont+F3" w:hAnsi="Verdana" w:cs="CIDFont+F3"/>
                          <w:color w:val="000000"/>
                          <w:sz w:val="18"/>
                          <w:szCs w:val="18"/>
                        </w:rPr>
                      </w:pPr>
                      <w:r w:rsidRPr="00F0227A">
                        <w:rPr>
                          <w:rFonts w:ascii="Verdana" w:eastAsia="CIDFont+F3" w:hAnsi="Verdana" w:cs="CIDFont+F3"/>
                          <w:color w:val="000000"/>
                          <w:sz w:val="18"/>
                          <w:szCs w:val="18"/>
                        </w:rPr>
                        <w:t>Vetting, Scrutiny and preparation of Bank Guarantee</w:t>
                      </w:r>
                      <w:r w:rsidR="00357535" w:rsidRPr="00F0227A">
                        <w:rPr>
                          <w:rFonts w:ascii="Verdana" w:eastAsia="CIDFont+F3" w:hAnsi="Verdana" w:cs="CIDFont+F3"/>
                          <w:color w:val="000000"/>
                          <w:sz w:val="18"/>
                          <w:szCs w:val="18"/>
                        </w:rPr>
                        <w:t xml:space="preserve"> and Standby Letter of Credit (SBLC)</w:t>
                      </w:r>
                      <w:r w:rsidRPr="00F0227A">
                        <w:rPr>
                          <w:rFonts w:ascii="Verdana" w:eastAsia="CIDFont+F3" w:hAnsi="Verdana" w:cs="CIDFont+F3"/>
                          <w:color w:val="000000"/>
                          <w:sz w:val="18"/>
                          <w:szCs w:val="18"/>
                        </w:rPr>
                        <w:t xml:space="preserve"> texts.</w:t>
                      </w:r>
                    </w:p>
                    <w:p w14:paraId="7A9F1AE0" w14:textId="77777777" w:rsidR="006232D4" w:rsidRPr="00F0227A" w:rsidRDefault="006232D4" w:rsidP="002E051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1080"/>
                          <w:tab w:val="left" w:pos="1350"/>
                          <w:tab w:val="left" w:pos="1440"/>
                        </w:tabs>
                        <w:jc w:val="both"/>
                        <w:rPr>
                          <w:rFonts w:ascii="Verdana" w:eastAsia="CIDFont+F3" w:hAnsi="Verdana" w:cs="CIDFont+F3"/>
                          <w:color w:val="000000"/>
                          <w:sz w:val="18"/>
                          <w:szCs w:val="18"/>
                        </w:rPr>
                      </w:pPr>
                      <w:r w:rsidRPr="00F0227A">
                        <w:rPr>
                          <w:rFonts w:ascii="Verdana" w:eastAsia="CIDFont+F3" w:hAnsi="Verdana" w:cs="CIDFont+F3"/>
                          <w:color w:val="000000"/>
                          <w:sz w:val="18"/>
                          <w:szCs w:val="18"/>
                        </w:rPr>
                        <w:t>Front ending internal projects for development and maintenance of effective controls.</w:t>
                      </w:r>
                    </w:p>
                    <w:p w14:paraId="44D6EEF9" w14:textId="77777777" w:rsidR="006232D4" w:rsidRPr="00F0227A" w:rsidRDefault="006232D4" w:rsidP="002E051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1080"/>
                          <w:tab w:val="left" w:pos="1350"/>
                          <w:tab w:val="left" w:pos="1440"/>
                        </w:tabs>
                        <w:jc w:val="both"/>
                        <w:rPr>
                          <w:rFonts w:ascii="Verdana" w:eastAsia="CIDFont+F3" w:hAnsi="Verdana" w:cs="CIDFont+F3"/>
                          <w:color w:val="000000"/>
                          <w:sz w:val="18"/>
                          <w:szCs w:val="18"/>
                        </w:rPr>
                      </w:pPr>
                      <w:r w:rsidRPr="00F0227A">
                        <w:rPr>
                          <w:rFonts w:ascii="Verdana" w:eastAsia="CIDFont+F3" w:hAnsi="Verdana" w:cs="CIDFont+F3"/>
                          <w:color w:val="000000"/>
                          <w:sz w:val="18"/>
                          <w:szCs w:val="18"/>
                        </w:rPr>
                        <w:t>Liaising with different verticals in the organization for several in house projects.</w:t>
                      </w:r>
                    </w:p>
                    <w:p w14:paraId="049A9A02" w14:textId="77777777" w:rsidR="006232D4" w:rsidRPr="00F0227A" w:rsidRDefault="006232D4" w:rsidP="002E051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1080"/>
                          <w:tab w:val="left" w:pos="1350"/>
                          <w:tab w:val="left" w:pos="1440"/>
                        </w:tabs>
                        <w:jc w:val="both"/>
                        <w:rPr>
                          <w:rFonts w:ascii="Verdana" w:eastAsia="CIDFont+F3" w:hAnsi="Verdana" w:cs="CIDFont+F3"/>
                          <w:color w:val="000000"/>
                          <w:sz w:val="18"/>
                          <w:szCs w:val="18"/>
                        </w:rPr>
                      </w:pPr>
                      <w:r w:rsidRPr="00F0227A">
                        <w:rPr>
                          <w:rFonts w:ascii="Verdana" w:eastAsia="CIDFont+F3" w:hAnsi="Verdana" w:cs="CIDFont+F3"/>
                          <w:color w:val="000000"/>
                          <w:sz w:val="18"/>
                          <w:szCs w:val="18"/>
                        </w:rPr>
                        <w:t>Drafting of Standard Operating Procedures for compliance with organization’s defined policies</w:t>
                      </w:r>
                    </w:p>
                    <w:p w14:paraId="3A12E025" w14:textId="77777777" w:rsidR="006232D4" w:rsidRDefault="00DF5F24" w:rsidP="006232D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eastAsia="CIDFont+F3" w:hAnsi="Verdana" w:cs="CIDFont+F3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</w:rPr>
                        <w:pict w14:anchorId="117514C7">
                          <v:shape id="_x0000_i1033" type="#_x0000_t75" style="width:405.1pt;height:1.3pt" o:hrpct="0" o:hralign="center" o:hr="t">
                            <v:imagedata r:id="rId8" o:title="BD10219_"/>
                          </v:shape>
                        </w:pict>
                      </w:r>
                    </w:p>
                    <w:p w14:paraId="012DC5BC" w14:textId="77777777" w:rsidR="00BD4ACF" w:rsidRPr="00212715" w:rsidRDefault="00BD4ACF" w:rsidP="0021271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54076C0D" w14:textId="77777777" w:rsidR="00BD4ACF" w:rsidRPr="00F0227A" w:rsidRDefault="00481AB7" w:rsidP="00F72CD6">
                      <w:pP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80CF4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="00BD4ACF" w:rsidRPr="00F0227A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EDUCATIONAL QUALIFICATIONS</w:t>
                      </w:r>
                      <w:r w:rsidR="00C379C0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BD4ACF" w:rsidRPr="00F0227A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:</w:t>
                      </w:r>
                    </w:p>
                    <w:p w14:paraId="3BC915C0" w14:textId="77777777" w:rsidR="00BD4ACF" w:rsidRPr="00F0227A" w:rsidRDefault="00BD4ACF" w:rsidP="005F686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1080"/>
                          <w:tab w:val="left" w:pos="1350"/>
                          <w:tab w:val="left" w:pos="1440"/>
                        </w:tabs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F0227A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CHARTERED ACCOUNTANCY (C.A)</w:t>
                      </w:r>
                    </w:p>
                    <w:p w14:paraId="2C5442B0" w14:textId="77777777" w:rsidR="00BD4ACF" w:rsidRPr="00F0227A" w:rsidRDefault="00BD4ACF" w:rsidP="00266DDB">
                      <w:pPr>
                        <w:pStyle w:val="ListParagrap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378F2EE8" w14:textId="77777777" w:rsidR="00437380" w:rsidRPr="00F0227A" w:rsidRDefault="00437380" w:rsidP="00F9646E">
                      <w:pPr>
                        <w:pStyle w:val="ListParagraph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0227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Completed Chartered </w:t>
                      </w:r>
                      <w:r w:rsidR="00BD4ACF" w:rsidRPr="00F0227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Accountancy from the Institute of Chartered Accountants of India </w:t>
                      </w:r>
                      <w:r w:rsidRPr="00F0227A">
                        <w:rPr>
                          <w:rFonts w:ascii="Verdana" w:hAnsi="Verdana"/>
                          <w:sz w:val="18"/>
                          <w:szCs w:val="18"/>
                        </w:rPr>
                        <w:t>in May 2012 with 54.88%</w:t>
                      </w:r>
                    </w:p>
                    <w:p w14:paraId="0B075360" w14:textId="77777777" w:rsidR="00BD4ACF" w:rsidRPr="00F0227A" w:rsidRDefault="00BD4ACF" w:rsidP="00266DDB">
                      <w:pPr>
                        <w:pStyle w:val="ListParagrap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33163C3A" w14:textId="77777777" w:rsidR="00BD4ACF" w:rsidRPr="00F0227A" w:rsidRDefault="00BD4ACF" w:rsidP="00D8223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1080"/>
                          <w:tab w:val="left" w:pos="1350"/>
                          <w:tab w:val="left" w:pos="1440"/>
                        </w:tabs>
                        <w:jc w:val="both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F0227A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MASTER OF COMMERCE (M.Com)</w:t>
                      </w:r>
                    </w:p>
                    <w:p w14:paraId="7711594E" w14:textId="77777777" w:rsidR="00BD4ACF" w:rsidRPr="00F0227A" w:rsidRDefault="00901651" w:rsidP="00D82234">
                      <w:pPr>
                        <w:tabs>
                          <w:tab w:val="left" w:pos="720"/>
                        </w:tabs>
                        <w:spacing w:after="0"/>
                        <w:ind w:left="72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0227A">
                        <w:rPr>
                          <w:rFonts w:ascii="Verdana" w:hAnsi="Verdana"/>
                          <w:sz w:val="18"/>
                          <w:szCs w:val="18"/>
                        </w:rPr>
                        <w:t>Completed Master</w:t>
                      </w:r>
                      <w:r w:rsidR="00BD4ACF" w:rsidRPr="00F0227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of Commerce from University of Mumbai</w:t>
                      </w:r>
                      <w:r w:rsidR="00437380" w:rsidRPr="00F0227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in April 2010 with 69.75%</w:t>
                      </w:r>
                      <w:r w:rsidR="00F95C50" w:rsidRPr="00F0227A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6F9BF62D" w14:textId="77777777" w:rsidR="00BD4ACF" w:rsidRPr="00F0227A" w:rsidRDefault="00BD4ACF" w:rsidP="00D82234">
                      <w:pPr>
                        <w:tabs>
                          <w:tab w:val="left" w:pos="720"/>
                        </w:tabs>
                        <w:spacing w:after="0"/>
                        <w:ind w:left="72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4D400B77" w14:textId="77777777" w:rsidR="00BD4ACF" w:rsidRPr="00F0227A" w:rsidRDefault="00E76434" w:rsidP="00D8223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1080"/>
                          <w:tab w:val="left" w:pos="1350"/>
                          <w:tab w:val="left" w:pos="1440"/>
                        </w:tabs>
                        <w:jc w:val="both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F0227A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BACHE</w:t>
                      </w:r>
                      <w:r w:rsidR="00BD4ACF" w:rsidRPr="00F0227A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LOR OF COMMERCE (B.Com)</w:t>
                      </w:r>
                    </w:p>
                    <w:p w14:paraId="2D04BC75" w14:textId="77777777" w:rsidR="00BD4ACF" w:rsidRPr="00F0227A" w:rsidRDefault="002B7805" w:rsidP="00D82234">
                      <w:pPr>
                        <w:tabs>
                          <w:tab w:val="left" w:pos="720"/>
                        </w:tabs>
                        <w:spacing w:after="0"/>
                        <w:ind w:left="720" w:hanging="72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0227A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="00BD4ACF" w:rsidRPr="00F0227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Completed </w:t>
                      </w:r>
                      <w:r w:rsidR="00BD3E3F" w:rsidRPr="00F0227A">
                        <w:rPr>
                          <w:rFonts w:ascii="Verdana" w:hAnsi="Verdana"/>
                          <w:sz w:val="18"/>
                          <w:szCs w:val="18"/>
                        </w:rPr>
                        <w:t>Bachelor</w:t>
                      </w:r>
                      <w:r w:rsidR="00BD4ACF" w:rsidRPr="00F0227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of Commerce from University of Mumbai</w:t>
                      </w:r>
                      <w:r w:rsidR="00437380" w:rsidRPr="00F0227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(Narsee Monjee College of </w:t>
                      </w:r>
                      <w:r w:rsidR="00F0227A" w:rsidRPr="00F0227A">
                        <w:rPr>
                          <w:rFonts w:ascii="Verdana" w:hAnsi="Verdana"/>
                          <w:sz w:val="18"/>
                          <w:szCs w:val="18"/>
                        </w:rPr>
                        <w:t>Commerce &amp; Economics) in March 2008</w:t>
                      </w:r>
                      <w:r w:rsidR="00C03115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with 71</w:t>
                      </w:r>
                      <w:r w:rsidR="00F0227A" w:rsidRPr="00F0227A">
                        <w:rPr>
                          <w:rFonts w:ascii="Verdana" w:hAnsi="Verdana"/>
                          <w:sz w:val="18"/>
                          <w:szCs w:val="18"/>
                        </w:rPr>
                        <w:t>%</w:t>
                      </w:r>
                    </w:p>
                    <w:p w14:paraId="29BEA162" w14:textId="77777777" w:rsidR="00F0227A" w:rsidRPr="00F0227A" w:rsidRDefault="00F0227A" w:rsidP="00D82234">
                      <w:pPr>
                        <w:tabs>
                          <w:tab w:val="left" w:pos="720"/>
                        </w:tabs>
                        <w:spacing w:after="0"/>
                        <w:ind w:left="720" w:hanging="72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141EE04" w14:textId="77777777" w:rsidR="00BD4ACF" w:rsidRPr="00F0227A" w:rsidRDefault="00F0227A" w:rsidP="00F0227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1080"/>
                          <w:tab w:val="left" w:pos="1350"/>
                          <w:tab w:val="left" w:pos="1440"/>
                        </w:tabs>
                        <w:jc w:val="both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F0227A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HIGHER SECONDARY EDUCATION (H.S.C.)</w:t>
                      </w:r>
                    </w:p>
                    <w:p w14:paraId="2954D8E2" w14:textId="77777777" w:rsidR="00F0227A" w:rsidRDefault="00F0227A" w:rsidP="00F0227A">
                      <w:pPr>
                        <w:tabs>
                          <w:tab w:val="left" w:pos="1080"/>
                          <w:tab w:val="left" w:pos="1350"/>
                          <w:tab w:val="left" w:pos="1440"/>
                        </w:tabs>
                        <w:ind w:left="72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0227A">
                        <w:rPr>
                          <w:rFonts w:ascii="Verdana" w:hAnsi="Verdana"/>
                          <w:sz w:val="18"/>
                          <w:szCs w:val="18"/>
                        </w:rPr>
                        <w:t>Completed Higher Secondary Education from University of Mumbai</w:t>
                      </w:r>
                      <w:r w:rsidRPr="00F0227A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F0227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(Narsee Monjee College of Commerce &amp; Economics) in February 2005 with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77.67%</w:t>
                      </w:r>
                    </w:p>
                    <w:p w14:paraId="3711303E" w14:textId="77777777" w:rsidR="00F0227A" w:rsidRDefault="00F0227A" w:rsidP="00F0227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1080"/>
                          <w:tab w:val="left" w:pos="1350"/>
                          <w:tab w:val="left" w:pos="1440"/>
                        </w:tabs>
                        <w:jc w:val="both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SECONDARY</w:t>
                      </w:r>
                      <w:r w:rsidRPr="00F0227A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EDUCATION (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S</w:t>
                      </w:r>
                      <w:r w:rsidRPr="00F0227A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.S.C.)</w:t>
                      </w:r>
                    </w:p>
                    <w:p w14:paraId="297481B5" w14:textId="77777777" w:rsidR="00F0227A" w:rsidRDefault="00F0227A" w:rsidP="00F0227A">
                      <w:pPr>
                        <w:pStyle w:val="ListParagraph"/>
                        <w:tabs>
                          <w:tab w:val="left" w:pos="1080"/>
                          <w:tab w:val="left" w:pos="1350"/>
                          <w:tab w:val="left" w:pos="1440"/>
                        </w:tabs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5A0C5A8" w14:textId="77777777" w:rsidR="00F0227A" w:rsidRPr="00F0227A" w:rsidRDefault="00F0227A" w:rsidP="00F0227A">
                      <w:pPr>
                        <w:pStyle w:val="ListParagraph"/>
                        <w:tabs>
                          <w:tab w:val="left" w:pos="1080"/>
                          <w:tab w:val="left" w:pos="1350"/>
                          <w:tab w:val="left" w:pos="1440"/>
                        </w:tabs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0227A">
                        <w:rPr>
                          <w:rFonts w:ascii="Verdana" w:hAnsi="Verdana"/>
                          <w:sz w:val="18"/>
                          <w:szCs w:val="18"/>
                        </w:rPr>
                        <w:t>Completed Secondary Education from University of Mumbai</w:t>
                      </w:r>
                      <w:r w:rsidRPr="00F0227A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F0227A">
                        <w:rPr>
                          <w:rFonts w:ascii="Verdana" w:hAnsi="Verdana"/>
                          <w:sz w:val="18"/>
                          <w:szCs w:val="18"/>
                        </w:rPr>
                        <w:t>(</w:t>
                      </w:r>
                      <w:r w:rsidR="00F043FA">
                        <w:rPr>
                          <w:rFonts w:ascii="Verdana" w:hAnsi="Verdana"/>
                          <w:sz w:val="18"/>
                          <w:szCs w:val="18"/>
                        </w:rPr>
                        <w:t>St. Xavier’s High School</w:t>
                      </w:r>
                      <w:r w:rsidRPr="00F0227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) in </w:t>
                      </w:r>
                      <w:r w:rsidR="00F043FA">
                        <w:rPr>
                          <w:rFonts w:ascii="Verdana" w:hAnsi="Verdana"/>
                          <w:sz w:val="18"/>
                          <w:szCs w:val="18"/>
                        </w:rPr>
                        <w:t>March 2003</w:t>
                      </w:r>
                      <w:r w:rsidRPr="00F0227A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with </w:t>
                      </w:r>
                      <w:r w:rsidR="00F043FA">
                        <w:rPr>
                          <w:rFonts w:ascii="Verdana" w:hAnsi="Verdana"/>
                          <w:sz w:val="18"/>
                          <w:szCs w:val="18"/>
                        </w:rPr>
                        <w:t>84.27</w:t>
                      </w:r>
                      <w:r w:rsidRPr="00F0227A">
                        <w:rPr>
                          <w:rFonts w:ascii="Verdana" w:hAnsi="Verdana"/>
                          <w:sz w:val="18"/>
                          <w:szCs w:val="18"/>
                        </w:rPr>
                        <w:t>%</w:t>
                      </w:r>
                    </w:p>
                    <w:p w14:paraId="33CBB41F" w14:textId="77777777" w:rsidR="00BD4ACF" w:rsidRPr="00355A3A" w:rsidRDefault="00DF5F24" w:rsidP="005F686A">
                      <w:pPr>
                        <w:pStyle w:val="ListParagraph"/>
                        <w:ind w:left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</w:rPr>
                        <w:pict w14:anchorId="53AAC426">
                          <v:shape id="_x0000_i1035" type="#_x0000_t75" style="width:405.1pt;height:1.3pt" o:hrpct="0" o:hralign="center" o:hr="t">
                            <v:imagedata r:id="rId8" o:title="BD10219_"/>
                          </v:shape>
                        </w:pict>
                      </w:r>
                    </w:p>
                    <w:p w14:paraId="28C9C6EE" w14:textId="77777777" w:rsidR="00BD4ACF" w:rsidRPr="00F0227A" w:rsidRDefault="00481AB7" w:rsidP="00975B00">
                      <w:pP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80CF4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="00BD4ACF" w:rsidRPr="00F0227A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ADDITIONAL QUALIFICATIONS AND A</w:t>
                      </w:r>
                      <w:r w:rsidR="0069704B" w:rsidRPr="00F0227A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CHIEVEMENTS</w:t>
                      </w:r>
                      <w:r w:rsidR="00FE72BC" w:rsidRPr="00F0227A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:</w:t>
                      </w:r>
                    </w:p>
                    <w:p w14:paraId="5FE15EBE" w14:textId="77777777" w:rsidR="00BD4ACF" w:rsidRPr="00F0227A" w:rsidRDefault="00184AE5" w:rsidP="00A2547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1080"/>
                          <w:tab w:val="left" w:pos="1350"/>
                          <w:tab w:val="left" w:pos="1440"/>
                        </w:tabs>
                        <w:spacing w:after="120" w:line="240" w:lineRule="auto"/>
                        <w:jc w:val="both"/>
                        <w:rPr>
                          <w:rFonts w:ascii="Verdana" w:eastAsia="Batang" w:hAnsi="Verdana"/>
                          <w:sz w:val="18"/>
                          <w:szCs w:val="18"/>
                        </w:rPr>
                      </w:pPr>
                      <w:r w:rsidRPr="00F0227A">
                        <w:rPr>
                          <w:rFonts w:ascii="Verdana" w:eastAsia="Batang" w:hAnsi="Verdana"/>
                          <w:bCs/>
                          <w:sz w:val="18"/>
                          <w:szCs w:val="18"/>
                        </w:rPr>
                        <w:t>Completed</w:t>
                      </w:r>
                      <w:r w:rsidR="00B174F3" w:rsidRPr="00F0227A">
                        <w:rPr>
                          <w:rFonts w:ascii="Verdana" w:eastAsia="Batang" w:hAnsi="Verdana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BD4ACF" w:rsidRPr="00F0227A">
                        <w:rPr>
                          <w:rFonts w:ascii="Verdana" w:eastAsia="Batang" w:hAnsi="Verdana"/>
                          <w:sz w:val="18"/>
                          <w:szCs w:val="18"/>
                        </w:rPr>
                        <w:t>Technolo</w:t>
                      </w:r>
                      <w:r w:rsidR="00F95C50" w:rsidRPr="00F0227A">
                        <w:rPr>
                          <w:rFonts w:ascii="Verdana" w:eastAsia="Batang" w:hAnsi="Verdana"/>
                          <w:sz w:val="18"/>
                          <w:szCs w:val="18"/>
                        </w:rPr>
                        <w:t xml:space="preserve">gy in the Corporate </w:t>
                      </w:r>
                      <w:r w:rsidR="006B7BC7" w:rsidRPr="00F0227A">
                        <w:rPr>
                          <w:rFonts w:ascii="Verdana" w:eastAsia="Batang" w:hAnsi="Verdana"/>
                          <w:sz w:val="18"/>
                          <w:szCs w:val="18"/>
                        </w:rPr>
                        <w:t>Environment from</w:t>
                      </w:r>
                      <w:r w:rsidR="00BD4ACF" w:rsidRPr="00F0227A">
                        <w:rPr>
                          <w:rFonts w:ascii="Verdana" w:eastAsia="Batang" w:hAnsi="Verdana"/>
                          <w:sz w:val="18"/>
                          <w:szCs w:val="18"/>
                        </w:rPr>
                        <w:t xml:space="preserve"> National Institute of Information Technology (NIIT).  </w:t>
                      </w:r>
                    </w:p>
                    <w:p w14:paraId="63FC8766" w14:textId="77777777" w:rsidR="00A2547D" w:rsidRPr="00F0227A" w:rsidRDefault="00A2547D" w:rsidP="00A2547D">
                      <w:pPr>
                        <w:pStyle w:val="ListParagraph"/>
                        <w:tabs>
                          <w:tab w:val="left" w:pos="1080"/>
                          <w:tab w:val="left" w:pos="1350"/>
                          <w:tab w:val="left" w:pos="1440"/>
                        </w:tabs>
                        <w:jc w:val="both"/>
                        <w:rPr>
                          <w:rFonts w:ascii="Verdana" w:eastAsia="Batang" w:hAnsi="Verdana"/>
                          <w:sz w:val="18"/>
                          <w:szCs w:val="18"/>
                        </w:rPr>
                      </w:pPr>
                    </w:p>
                    <w:p w14:paraId="69E32EDE" w14:textId="77777777" w:rsidR="00BD4ACF" w:rsidRPr="00F0227A" w:rsidRDefault="00BD4ACF" w:rsidP="005E772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1080"/>
                          <w:tab w:val="left" w:pos="1350"/>
                          <w:tab w:val="left" w:pos="1440"/>
                        </w:tabs>
                        <w:jc w:val="both"/>
                        <w:rPr>
                          <w:rFonts w:ascii="Verdana" w:eastAsia="Batang" w:hAnsi="Verdana"/>
                          <w:sz w:val="18"/>
                          <w:szCs w:val="18"/>
                        </w:rPr>
                      </w:pPr>
                      <w:r w:rsidRPr="00F0227A">
                        <w:rPr>
                          <w:rFonts w:ascii="Verdana" w:eastAsia="Batang" w:hAnsi="Verdana"/>
                          <w:sz w:val="18"/>
                          <w:szCs w:val="18"/>
                        </w:rPr>
                        <w:t xml:space="preserve">Completed </w:t>
                      </w:r>
                      <w:r w:rsidR="00184AE5" w:rsidRPr="00F0227A">
                        <w:rPr>
                          <w:rFonts w:ascii="Verdana" w:eastAsia="Batang" w:hAnsi="Verdana"/>
                          <w:sz w:val="18"/>
                          <w:szCs w:val="18"/>
                        </w:rPr>
                        <w:t>Computer Training Course in accordance with regulations of the Chartered Accountants Regulations Act, 1988</w:t>
                      </w:r>
                      <w:r w:rsidR="00497E9A" w:rsidRPr="00F0227A">
                        <w:rPr>
                          <w:rFonts w:ascii="Verdana" w:eastAsia="Batang" w:hAnsi="Verdana"/>
                          <w:sz w:val="18"/>
                          <w:szCs w:val="18"/>
                        </w:rPr>
                        <w:t>.</w:t>
                      </w:r>
                    </w:p>
                    <w:p w14:paraId="4B89DA2E" w14:textId="77777777" w:rsidR="00C926E1" w:rsidRPr="00F0227A" w:rsidRDefault="00C926E1" w:rsidP="00C926E1">
                      <w:pPr>
                        <w:pStyle w:val="ListParagraph"/>
                        <w:rPr>
                          <w:rFonts w:ascii="Verdana" w:eastAsia="Batang" w:hAnsi="Verdana"/>
                          <w:sz w:val="18"/>
                          <w:szCs w:val="18"/>
                        </w:rPr>
                      </w:pPr>
                    </w:p>
                    <w:p w14:paraId="02840742" w14:textId="77777777" w:rsidR="00C926E1" w:rsidRPr="00F0227A" w:rsidRDefault="00C926E1" w:rsidP="005E7726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1080"/>
                          <w:tab w:val="left" w:pos="1350"/>
                          <w:tab w:val="left" w:pos="1440"/>
                        </w:tabs>
                        <w:jc w:val="both"/>
                        <w:rPr>
                          <w:rFonts w:ascii="Verdana" w:eastAsia="Batang" w:hAnsi="Verdana"/>
                          <w:sz w:val="18"/>
                          <w:szCs w:val="18"/>
                        </w:rPr>
                      </w:pPr>
                      <w:r w:rsidRPr="00F0227A">
                        <w:rPr>
                          <w:rFonts w:ascii="Verdana" w:eastAsia="Batang" w:hAnsi="Verdana"/>
                          <w:sz w:val="18"/>
                          <w:szCs w:val="18"/>
                        </w:rPr>
                        <w:t xml:space="preserve">Knowledge of working on applications such as Tally, Finacle, </w:t>
                      </w:r>
                      <w:r w:rsidR="00417DBB" w:rsidRPr="00F0227A">
                        <w:rPr>
                          <w:rFonts w:ascii="Verdana" w:eastAsia="Batang" w:hAnsi="Verdana"/>
                          <w:sz w:val="18"/>
                          <w:szCs w:val="18"/>
                        </w:rPr>
                        <w:t xml:space="preserve">Eximbills, </w:t>
                      </w:r>
                      <w:r w:rsidRPr="00F0227A">
                        <w:rPr>
                          <w:rFonts w:ascii="Verdana" w:eastAsia="Batang" w:hAnsi="Verdana"/>
                          <w:sz w:val="18"/>
                          <w:szCs w:val="18"/>
                        </w:rPr>
                        <w:t>SWIFT Alliance, SWIFT Message Search Application, Core Bank</w:t>
                      </w:r>
                      <w:r w:rsidR="00F95C50" w:rsidRPr="00F0227A">
                        <w:rPr>
                          <w:rFonts w:ascii="Verdana" w:eastAsia="Batang" w:hAnsi="Verdana"/>
                          <w:sz w:val="18"/>
                          <w:szCs w:val="18"/>
                        </w:rPr>
                        <w:t>ing</w:t>
                      </w:r>
                      <w:r w:rsidRPr="00F0227A">
                        <w:rPr>
                          <w:rFonts w:ascii="Verdana" w:eastAsia="Batang" w:hAnsi="Verdana"/>
                          <w:sz w:val="18"/>
                          <w:szCs w:val="18"/>
                        </w:rPr>
                        <w:t xml:space="preserve"> System, Misys TI Plus, </w:t>
                      </w:r>
                      <w:r w:rsidR="00C51CDC" w:rsidRPr="00F0227A">
                        <w:rPr>
                          <w:rFonts w:ascii="Verdana" w:eastAsia="Batang" w:hAnsi="Verdana"/>
                          <w:sz w:val="18"/>
                          <w:szCs w:val="18"/>
                        </w:rPr>
                        <w:t>Omniflow/Newgen</w:t>
                      </w:r>
                      <w:r w:rsidR="00417DBB" w:rsidRPr="00F0227A">
                        <w:rPr>
                          <w:rFonts w:ascii="Verdana" w:eastAsia="Batang" w:hAnsi="Verdana"/>
                          <w:sz w:val="18"/>
                          <w:szCs w:val="18"/>
                        </w:rPr>
                        <w:t>/BPM</w:t>
                      </w:r>
                      <w:r w:rsidR="00C51CDC" w:rsidRPr="00F0227A">
                        <w:rPr>
                          <w:rFonts w:ascii="Verdana" w:eastAsia="Batang" w:hAnsi="Verdana"/>
                          <w:sz w:val="18"/>
                          <w:szCs w:val="18"/>
                        </w:rPr>
                        <w:t xml:space="preserve"> and </w:t>
                      </w:r>
                      <w:r w:rsidRPr="00F0227A">
                        <w:rPr>
                          <w:rFonts w:ascii="Verdana" w:eastAsia="Batang" w:hAnsi="Verdana"/>
                          <w:sz w:val="18"/>
                          <w:szCs w:val="18"/>
                        </w:rPr>
                        <w:t>MS Office</w:t>
                      </w:r>
                      <w:r w:rsidR="00497E9A" w:rsidRPr="00F0227A">
                        <w:rPr>
                          <w:rFonts w:ascii="Verdana" w:eastAsia="Batang" w:hAnsi="Verdana"/>
                          <w:sz w:val="18"/>
                          <w:szCs w:val="18"/>
                        </w:rPr>
                        <w:t>.</w:t>
                      </w:r>
                    </w:p>
                    <w:p w14:paraId="1E171BB6" w14:textId="77777777" w:rsidR="00A2547D" w:rsidRPr="00A2547D" w:rsidRDefault="00A2547D" w:rsidP="00A2547D">
                      <w:pPr>
                        <w:pStyle w:val="ListParagraph"/>
                        <w:rPr>
                          <w:rFonts w:ascii="Verdana" w:eastAsia="Batang" w:hAnsi="Verdana"/>
                          <w:sz w:val="18"/>
                          <w:szCs w:val="18"/>
                        </w:rPr>
                      </w:pPr>
                    </w:p>
                    <w:p w14:paraId="778ED973" w14:textId="77777777" w:rsidR="00A2547D" w:rsidRPr="005D0CFB" w:rsidRDefault="00A2547D" w:rsidP="005D0CFB">
                      <w:pPr>
                        <w:tabs>
                          <w:tab w:val="left" w:pos="1080"/>
                          <w:tab w:val="left" w:pos="1350"/>
                          <w:tab w:val="left" w:pos="1440"/>
                        </w:tabs>
                        <w:jc w:val="both"/>
                        <w:rPr>
                          <w:rFonts w:ascii="Verdana" w:eastAsia="Batang" w:hAnsi="Verdana"/>
                          <w:sz w:val="18"/>
                          <w:szCs w:val="18"/>
                        </w:rPr>
                      </w:pPr>
                    </w:p>
                    <w:p w14:paraId="3E391ACC" w14:textId="77777777" w:rsidR="009F1EC3" w:rsidRPr="00A2547D" w:rsidRDefault="009F1EC3" w:rsidP="00A2547D">
                      <w:pPr>
                        <w:tabs>
                          <w:tab w:val="left" w:pos="1080"/>
                          <w:tab w:val="left" w:pos="1350"/>
                          <w:tab w:val="left" w:pos="1440"/>
                        </w:tabs>
                        <w:jc w:val="both"/>
                        <w:rPr>
                          <w:rFonts w:ascii="Verdana" w:eastAsia="Batang" w:hAnsi="Verdana"/>
                          <w:sz w:val="18"/>
                          <w:szCs w:val="18"/>
                        </w:rPr>
                      </w:pPr>
                    </w:p>
                    <w:p w14:paraId="2FC5CE11" w14:textId="77777777" w:rsidR="00D802FD" w:rsidRDefault="00D802FD"/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9499" behindDoc="0" locked="0" layoutInCell="1" allowOverlap="1" wp14:anchorId="2E410429" wp14:editId="54880B91">
                <wp:simplePos x="0" y="0"/>
                <wp:positionH relativeFrom="column">
                  <wp:posOffset>-936625</wp:posOffset>
                </wp:positionH>
                <wp:positionV relativeFrom="paragraph">
                  <wp:posOffset>266700</wp:posOffset>
                </wp:positionV>
                <wp:extent cx="2515235" cy="9251950"/>
                <wp:effectExtent l="0" t="0" r="2540" b="0"/>
                <wp:wrapNone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925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986D8" w14:textId="77777777" w:rsidR="00BD4ACF" w:rsidRPr="000F2DB8" w:rsidRDefault="00BD4ACF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7286FE5B" w14:textId="77777777" w:rsidR="00BD4ACF" w:rsidRPr="000F2DB8" w:rsidRDefault="00BD4ACF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F2DB8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PERSONAL DETAILS</w:t>
                            </w:r>
                          </w:p>
                          <w:p w14:paraId="3FD8ECDC" w14:textId="77777777" w:rsidR="00BD4ACF" w:rsidRPr="000F2DB8" w:rsidRDefault="00DF5F24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pict w14:anchorId="5933C5F0">
                                <v:shape id="_x0000_i1037" type="#_x0000_t75" style="width:170.5pt;height:.55pt" o:hrpct="0" o:hralign="center" o:hr="t">
                                  <v:imagedata r:id="rId8" o:title="BD10219_"/>
                                </v:shape>
                              </w:pict>
                            </w:r>
                          </w:p>
                          <w:p w14:paraId="00037AE2" w14:textId="77777777" w:rsidR="00BD4ACF" w:rsidRPr="000F2DB8" w:rsidRDefault="00BD4ACF" w:rsidP="005163E4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Name:</w:t>
                            </w: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  <w:t>Nikhil Sawant</w:t>
                            </w:r>
                          </w:p>
                          <w:p w14:paraId="208DE41B" w14:textId="77777777" w:rsidR="00BD4ACF" w:rsidRPr="000F2DB8" w:rsidRDefault="00BD4ACF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F2DB8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Date of Birth:</w:t>
                            </w:r>
                            <w:r w:rsidRPr="000F2DB8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 w:rsidRPr="000F2DB8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  <w:t>0</w:t>
                            </w: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8</w:t>
                            </w:r>
                            <w:r w:rsidR="0032374E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09</w:t>
                            </w:r>
                            <w:r w:rsidR="0032374E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-</w:t>
                            </w:r>
                            <w:r w:rsidRPr="000F2DB8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1987</w:t>
                            </w:r>
                          </w:p>
                          <w:p w14:paraId="7E749588" w14:textId="77777777" w:rsidR="00BD4ACF" w:rsidRPr="000F2DB8" w:rsidRDefault="00BD4ACF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F2DB8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Marital Status:    </w:t>
                            </w:r>
                            <w:r w:rsidRPr="000F2DB8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  <w:t>Single</w:t>
                            </w:r>
                          </w:p>
                          <w:p w14:paraId="59997322" w14:textId="77777777" w:rsidR="00AD53B9" w:rsidRDefault="00AD53B9" w:rsidP="001E7E87">
                            <w:pPr>
                              <w:ind w:left="2160" w:hanging="2160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EE2D729" w14:textId="77777777" w:rsidR="00BD4ACF" w:rsidRPr="001E7E87" w:rsidRDefault="00BD4ACF" w:rsidP="001E7E87">
                            <w:pPr>
                              <w:ind w:left="2160" w:hanging="2160"/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F2DB8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CONTACT DETAILS</w:t>
                            </w:r>
                          </w:p>
                          <w:p w14:paraId="0F652ABF" w14:textId="77777777" w:rsidR="00BD4ACF" w:rsidRPr="000F2DB8" w:rsidRDefault="00DF5F24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pict w14:anchorId="323D63C0">
                                <v:shape id="_x0000_i1039" type="#_x0000_t75" style="width:170.5pt;height:.55pt" o:hrpct="0" o:hralign="center" o:hr="t">
                                  <v:imagedata r:id="rId8" o:title="BD10219_"/>
                                </v:shape>
                              </w:pict>
                            </w:r>
                          </w:p>
                          <w:p w14:paraId="372595C3" w14:textId="77777777" w:rsidR="00BD4ACF" w:rsidRPr="000F2DB8" w:rsidRDefault="00BD4ACF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828953D" wp14:editId="47F232DB">
                                  <wp:extent cx="155878" cy="155878"/>
                                  <wp:effectExtent l="19050" t="0" r="0" b="0"/>
                                  <wp:docPr id="6" name="Picture 1" descr="phone-68-51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hone-68-512.pn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286" cy="1572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F2DB8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 w:rsidRPr="000F2DB8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  <w:t>+971</w:t>
                            </w: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58 192 6867 </w:t>
                            </w:r>
                          </w:p>
                          <w:p w14:paraId="37EF3268" w14:textId="77777777" w:rsidR="00BD4ACF" w:rsidRPr="000F2DB8" w:rsidRDefault="00BD4ACF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3195D267" wp14:editId="5BB580E6">
                                  <wp:extent cx="163829" cy="163829"/>
                                  <wp:effectExtent l="19050" t="0" r="7621" b="0"/>
                                  <wp:docPr id="8" name="Picture 3" descr="mail-xx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ail-xxl.png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126" cy="1651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F2DB8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 w:rsidRPr="00212715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nikhilsawant.1987@gmail.com</w:t>
                            </w:r>
                            <w:r w:rsidR="00481AB7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E6D8E14" w14:textId="77777777" w:rsidR="00BD4ACF" w:rsidRDefault="00BD4ACF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5D1EDC55" wp14:editId="03F78E7C">
                                  <wp:extent cx="174928" cy="174928"/>
                                  <wp:effectExtent l="0" t="0" r="0" b="0"/>
                                  <wp:docPr id="9" name="Picture 4" descr="locat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cation.pn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125" cy="175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1476C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    Dubai Silicon Oasis</w:t>
                            </w:r>
                            <w:r w:rsidRPr="000F2DB8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, Dubai, U.A.E</w:t>
                            </w:r>
                          </w:p>
                          <w:p w14:paraId="7BF08E59" w14:textId="77777777" w:rsidR="008D2BF4" w:rsidRDefault="008D2BF4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5691DA8D" w14:textId="77777777" w:rsidR="008D2BF4" w:rsidRDefault="003F1D45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LinkedIn   </w:t>
                            </w:r>
                          </w:p>
                          <w:p w14:paraId="347A348E" w14:textId="77777777" w:rsidR="00BD4ACF" w:rsidRDefault="00DF5F24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="00A53D19">
                                <w:rPr>
                                  <w:rStyle w:val="Hyperlink"/>
                                </w:rPr>
                                <w:t>https://www.linkedin.com/in/nikhil-sawant-44b7b355/</w:t>
                              </w:r>
                            </w:hyperlink>
                          </w:p>
                          <w:p w14:paraId="4F3F038D" w14:textId="77777777" w:rsidR="00BD4ACF" w:rsidRPr="000F2DB8" w:rsidRDefault="00BD4ACF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F2DB8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LANGUAGES</w:t>
                            </w:r>
                          </w:p>
                          <w:p w14:paraId="3F781B81" w14:textId="77777777" w:rsidR="00BD4ACF" w:rsidRPr="000F2DB8" w:rsidRDefault="00DF5F24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pict w14:anchorId="4B21EA36">
                                <v:shape id="_x0000_i1041" type="#_x0000_t75" style="width:183.6pt;height:.6pt" o:hrpct="0" o:hralign="center" o:hr="t">
                                  <v:imagedata r:id="rId8" o:title="BD10219_"/>
                                </v:shape>
                              </w:pict>
                            </w:r>
                          </w:p>
                          <w:p w14:paraId="7DC3F130" w14:textId="77777777" w:rsidR="00BD4ACF" w:rsidRPr="000F2DB8" w:rsidRDefault="00BD4ACF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F2DB8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English</w:t>
                            </w:r>
                            <w:r w:rsidRPr="000F2DB8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 w:rsidRPr="000F2DB8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 w:rsidRPr="006B7E5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● ● ● ● ● ●</w:t>
                            </w:r>
                          </w:p>
                          <w:p w14:paraId="6108A9A8" w14:textId="77777777" w:rsidR="00BD4ACF" w:rsidRPr="000F2DB8" w:rsidRDefault="00BD4ACF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F2DB8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Hindi</w:t>
                            </w:r>
                            <w:r w:rsidRPr="000F2DB8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 w:rsidRPr="000F2DB8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 w:rsidRPr="006B7E5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● ● ● ● ● ●</w:t>
                            </w:r>
                          </w:p>
                          <w:p w14:paraId="24618F8A" w14:textId="77777777" w:rsidR="00BD4ACF" w:rsidRPr="00717358" w:rsidRDefault="00BD4ACF">
                            <w:pPr>
                              <w:rPr>
                                <w:rFonts w:ascii="Verdana" w:hAnsi="Verdana"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0F2DB8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Marathi</w:t>
                            </w:r>
                            <w:r w:rsidRPr="000F2DB8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 w:rsidRPr="000F2DB8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 w:rsidRPr="006B7E5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● ● ● ● ●</w:t>
                            </w:r>
                            <w:r w:rsidRPr="003B723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●</w:t>
                            </w:r>
                          </w:p>
                          <w:p w14:paraId="4DCC5E20" w14:textId="77777777" w:rsidR="00BD4ACF" w:rsidRDefault="00BD4ACF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Malwani</w:t>
                            </w:r>
                            <w:r w:rsidRPr="000F2DB8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ab/>
                            </w:r>
                            <w:r w:rsidRPr="006B7E5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● ● ● ●</w:t>
                            </w:r>
                            <w:r w:rsidRPr="00717358">
                              <w:rPr>
                                <w:rFonts w:ascii="Verdana" w:hAnsi="Verdana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● ●</w:t>
                            </w:r>
                          </w:p>
                          <w:p w14:paraId="3443C5EC" w14:textId="77777777" w:rsidR="00BD4ACF" w:rsidRDefault="00BD4ACF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70CAF79" w14:textId="77777777" w:rsidR="00BD4ACF" w:rsidRDefault="00BD4ACF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80096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INTERESTS</w:t>
                            </w:r>
                          </w:p>
                          <w:p w14:paraId="2CB48C66" w14:textId="77777777" w:rsidR="00BD4ACF" w:rsidRPr="00B80096" w:rsidRDefault="00DF5F24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pict w14:anchorId="6F22F82D">
                                <v:shape id="_x0000_i1043" type="#_x0000_t75" style="width:183.6pt;height:.6pt" o:hrpct="0" o:hralign="center" o:hr="t">
                                  <v:imagedata r:id="rId8" o:title="BD10219_"/>
                                </v:shape>
                              </w:pict>
                            </w:r>
                          </w:p>
                          <w:p w14:paraId="257AFDEC" w14:textId="77777777" w:rsidR="00BD4ACF" w:rsidRDefault="00B4389C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Watching M</w:t>
                            </w:r>
                            <w:r w:rsidR="00BD4ACF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ovies and TV series, Travelling and Surfing the internet</w:t>
                            </w:r>
                          </w:p>
                          <w:p w14:paraId="7A6C0A8B" w14:textId="77777777" w:rsidR="00BD4ACF" w:rsidRDefault="00BD4ACF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F2F7A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REFERENCES</w:t>
                            </w:r>
                          </w:p>
                          <w:p w14:paraId="1DDD5F19" w14:textId="77777777" w:rsidR="00BD4ACF" w:rsidRDefault="00DF5F24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pict w14:anchorId="2B97B908">
                                <v:shape id="_x0000_i1045" type="#_x0000_t75" style="width:183.6pt;height:.6pt" o:hrpct="0" o:hralign="center" o:hr="t">
                                  <v:imagedata r:id="rId8" o:title="BD10219_"/>
                                </v:shape>
                              </w:pict>
                            </w:r>
                          </w:p>
                          <w:p w14:paraId="50960B70" w14:textId="77777777" w:rsidR="00BD4ACF" w:rsidRPr="001E7E87" w:rsidRDefault="00BD4ACF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E7E87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Available upon request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10429" id="Text Box 15" o:spid="_x0000_s1027" type="#_x0000_t202" style="position:absolute;left:0;text-align:left;margin-left:-73.75pt;margin-top:21pt;width:198.05pt;height:728.5pt;z-index:2516694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" fillcolor="#7f7f7f [1612]" stroked="f">
                <v:textbox>
                  <w:txbxContent>
                    <w:p w14:paraId="720986D8" w14:textId="77777777" w:rsidR="00BD4ACF" w:rsidRPr="000F2DB8" w:rsidRDefault="00BD4ACF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7286FE5B" w14:textId="77777777" w:rsidR="00BD4ACF" w:rsidRPr="000F2DB8" w:rsidRDefault="00BD4ACF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0F2DB8">
                        <w:rPr>
                          <w:rFonts w:ascii="Verdana" w:hAnsi="Verdana"/>
                          <w:b/>
                          <w:color w:val="FFFFFF" w:themeColor="background1"/>
                          <w:sz w:val="20"/>
                          <w:szCs w:val="20"/>
                        </w:rPr>
                        <w:t>PERSONAL DETAILS</w:t>
                      </w:r>
                    </w:p>
                    <w:p w14:paraId="3FD8ECDC" w14:textId="77777777" w:rsidR="00BD4ACF" w:rsidRPr="000F2DB8" w:rsidRDefault="00DF5F24">
                      <w:pP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pict w14:anchorId="5933C5F0">
                          <v:shape id="_x0000_i1037" type="#_x0000_t75" style="width:170.5pt;height:.55pt" o:hrpct="0" o:hralign="center" o:hr="t">
                            <v:imagedata r:id="rId8" o:title="BD10219_"/>
                          </v:shape>
                        </w:pict>
                      </w:r>
                    </w:p>
                    <w:p w14:paraId="00037AE2" w14:textId="77777777" w:rsidR="00BD4ACF" w:rsidRPr="000F2DB8" w:rsidRDefault="00BD4ACF" w:rsidP="005163E4">
                      <w:pP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Name:</w:t>
                      </w:r>
                      <w: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ab/>
                        <w:t>Nikhil Sawant</w:t>
                      </w:r>
                    </w:p>
                    <w:p w14:paraId="208DE41B" w14:textId="77777777" w:rsidR="00BD4ACF" w:rsidRPr="000F2DB8" w:rsidRDefault="00BD4ACF">
                      <w:pP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0F2DB8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Date of Birth:</w:t>
                      </w:r>
                      <w:r w:rsidRPr="000F2DB8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 w:rsidRPr="000F2DB8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ab/>
                        <w:t>0</w:t>
                      </w:r>
                      <w: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8</w:t>
                      </w:r>
                      <w:r w:rsidR="0032374E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09</w:t>
                      </w:r>
                      <w:r w:rsidR="0032374E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-</w:t>
                      </w:r>
                      <w:r w:rsidRPr="000F2DB8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1987</w:t>
                      </w:r>
                    </w:p>
                    <w:p w14:paraId="7E749588" w14:textId="77777777" w:rsidR="00BD4ACF" w:rsidRPr="000F2DB8" w:rsidRDefault="00BD4ACF">
                      <w:pP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0F2DB8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 xml:space="preserve">Marital Status:    </w:t>
                      </w:r>
                      <w:r w:rsidRPr="000F2DB8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ab/>
                        <w:t>Single</w:t>
                      </w:r>
                    </w:p>
                    <w:p w14:paraId="59997322" w14:textId="77777777" w:rsidR="00AD53B9" w:rsidRDefault="00AD53B9" w:rsidP="001E7E87">
                      <w:pPr>
                        <w:ind w:left="2160" w:hanging="2160"/>
                        <w:rPr>
                          <w:rFonts w:ascii="Verdana" w:hAnsi="Verdan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EE2D729" w14:textId="77777777" w:rsidR="00BD4ACF" w:rsidRPr="001E7E87" w:rsidRDefault="00BD4ACF" w:rsidP="001E7E87">
                      <w:pPr>
                        <w:ind w:left="2160" w:hanging="2160"/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0F2DB8">
                        <w:rPr>
                          <w:rFonts w:ascii="Verdana" w:hAnsi="Verdana"/>
                          <w:b/>
                          <w:color w:val="FFFFFF" w:themeColor="background1"/>
                          <w:sz w:val="20"/>
                          <w:szCs w:val="20"/>
                        </w:rPr>
                        <w:t>CONTACT DETAILS</w:t>
                      </w:r>
                    </w:p>
                    <w:p w14:paraId="0F652ABF" w14:textId="77777777" w:rsidR="00BD4ACF" w:rsidRPr="000F2DB8" w:rsidRDefault="00DF5F24">
                      <w:pP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pict w14:anchorId="323D63C0">
                          <v:shape id="_x0000_i1039" type="#_x0000_t75" style="width:170.5pt;height:.55pt" o:hrpct="0" o:hralign="center" o:hr="t">
                            <v:imagedata r:id="rId8" o:title="BD10219_"/>
                          </v:shape>
                        </w:pict>
                      </w:r>
                    </w:p>
                    <w:p w14:paraId="372595C3" w14:textId="77777777" w:rsidR="00BD4ACF" w:rsidRPr="000F2DB8" w:rsidRDefault="00BD4ACF">
                      <w:pP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noProof/>
                          <w:color w:val="FFFFFF" w:themeColor="background1"/>
                          <w:sz w:val="18"/>
                          <w:szCs w:val="18"/>
                        </w:rPr>
                        <w:drawing>
                          <wp:inline distT="0" distB="0" distL="0" distR="0" wp14:anchorId="7828953D" wp14:editId="47F232DB">
                            <wp:extent cx="155878" cy="155878"/>
                            <wp:effectExtent l="19050" t="0" r="0" b="0"/>
                            <wp:docPr id="6" name="Picture 1" descr="phone-68-51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hone-68-512.pn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286" cy="1572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F2DB8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 w:rsidRPr="000F2DB8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ab/>
                        <w:t>+971</w:t>
                      </w:r>
                      <w: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 xml:space="preserve"> 58 192 6867 </w:t>
                      </w:r>
                    </w:p>
                    <w:p w14:paraId="37EF3268" w14:textId="77777777" w:rsidR="00BD4ACF" w:rsidRPr="000F2DB8" w:rsidRDefault="00BD4ACF">
                      <w:pP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noProof/>
                          <w:color w:val="FFFFFF" w:themeColor="background1"/>
                          <w:sz w:val="18"/>
                          <w:szCs w:val="18"/>
                        </w:rPr>
                        <w:drawing>
                          <wp:inline distT="0" distB="0" distL="0" distR="0" wp14:anchorId="3195D267" wp14:editId="5BB580E6">
                            <wp:extent cx="163829" cy="163829"/>
                            <wp:effectExtent l="19050" t="0" r="7621" b="0"/>
                            <wp:docPr id="8" name="Picture 3" descr="mail-xx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ail-xxl.png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5126" cy="1651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F2DB8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 w:rsidRPr="00212715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nikhilsawant.1987@gmail.com</w:t>
                      </w:r>
                      <w:r w:rsidR="00481AB7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E6D8E14" w14:textId="77777777" w:rsidR="00BD4ACF" w:rsidRDefault="00BD4ACF">
                      <w:pP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noProof/>
                          <w:color w:val="FFFFFF" w:themeColor="background1"/>
                          <w:sz w:val="18"/>
                          <w:szCs w:val="18"/>
                        </w:rPr>
                        <w:drawing>
                          <wp:inline distT="0" distB="0" distL="0" distR="0" wp14:anchorId="5D1EDC55" wp14:editId="03F78E7C">
                            <wp:extent cx="174928" cy="174928"/>
                            <wp:effectExtent l="0" t="0" r="0" b="0"/>
                            <wp:docPr id="9" name="Picture 4" descr="locat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cation.png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125" cy="175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1476C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 xml:space="preserve">     Dubai Silicon Oasis</w:t>
                      </w:r>
                      <w:r w:rsidRPr="000F2DB8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, Dubai, U.A.E</w:t>
                      </w:r>
                    </w:p>
                    <w:p w14:paraId="7BF08E59" w14:textId="77777777" w:rsidR="008D2BF4" w:rsidRDefault="008D2BF4">
                      <w:pP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5691DA8D" w14:textId="77777777" w:rsidR="008D2BF4" w:rsidRDefault="003F1D45">
                      <w:pP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 xml:space="preserve">LinkedIn   </w:t>
                      </w:r>
                    </w:p>
                    <w:p w14:paraId="347A348E" w14:textId="77777777" w:rsidR="00BD4ACF" w:rsidRDefault="00DF5F24">
                      <w:pP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  <w:hyperlink r:id="rId13" w:history="1">
                        <w:r w:rsidR="00A53D19">
                          <w:rPr>
                            <w:rStyle w:val="Hyperlink"/>
                          </w:rPr>
                          <w:t>https://www.linkedin.com/in/nikhil-sawant-44b7b355/</w:t>
                        </w:r>
                      </w:hyperlink>
                    </w:p>
                    <w:p w14:paraId="4F3F038D" w14:textId="77777777" w:rsidR="00BD4ACF" w:rsidRPr="000F2DB8" w:rsidRDefault="00BD4ACF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0F2DB8">
                        <w:rPr>
                          <w:rFonts w:ascii="Verdana" w:hAnsi="Verdana"/>
                          <w:b/>
                          <w:color w:val="FFFFFF" w:themeColor="background1"/>
                          <w:sz w:val="20"/>
                          <w:szCs w:val="20"/>
                        </w:rPr>
                        <w:t>LANGUAGES</w:t>
                      </w:r>
                    </w:p>
                    <w:p w14:paraId="3F781B81" w14:textId="77777777" w:rsidR="00BD4ACF" w:rsidRPr="000F2DB8" w:rsidRDefault="00DF5F24">
                      <w:pP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pict w14:anchorId="4B21EA36">
                          <v:shape id="_x0000_i1041" type="#_x0000_t75" style="width:183.6pt;height:.6pt" o:hrpct="0" o:hralign="center" o:hr="t">
                            <v:imagedata r:id="rId8" o:title="BD10219_"/>
                          </v:shape>
                        </w:pict>
                      </w:r>
                    </w:p>
                    <w:p w14:paraId="7DC3F130" w14:textId="77777777" w:rsidR="00BD4ACF" w:rsidRPr="000F2DB8" w:rsidRDefault="00BD4ACF">
                      <w:pP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0F2DB8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English</w:t>
                      </w:r>
                      <w:r w:rsidRPr="000F2DB8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 w:rsidRPr="000F2DB8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 w:rsidRPr="006B7E5E">
                        <w:rPr>
                          <w:rFonts w:ascii="Verdana" w:hAnsi="Verdana"/>
                          <w:sz w:val="18"/>
                          <w:szCs w:val="18"/>
                        </w:rPr>
                        <w:t>● ● ● ● ● ●</w:t>
                      </w:r>
                    </w:p>
                    <w:p w14:paraId="6108A9A8" w14:textId="77777777" w:rsidR="00BD4ACF" w:rsidRPr="000F2DB8" w:rsidRDefault="00BD4ACF">
                      <w:pP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0F2DB8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Hindi</w:t>
                      </w:r>
                      <w:r w:rsidRPr="000F2DB8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 w:rsidRPr="000F2DB8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 w:rsidRPr="006B7E5E">
                        <w:rPr>
                          <w:rFonts w:ascii="Verdana" w:hAnsi="Verdana"/>
                          <w:sz w:val="18"/>
                          <w:szCs w:val="18"/>
                        </w:rPr>
                        <w:t>● ● ● ● ● ●</w:t>
                      </w:r>
                    </w:p>
                    <w:p w14:paraId="24618F8A" w14:textId="77777777" w:rsidR="00BD4ACF" w:rsidRPr="00717358" w:rsidRDefault="00BD4ACF">
                      <w:pPr>
                        <w:rPr>
                          <w:rFonts w:ascii="Verdana" w:hAnsi="Verdana"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0F2DB8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Marathi</w:t>
                      </w:r>
                      <w:r w:rsidRPr="000F2DB8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 w:rsidRPr="000F2DB8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 w:rsidRPr="006B7E5E">
                        <w:rPr>
                          <w:rFonts w:ascii="Verdana" w:hAnsi="Verdana"/>
                          <w:sz w:val="18"/>
                          <w:szCs w:val="18"/>
                        </w:rPr>
                        <w:t>● ● ● ● ●</w:t>
                      </w:r>
                      <w:r w:rsidRPr="003B723E">
                        <w:rPr>
                          <w:rFonts w:ascii="Verdana" w:hAnsi="Verdana"/>
                          <w:sz w:val="18"/>
                          <w:szCs w:val="18"/>
                        </w:rPr>
                        <w:t>●</w:t>
                      </w:r>
                    </w:p>
                    <w:p w14:paraId="4DCC5E20" w14:textId="77777777" w:rsidR="00BD4ACF" w:rsidRDefault="00BD4ACF">
                      <w:pP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Malwani</w:t>
                      </w:r>
                      <w:r w:rsidRPr="000F2DB8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ab/>
                      </w:r>
                      <w:r w:rsidRPr="006B7E5E">
                        <w:rPr>
                          <w:rFonts w:ascii="Verdana" w:hAnsi="Verdana"/>
                          <w:sz w:val="18"/>
                          <w:szCs w:val="18"/>
                        </w:rPr>
                        <w:t>● ● ● ●</w:t>
                      </w:r>
                      <w:r w:rsidRPr="00717358">
                        <w:rPr>
                          <w:rFonts w:ascii="Verdana" w:hAnsi="Verdana"/>
                          <w:color w:val="BFBFBF" w:themeColor="background1" w:themeShade="BF"/>
                          <w:sz w:val="18"/>
                          <w:szCs w:val="18"/>
                        </w:rPr>
                        <w:t>● ●</w:t>
                      </w:r>
                    </w:p>
                    <w:p w14:paraId="3443C5EC" w14:textId="77777777" w:rsidR="00BD4ACF" w:rsidRDefault="00BD4ACF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70CAF79" w14:textId="77777777" w:rsidR="00BD4ACF" w:rsidRDefault="00BD4ACF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80096">
                        <w:rPr>
                          <w:rFonts w:ascii="Verdana" w:hAnsi="Verdana"/>
                          <w:b/>
                          <w:color w:val="FFFFFF" w:themeColor="background1"/>
                          <w:sz w:val="20"/>
                          <w:szCs w:val="20"/>
                        </w:rPr>
                        <w:t>INTERESTS</w:t>
                      </w:r>
                    </w:p>
                    <w:p w14:paraId="2CB48C66" w14:textId="77777777" w:rsidR="00BD4ACF" w:rsidRPr="00B80096" w:rsidRDefault="00DF5F24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0"/>
                          <w:szCs w:val="20"/>
                        </w:rPr>
                        <w:pict w14:anchorId="6F22F82D">
                          <v:shape id="_x0000_i1043" type="#_x0000_t75" style="width:183.6pt;height:.6pt" o:hrpct="0" o:hralign="center" o:hr="t">
                            <v:imagedata r:id="rId8" o:title="BD10219_"/>
                          </v:shape>
                        </w:pict>
                      </w:r>
                    </w:p>
                    <w:p w14:paraId="257AFDEC" w14:textId="77777777" w:rsidR="00BD4ACF" w:rsidRDefault="00B4389C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Watching M</w:t>
                      </w:r>
                      <w:r w:rsidR="00BD4ACF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ovies and TV series, Travelling and Surfing the internet</w:t>
                      </w:r>
                    </w:p>
                    <w:p w14:paraId="7A6C0A8B" w14:textId="77777777" w:rsidR="00BD4ACF" w:rsidRDefault="00BD4ACF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FF2F7A">
                        <w:rPr>
                          <w:rFonts w:ascii="Verdana" w:hAnsi="Verdana"/>
                          <w:b/>
                          <w:color w:val="FFFFFF" w:themeColor="background1"/>
                          <w:sz w:val="20"/>
                          <w:szCs w:val="20"/>
                        </w:rPr>
                        <w:t>REFERENCES</w:t>
                      </w:r>
                    </w:p>
                    <w:p w14:paraId="1DDD5F19" w14:textId="77777777" w:rsidR="00BD4ACF" w:rsidRDefault="00DF5F24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20"/>
                          <w:szCs w:val="20"/>
                        </w:rPr>
                        <w:pict w14:anchorId="2B97B908">
                          <v:shape id="_x0000_i1045" type="#_x0000_t75" style="width:183.6pt;height:.6pt" o:hrpct="0" o:hralign="center" o:hr="t">
                            <v:imagedata r:id="rId8" o:title="BD10219_"/>
                          </v:shape>
                        </w:pict>
                      </w:r>
                    </w:p>
                    <w:p w14:paraId="50960B70" w14:textId="77777777" w:rsidR="00BD4ACF" w:rsidRPr="001E7E87" w:rsidRDefault="00BD4ACF">
                      <w:pP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1E7E87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Available upon request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F496925" wp14:editId="08BAA272">
                <wp:simplePos x="0" y="0"/>
                <wp:positionH relativeFrom="column">
                  <wp:posOffset>1134745</wp:posOffset>
                </wp:positionH>
                <wp:positionV relativeFrom="paragraph">
                  <wp:posOffset>-285750</wp:posOffset>
                </wp:positionV>
                <wp:extent cx="3840480" cy="365760"/>
                <wp:effectExtent l="10795" t="9525" r="6350" b="5715"/>
                <wp:wrapNone/>
                <wp:docPr id="18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3657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EB53A" w14:textId="77777777" w:rsidR="007C6C74" w:rsidRPr="00C3781C" w:rsidRDefault="007C6C74" w:rsidP="007C6C7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3781C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Chartered Accountant and Banking Professional</w:t>
                            </w:r>
                          </w:p>
                          <w:p w14:paraId="6CDB3A99" w14:textId="77777777" w:rsidR="007C6C74" w:rsidRDefault="007C6C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96925" id="Text Box 243" o:spid="_x0000_s1028" type="#_x0000_t202" style="position:absolute;left:0;text-align:left;margin-left:89.35pt;margin-top:-22.5pt;width:302.4pt;height:28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" fillcolor="#0d0d0d [3069]" strokecolor="white [3212]">
                <v:textbox>
                  <w:txbxContent>
                    <w:p w14:paraId="1ADEB53A" w14:textId="77777777" w:rsidR="007C6C74" w:rsidRPr="00C3781C" w:rsidRDefault="007C6C74" w:rsidP="007C6C74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C3781C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Chartered Accountant and Banking Professional</w:t>
                      </w:r>
                    </w:p>
                    <w:p w14:paraId="6CDB3A99" w14:textId="77777777" w:rsidR="007C6C74" w:rsidRDefault="007C6C7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599" behindDoc="0" locked="0" layoutInCell="1" allowOverlap="1" wp14:anchorId="0E537887" wp14:editId="6F09818C">
                <wp:simplePos x="0" y="0"/>
                <wp:positionH relativeFrom="column">
                  <wp:posOffset>-913765</wp:posOffset>
                </wp:positionH>
                <wp:positionV relativeFrom="paragraph">
                  <wp:posOffset>-911860</wp:posOffset>
                </wp:positionV>
                <wp:extent cx="7872095" cy="1169035"/>
                <wp:effectExtent l="635" t="2540" r="4445" b="0"/>
                <wp:wrapNone/>
                <wp:docPr id="1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2095" cy="116903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B9F25" w14:textId="77777777" w:rsidR="005C23D8" w:rsidRDefault="00C3781C" w:rsidP="005C23D8">
                            <w:pPr>
                              <w:spacing w:before="240"/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3781C">
                              <w:rPr>
                                <w:rFonts w:ascii="Verdana" w:hAnsi="Verdana"/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6A223EC" wp14:editId="45490188">
                                  <wp:extent cx="2562225" cy="447675"/>
                                  <wp:effectExtent l="0" t="0" r="0" b="0"/>
                                  <wp:docPr id="38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222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F5402F" w14:textId="77777777" w:rsidR="00AD53B9" w:rsidRPr="00007D14" w:rsidRDefault="00AD53B9" w:rsidP="005C23D8">
                            <w:pPr>
                              <w:spacing w:before="240"/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7AC1A92" w14:textId="77777777" w:rsidR="005C23D8" w:rsidRPr="00007D14" w:rsidRDefault="005C23D8" w:rsidP="005C23D8">
                            <w:pPr>
                              <w:spacing w:before="240"/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0844887" w14:textId="77777777" w:rsidR="005C23D8" w:rsidRPr="00007D14" w:rsidRDefault="005C23D8" w:rsidP="005C23D8">
                            <w:pPr>
                              <w:spacing w:before="24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37887" id="Text Box 46" o:spid="_x0000_s1029" type="#_x0000_t202" style="position:absolute;left:0;text-align:left;margin-left:-71.95pt;margin-top:-71.8pt;width:619.85pt;height:92.05pt;z-index:2516735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" fillcolor="black [3213]" stroked="f">
                <v:textbox>
                  <w:txbxContent>
                    <w:p w14:paraId="635B9F25" w14:textId="77777777" w:rsidR="005C23D8" w:rsidRDefault="00C3781C" w:rsidP="005C23D8">
                      <w:pPr>
                        <w:spacing w:before="240"/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C3781C">
                        <w:rPr>
                          <w:rFonts w:ascii="Verdana" w:hAnsi="Verdana"/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drawing>
                          <wp:inline distT="0" distB="0" distL="0" distR="0" wp14:anchorId="76A223EC" wp14:editId="45490188">
                            <wp:extent cx="2562225" cy="447675"/>
                            <wp:effectExtent l="0" t="0" r="0" b="0"/>
                            <wp:docPr id="38" name="Pictur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222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F5402F" w14:textId="77777777" w:rsidR="00AD53B9" w:rsidRPr="00007D14" w:rsidRDefault="00AD53B9" w:rsidP="005C23D8">
                      <w:pPr>
                        <w:spacing w:before="240"/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7AC1A92" w14:textId="77777777" w:rsidR="005C23D8" w:rsidRPr="00007D14" w:rsidRDefault="005C23D8" w:rsidP="005C23D8">
                      <w:pPr>
                        <w:spacing w:before="240"/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0844887" w14:textId="77777777" w:rsidR="005C23D8" w:rsidRPr="00007D14" w:rsidRDefault="005C23D8" w:rsidP="005C23D8">
                      <w:pPr>
                        <w:spacing w:before="240"/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F0C219" w14:textId="77777777" w:rsidR="00CE2CAF" w:rsidRDefault="00CE2CAF"/>
    <w:p w14:paraId="3853073C" w14:textId="7481E562" w:rsidR="003A5A03" w:rsidRDefault="00746573" w:rsidP="007331DF">
      <w:pPr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437C7B" wp14:editId="7B57DB38">
                <wp:simplePos x="0" y="0"/>
                <wp:positionH relativeFrom="column">
                  <wp:posOffset>-936625</wp:posOffset>
                </wp:positionH>
                <wp:positionV relativeFrom="paragraph">
                  <wp:posOffset>8872220</wp:posOffset>
                </wp:positionV>
                <wp:extent cx="7837170" cy="271780"/>
                <wp:effectExtent l="0" t="3175" r="0" b="127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7170" cy="2717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B8830" w14:textId="77777777" w:rsidR="00700B44" w:rsidRPr="00627520" w:rsidRDefault="00700B44" w:rsidP="00700B44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27520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Mobile: +971</w:t>
                            </w: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58 192 6867</w:t>
                            </w:r>
                            <w:r w:rsidRPr="00627520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, Email: </w:t>
                            </w: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nikhilsawant.1987@gmail.com</w:t>
                            </w:r>
                            <w:r w:rsidRPr="00627520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, Address: </w:t>
                            </w:r>
                            <w:r w:rsidR="00146A33" w:rsidRPr="00627520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Dubai</w:t>
                            </w:r>
                            <w:r w:rsidR="00146A33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Silicon Oasis, Dubai,</w:t>
                            </w: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United Arab Emirates</w:t>
                            </w:r>
                            <w:r w:rsidRPr="00627520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6447ED2" w14:textId="77777777" w:rsidR="00BD4ACF" w:rsidRPr="00627520" w:rsidRDefault="00BD4ACF" w:rsidP="00755251">
                            <w:pPr>
                              <w:tabs>
                                <w:tab w:val="left" w:pos="6840"/>
                              </w:tabs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37C7B" id="Text Box 17" o:spid="_x0000_s1030" type="#_x0000_t202" style="position:absolute;left:0;text-align:left;margin-left:-73.75pt;margin-top:698.6pt;width:617.1pt;height:21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" fillcolor="black [3213]" stroked="f">
                <v:textbox>
                  <w:txbxContent>
                    <w:p w14:paraId="471B8830" w14:textId="77777777" w:rsidR="00700B44" w:rsidRPr="00627520" w:rsidRDefault="00700B44" w:rsidP="00700B44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27520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Mobile: +971</w:t>
                      </w:r>
                      <w: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 xml:space="preserve"> 58 192 6867</w:t>
                      </w:r>
                      <w:r w:rsidRPr="00627520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 xml:space="preserve">, Email: </w:t>
                      </w:r>
                      <w: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nikhilsawant.1987@gmail.com</w:t>
                      </w:r>
                      <w:r w:rsidRPr="00627520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 xml:space="preserve">, Address: </w:t>
                      </w:r>
                      <w:r w:rsidR="00146A33" w:rsidRPr="00627520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Dubai</w:t>
                      </w:r>
                      <w:r w:rsidR="00146A33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 xml:space="preserve"> Silicon Oasis, Dubai,</w:t>
                      </w:r>
                      <w: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 xml:space="preserve"> United Arab Emirates</w:t>
                      </w:r>
                      <w:r w:rsidRPr="00627520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.</w:t>
                      </w:r>
                    </w:p>
                    <w:p w14:paraId="06447ED2" w14:textId="77777777" w:rsidR="00BD4ACF" w:rsidRPr="00627520" w:rsidRDefault="00BD4ACF" w:rsidP="00755251">
                      <w:pPr>
                        <w:tabs>
                          <w:tab w:val="left" w:pos="6840"/>
                        </w:tabs>
                        <w:jc w:val="center"/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5A03">
        <w:br w:type="page"/>
      </w:r>
    </w:p>
    <w:p w14:paraId="64494D94" w14:textId="04B44504" w:rsidR="00984138" w:rsidRDefault="0074657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F0B3F51" wp14:editId="22BB40DE">
                <wp:simplePos x="0" y="0"/>
                <wp:positionH relativeFrom="column">
                  <wp:posOffset>1340485</wp:posOffset>
                </wp:positionH>
                <wp:positionV relativeFrom="paragraph">
                  <wp:posOffset>-314325</wp:posOffset>
                </wp:positionV>
                <wp:extent cx="3840480" cy="323850"/>
                <wp:effectExtent l="6985" t="9525" r="10160" b="9525"/>
                <wp:wrapNone/>
                <wp:docPr id="15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3238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32DC9" w14:textId="77777777" w:rsidR="004A44D8" w:rsidRPr="00C3781C" w:rsidRDefault="004A44D8" w:rsidP="004A44D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3781C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Chartered Accountant and Banking </w:t>
                            </w:r>
                            <w:r w:rsidR="00CA57B9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Professional</w:t>
                            </w:r>
                          </w:p>
                          <w:p w14:paraId="43003337" w14:textId="77777777" w:rsidR="004A44D8" w:rsidRDefault="00CA57B9">
                            <w:r>
                              <w:t>zzz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B3F51" id="Text Box 244" o:spid="_x0000_s1031" type="#_x0000_t202" style="position:absolute;margin-left:105.55pt;margin-top:-24.75pt;width:302.4pt;height:25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" fillcolor="#0d0d0d [3069]" strokecolor="white [3212]">
                <v:textbox>
                  <w:txbxContent>
                    <w:p w14:paraId="06032DC9" w14:textId="77777777" w:rsidR="004A44D8" w:rsidRPr="00C3781C" w:rsidRDefault="004A44D8" w:rsidP="004A44D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C3781C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Chartered Accountant and Banking </w:t>
                      </w:r>
                      <w:r w:rsidR="00CA57B9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Professional</w:t>
                      </w:r>
                    </w:p>
                    <w:p w14:paraId="43003337" w14:textId="77777777" w:rsidR="004A44D8" w:rsidRDefault="00CA57B9">
                      <w:r>
                        <w:t>zzz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88EEF4" wp14:editId="6863CEEE">
                <wp:simplePos x="0" y="0"/>
                <wp:positionH relativeFrom="column">
                  <wp:posOffset>-921385</wp:posOffset>
                </wp:positionH>
                <wp:positionV relativeFrom="paragraph">
                  <wp:posOffset>-909320</wp:posOffset>
                </wp:positionV>
                <wp:extent cx="7872095" cy="1078230"/>
                <wp:effectExtent l="2540" t="0" r="2540" b="2540"/>
                <wp:wrapNone/>
                <wp:docPr id="1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2095" cy="107823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91153" w14:textId="77777777" w:rsidR="005C23D8" w:rsidRPr="00346D1B" w:rsidRDefault="00C3781C" w:rsidP="005C23D8">
                            <w:pPr>
                              <w:ind w:left="3600" w:firstLine="720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C3781C">
                              <w:rPr>
                                <w:rFonts w:ascii="Verdana" w:hAnsi="Verdana"/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1CCC8E5B" wp14:editId="6E7E0BA1">
                                  <wp:extent cx="2562225" cy="447675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222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8EEF4" id="Text Box 28" o:spid="_x0000_s1032" type="#_x0000_t202" style="position:absolute;margin-left:-72.55pt;margin-top:-71.6pt;width:619.85pt;height:84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" fillcolor="black [3213]" stroked="f">
                <v:textbox>
                  <w:txbxContent>
                    <w:p w14:paraId="5E291153" w14:textId="77777777" w:rsidR="005C23D8" w:rsidRPr="00346D1B" w:rsidRDefault="00C3781C" w:rsidP="005C23D8">
                      <w:pPr>
                        <w:ind w:left="3600" w:firstLine="720"/>
                        <w:rPr>
                          <w:rFonts w:ascii="Verdana" w:hAnsi="Verdana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C3781C">
                        <w:rPr>
                          <w:rFonts w:ascii="Verdana" w:hAnsi="Verdana"/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drawing>
                          <wp:inline distT="0" distB="0" distL="0" distR="0" wp14:anchorId="1CCC8E5B" wp14:editId="6E7E0BA1">
                            <wp:extent cx="2562225" cy="447675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222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43C906" wp14:editId="4D2E9CF1">
                <wp:simplePos x="0" y="0"/>
                <wp:positionH relativeFrom="column">
                  <wp:posOffset>-921385</wp:posOffset>
                </wp:positionH>
                <wp:positionV relativeFrom="paragraph">
                  <wp:posOffset>149860</wp:posOffset>
                </wp:positionV>
                <wp:extent cx="7605395" cy="8724265"/>
                <wp:effectExtent l="2540" t="0" r="2540" b="3175"/>
                <wp:wrapNone/>
                <wp:docPr id="1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5395" cy="872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E9164" w14:textId="77777777" w:rsidR="00BD4ACF" w:rsidRDefault="00BD4ACF" w:rsidP="00E66A11">
                            <w:pPr>
                              <w:tabs>
                                <w:tab w:val="left" w:pos="810"/>
                              </w:tabs>
                              <w:spacing w:after="0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2C2EA3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PROFESSIONAL EXPERIENCES</w:t>
                            </w:r>
                          </w:p>
                          <w:p w14:paraId="74EC68F0" w14:textId="77777777" w:rsidR="00BD4ACF" w:rsidRDefault="00DF5F24" w:rsidP="00464771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pict w14:anchorId="7490FFC5">
                                <v:shape id="_x0000_i1047" type="#_x0000_t75" style="width:579.45pt;height:.4pt" o:hrpct="0" o:hr="t">
                                  <v:imagedata r:id="rId8" o:title="BD10219_"/>
                                </v:shape>
                              </w:pict>
                            </w:r>
                          </w:p>
                          <w:p w14:paraId="2C82C78F" w14:textId="77777777" w:rsidR="00E74C26" w:rsidRPr="0065050F" w:rsidRDefault="00E74C26" w:rsidP="002B7805">
                            <w:pPr>
                              <w:tabs>
                                <w:tab w:val="left" w:pos="450"/>
                                <w:tab w:val="left" w:pos="540"/>
                                <w:tab w:val="left" w:pos="720"/>
                                <w:tab w:val="left" w:pos="900"/>
                              </w:tabs>
                              <w:spacing w:after="0" w:line="300" w:lineRule="exact"/>
                              <w:ind w:left="630"/>
                              <w:jc w:val="both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5050F">
                              <w:rPr>
                                <w:rFonts w:ascii="Verdana" w:hAnsi="Verdana" w:cs="Arial"/>
                                <w:b/>
                                <w:color w:val="222222"/>
                                <w:sz w:val="18"/>
                                <w:szCs w:val="18"/>
                                <w:u w:val="single"/>
                                <w:shd w:val="clear" w:color="auto" w:fill="FFFFFF"/>
                              </w:rPr>
                              <w:t>National Bank of Ras Al-Khaimah PJSC (RAKBANK)</w:t>
                            </w:r>
                            <w:r w:rsidR="007F5C3C" w:rsidRPr="0065050F">
                              <w:rPr>
                                <w:rFonts w:ascii="Verdana" w:hAnsi="Verdana" w:cs="Arial"/>
                                <w:b/>
                                <w:color w:val="222222"/>
                                <w:sz w:val="18"/>
                                <w:szCs w:val="18"/>
                                <w:u w:val="single"/>
                                <w:shd w:val="clear" w:color="auto" w:fill="FFFFFF"/>
                              </w:rPr>
                              <w:t>, Dubai, United Arab Emirates</w:t>
                            </w:r>
                          </w:p>
                          <w:p w14:paraId="302E82E8" w14:textId="77777777" w:rsidR="00E74C26" w:rsidRPr="00B80964" w:rsidRDefault="007F5C3C" w:rsidP="002B7805">
                            <w:pPr>
                              <w:pStyle w:val="ListParagraph"/>
                              <w:tabs>
                                <w:tab w:val="left" w:pos="630"/>
                                <w:tab w:val="left" w:pos="720"/>
                              </w:tabs>
                              <w:spacing w:after="0" w:line="300" w:lineRule="exact"/>
                              <w:ind w:left="630"/>
                              <w:jc w:val="both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80964"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Designation : Trade Finance Officer, Trade Finance Department </w:t>
                            </w:r>
                          </w:p>
                          <w:p w14:paraId="0360BC7A" w14:textId="77777777" w:rsidR="007F5C3C" w:rsidRPr="00B80964" w:rsidRDefault="007F5C3C" w:rsidP="002B7805">
                            <w:pPr>
                              <w:pStyle w:val="ListParagraph"/>
                              <w:tabs>
                                <w:tab w:val="left" w:pos="540"/>
                                <w:tab w:val="left" w:pos="810"/>
                              </w:tabs>
                              <w:spacing w:after="0" w:line="300" w:lineRule="exact"/>
                              <w:ind w:left="630"/>
                              <w:jc w:val="both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80964"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June, 2018 till date </w:t>
                            </w:r>
                          </w:p>
                          <w:p w14:paraId="312B3EA8" w14:textId="77777777" w:rsidR="007F5C3C" w:rsidRDefault="007F5C3C" w:rsidP="007F5C3C">
                            <w:pPr>
                              <w:pStyle w:val="ListParagraph"/>
                              <w:spacing w:after="0" w:line="300" w:lineRule="exact"/>
                              <w:ind w:left="0"/>
                              <w:jc w:val="both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30F7E8F" w14:textId="77777777" w:rsidR="00E74C26" w:rsidRDefault="00C37583" w:rsidP="002B7805">
                            <w:pPr>
                              <w:pStyle w:val="ListParagraph"/>
                              <w:tabs>
                                <w:tab w:val="left" w:pos="720"/>
                                <w:tab w:val="left" w:pos="810"/>
                              </w:tabs>
                              <w:spacing w:after="0" w:line="300" w:lineRule="exact"/>
                              <w:ind w:left="630"/>
                              <w:jc w:val="both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  <w:t>KEY RESPONSIBILIT</w:t>
                            </w:r>
                            <w:r w:rsidR="00247DEA"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 w:rsidR="00247DEA"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  <w:t>S AND ASSIGNMENTS:</w:t>
                            </w:r>
                          </w:p>
                          <w:p w14:paraId="64771162" w14:textId="77777777" w:rsidR="00E74C26" w:rsidRDefault="00E74C26" w:rsidP="00464771">
                            <w:pPr>
                              <w:pStyle w:val="ListParagraph"/>
                              <w:jc w:val="both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6E2C9D9" w14:textId="77777777" w:rsidR="005F3C01" w:rsidRDefault="004B7B8E" w:rsidP="00247DE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Handled </w:t>
                            </w:r>
                            <w:r w:rsidR="005F3C01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entire life cycle of </w:t>
                            </w: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Letter of Guarantee product </w:t>
                            </w:r>
                            <w:r w:rsidR="005F3C01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from Issuance to Cancellation </w:t>
                            </w: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(in</w:t>
                            </w:r>
                            <w:r w:rsidR="003F7E81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cluding product variances like </w:t>
                            </w:r>
                            <w:r w:rsidR="005F3C01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Domestic, </w:t>
                            </w:r>
                            <w:r w:rsidR="0065050F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Foreign &amp;</w:t>
                            </w:r>
                            <w:r w:rsidR="005F3C01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 Labour Guarantees)</w:t>
                            </w:r>
                          </w:p>
                          <w:p w14:paraId="05665D3B" w14:textId="77777777" w:rsidR="00247DEA" w:rsidRDefault="00E661E0" w:rsidP="00247DE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FA399C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Identifying and resolving critical issues</w:t>
                            </w:r>
                          </w:p>
                          <w:p w14:paraId="43135A47" w14:textId="77777777" w:rsidR="00311826" w:rsidRDefault="00311826" w:rsidP="00247DE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Co-ordination with various teams across the department </w:t>
                            </w:r>
                          </w:p>
                          <w:p w14:paraId="587B3853" w14:textId="77777777" w:rsidR="00E661E0" w:rsidRDefault="00E661E0" w:rsidP="00247DE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Providing product and process walk through to external stakeholders</w:t>
                            </w:r>
                          </w:p>
                          <w:p w14:paraId="0A2C9C86" w14:textId="77777777" w:rsidR="00F466C4" w:rsidRDefault="00F466C4" w:rsidP="00247DE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Monitoring</w:t>
                            </w:r>
                            <w:r w:rsidRPr="00FA399C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Standard Operating Procedure</w:t>
                            </w:r>
                            <w:r w:rsidRPr="00FA399C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 for strict adherence</w:t>
                            </w:r>
                          </w:p>
                          <w:p w14:paraId="6C7D8862" w14:textId="77777777" w:rsidR="00C95729" w:rsidRDefault="00717D92" w:rsidP="00247DE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Responsible for updation and maintenance of </w:t>
                            </w:r>
                            <w:r w:rsidR="00EA4312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internal reports for controls and monitoring </w:t>
                            </w:r>
                          </w:p>
                          <w:p w14:paraId="26E61149" w14:textId="77777777" w:rsidR="00E41DAA" w:rsidRDefault="002B7805" w:rsidP="002B7805">
                            <w:pPr>
                              <w:tabs>
                                <w:tab w:val="left" w:pos="540"/>
                                <w:tab w:val="left" w:pos="630"/>
                                <w:tab w:val="left" w:pos="720"/>
                                <w:tab w:val="left" w:pos="810"/>
                                <w:tab w:val="left" w:pos="900"/>
                                <w:tab w:val="left" w:pos="126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 w:rsidR="00E41DAA"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  <w:t>ACCOMPLISHMENTS:</w:t>
                            </w:r>
                          </w:p>
                          <w:p w14:paraId="6331F6C2" w14:textId="77777777" w:rsidR="00E41DAA" w:rsidRDefault="00E41DAA" w:rsidP="00231FB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1455"/>
                                <w:tab w:val="left" w:pos="1260"/>
                                <w:tab w:val="left" w:pos="144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69704B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Appreciated for processing transactions in a timely and effective manner to the satisfaction of </w:t>
                            </w: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internal and   external stakeholders</w:t>
                            </w:r>
                          </w:p>
                          <w:p w14:paraId="0ED45722" w14:textId="77777777" w:rsidR="00231FB4" w:rsidRDefault="00F76BAD" w:rsidP="00231FB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1455"/>
                                <w:tab w:val="left" w:pos="1260"/>
                                <w:tab w:val="left" w:pos="144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Received appreciation from Business teams for </w:t>
                            </w:r>
                            <w:r w:rsidR="00AA0A0D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maintaining</w:t>
                            </w: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 a </w:t>
                            </w:r>
                            <w:r w:rsidR="00AA0A0D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quick</w:t>
                            </w: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 turnaround time (TAT)</w:t>
                            </w:r>
                          </w:p>
                          <w:p w14:paraId="031F60FD" w14:textId="77777777" w:rsidR="002F2F1C" w:rsidRDefault="002F2F1C" w:rsidP="00231FB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clear" w:pos="1455"/>
                                <w:tab w:val="left" w:pos="1260"/>
                                <w:tab w:val="left" w:pos="144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Received positive feedback from seniors in appraisal meetings for being hard working and diligent  </w:t>
                            </w:r>
                          </w:p>
                          <w:p w14:paraId="65D86EC6" w14:textId="77777777" w:rsidR="00E41DAA" w:rsidRDefault="00E41DAA" w:rsidP="00E65C45">
                            <w:pPr>
                              <w:tabs>
                                <w:tab w:val="left" w:pos="810"/>
                                <w:tab w:val="left" w:pos="900"/>
                              </w:tabs>
                              <w:spacing w:after="0" w:line="300" w:lineRule="exact"/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B1E89DC" w14:textId="77777777" w:rsidR="007F5C3C" w:rsidRPr="00B80964" w:rsidRDefault="007F5C3C" w:rsidP="002B7805">
                            <w:pPr>
                              <w:tabs>
                                <w:tab w:val="left" w:pos="810"/>
                                <w:tab w:val="left" w:pos="900"/>
                              </w:tabs>
                              <w:spacing w:after="0" w:line="300" w:lineRule="exact"/>
                              <w:ind w:left="630"/>
                              <w:jc w:val="both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B80964"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IDFC First Bank (formerly IDFC Bank), Mumbai, India </w:t>
                            </w:r>
                          </w:p>
                          <w:p w14:paraId="1D9B84EE" w14:textId="77777777" w:rsidR="007F5C3C" w:rsidRPr="00141E20" w:rsidRDefault="007F5C3C" w:rsidP="002B7805">
                            <w:pPr>
                              <w:spacing w:after="0" w:line="300" w:lineRule="exact"/>
                              <w:ind w:firstLine="630"/>
                              <w:jc w:val="both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41E20"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Designation : Senior Manager, Trade Finance Department </w:t>
                            </w:r>
                          </w:p>
                          <w:p w14:paraId="7247674A" w14:textId="77777777" w:rsidR="007F5C3C" w:rsidRPr="00141E20" w:rsidRDefault="006478C5" w:rsidP="002B7805">
                            <w:pPr>
                              <w:tabs>
                                <w:tab w:val="left" w:pos="450"/>
                                <w:tab w:val="left" w:pos="540"/>
                                <w:tab w:val="left" w:pos="720"/>
                              </w:tabs>
                              <w:spacing w:after="0" w:line="300" w:lineRule="exact"/>
                              <w:ind w:left="630"/>
                              <w:jc w:val="both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August</w:t>
                            </w:r>
                            <w:r w:rsidR="0065050F"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,</w:t>
                            </w:r>
                            <w:r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2015</w:t>
                            </w:r>
                            <w:r w:rsidR="007F5C3C" w:rsidRPr="00141E20"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- February, 2019</w:t>
                            </w:r>
                          </w:p>
                          <w:p w14:paraId="38527101" w14:textId="77777777" w:rsidR="00E74C26" w:rsidRPr="00B80964" w:rsidRDefault="00E74C26" w:rsidP="00E66A11">
                            <w:pPr>
                              <w:tabs>
                                <w:tab w:val="left" w:pos="54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DC5F53A" w14:textId="77777777" w:rsidR="007813CC" w:rsidRDefault="007813CC" w:rsidP="005E2DBA">
                            <w:pPr>
                              <w:pStyle w:val="ListParagraph"/>
                              <w:tabs>
                                <w:tab w:val="left" w:pos="63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  <w:t>KEY R</w:t>
                            </w:r>
                            <w:r w:rsidR="00C37583"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  <w:t>ESPONSIBILIT</w:t>
                            </w:r>
                            <w:r w:rsidR="00454372"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 w:rsidR="00C37583"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 w:rsidR="00454372"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  <w:t>S AND ASSIGNMENTS</w:t>
                            </w:r>
                            <w:r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3E5D7EF2" w14:textId="77777777" w:rsidR="007813CC" w:rsidRDefault="007813CC" w:rsidP="00464771">
                            <w:pPr>
                              <w:pStyle w:val="ListParagraph"/>
                              <w:jc w:val="both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3DBF1B1" w14:textId="77777777" w:rsidR="005F3C01" w:rsidRPr="005F3C01" w:rsidRDefault="007813CC" w:rsidP="005F3C0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7813CC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Handled Bank Guarantees </w:t>
                            </w:r>
                            <w:r w:rsidR="00357535" w:rsidRPr="00BC7773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="00357535" w:rsidRPr="005105F0">
                              <w:rPr>
                                <w:rFonts w:ascii="Verdana" w:eastAsia="CIDFont+F3" w:hAnsi="Verdana" w:cs="CIDFont+F3"/>
                                <w:color w:val="000000"/>
                                <w:sz w:val="18"/>
                                <w:szCs w:val="18"/>
                              </w:rPr>
                              <w:t>Standby Letter of Credit (SBLC)</w:t>
                            </w:r>
                            <w:r w:rsidR="00861D27">
                              <w:rPr>
                                <w:rFonts w:ascii="Verdana" w:eastAsia="CIDFont+F3" w:hAnsi="Verdana" w:cs="CIDFont+F3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813CC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product</w:t>
                            </w:r>
                            <w:r w:rsidR="005F3C01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14:paraId="47D3DCBB" w14:textId="77777777" w:rsidR="004647DF" w:rsidRDefault="004647DF" w:rsidP="003927B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Key member of the Trade Operations</w:t>
                            </w:r>
                            <w:r w:rsidR="00544113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 team before the launch of the b</w:t>
                            </w: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ank</w:t>
                            </w:r>
                            <w:r w:rsidR="00A33973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 thereby got the opportunity to work in a start-up</w:t>
                            </w:r>
                          </w:p>
                          <w:p w14:paraId="25C7CC13" w14:textId="77777777" w:rsidR="002822D6" w:rsidRPr="002822D6" w:rsidRDefault="004647DF" w:rsidP="0046477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Conducting multiple and end to end User Access Testing</w:t>
                            </w:r>
                            <w:r w:rsidR="004B7969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 (UAT)</w:t>
                            </w: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 in </w:t>
                            </w:r>
                            <w:r w:rsidR="002822D6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‘</w:t>
                            </w: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Misys TI Plus</w:t>
                            </w:r>
                            <w:r w:rsidR="002822D6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’</w:t>
                            </w:r>
                            <w:r w:rsidR="0022215C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6C5458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‘</w:t>
                            </w:r>
                            <w:r w:rsidR="0022215C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Omniflow/Negwen/BPM</w:t>
                            </w:r>
                            <w:r w:rsidR="006C5458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’</w:t>
                            </w: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="002822D6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‘</w:t>
                            </w: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Core Banking </w:t>
                            </w:r>
                            <w:r w:rsidR="002822D6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System’</w:t>
                            </w:r>
                            <w:r w:rsidR="00354501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 (CBS)</w:t>
                            </w: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 applications</w:t>
                            </w:r>
                          </w:p>
                          <w:p w14:paraId="7CECBC15" w14:textId="77777777" w:rsidR="00390FBD" w:rsidRPr="00E661E0" w:rsidRDefault="002822D6" w:rsidP="00E661E0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Follow up and liaising with different teams within the organization for development of functionalities for enhancement and smooth functioning of aforementioned applications used by the bank</w:t>
                            </w:r>
                          </w:p>
                          <w:p w14:paraId="20F860E6" w14:textId="77777777" w:rsidR="0081773F" w:rsidRPr="00F466C4" w:rsidRDefault="00FA399C" w:rsidP="00F466C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FA399C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Escalation handling, </w:t>
                            </w:r>
                            <w:r w:rsidR="00431527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  <w:r w:rsidRPr="00FA399C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iaising with </w:t>
                            </w:r>
                            <w:r w:rsidR="00431527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various departments </w:t>
                            </w:r>
                            <w:r w:rsidRPr="00FA399C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across the organization</w:t>
                            </w:r>
                            <w:r w:rsidR="00926BCA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 to</w:t>
                            </w:r>
                            <w:r w:rsidR="002E1E26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54372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maintain a quick turn</w:t>
                            </w:r>
                            <w:r w:rsidR="00EC07EA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around time for the clients</w:t>
                            </w:r>
                          </w:p>
                          <w:p w14:paraId="73AA275A" w14:textId="77777777" w:rsidR="00B05ACE" w:rsidRPr="00B05ACE" w:rsidRDefault="00532C2E" w:rsidP="0046477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532C2E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Front-ending </w:t>
                            </w:r>
                            <w:r w:rsidR="00431527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entire </w:t>
                            </w:r>
                            <w:r w:rsidRPr="00532C2E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Bank Guarantee desk in the absence of Manager</w:t>
                            </w:r>
                          </w:p>
                          <w:p w14:paraId="61B492B1" w14:textId="77777777" w:rsidR="00532C2E" w:rsidRDefault="00B05ACE" w:rsidP="0046477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B05ACE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Training of new joinees</w:t>
                            </w:r>
                          </w:p>
                          <w:p w14:paraId="676C78D3" w14:textId="77777777" w:rsidR="00B05ACE" w:rsidRDefault="00B05ACE" w:rsidP="0046477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Conducting training sessions for users of Trade </w:t>
                            </w:r>
                            <w:r w:rsidR="006C6318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Operations</w:t>
                            </w:r>
                            <w:r w:rsidR="002E1E26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C6318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team </w:t>
                            </w: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for </w:t>
                            </w:r>
                            <w:r w:rsidR="005E5DEC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deployments in Newgen application</w:t>
                            </w:r>
                          </w:p>
                          <w:p w14:paraId="47641F67" w14:textId="77777777" w:rsidR="00A0788B" w:rsidRDefault="00454372" w:rsidP="00D66DA9">
                            <w:pPr>
                              <w:tabs>
                                <w:tab w:val="left" w:pos="540"/>
                                <w:tab w:val="left" w:pos="720"/>
                                <w:tab w:val="left" w:pos="900"/>
                                <w:tab w:val="left" w:pos="1260"/>
                              </w:tabs>
                              <w:ind w:firstLine="630"/>
                              <w:jc w:val="both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  <w:t>ACCOMPLISHMENTS</w:t>
                            </w:r>
                            <w:r w:rsidR="0069704B"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671589B5" w14:textId="77777777" w:rsidR="00F03CBF" w:rsidRPr="00F03CBF" w:rsidRDefault="00F03CBF" w:rsidP="00231FB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Single Point of Knowledge (</w:t>
                            </w:r>
                            <w:r w:rsidRPr="00390FBD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SPOK</w:t>
                            </w: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  <w:r w:rsidRPr="00390FBD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 for ‘Newgen’ application for the entire Trade </w:t>
                            </w:r>
                            <w:r w:rsidR="0065050F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Operations team of the Bank</w:t>
                            </w:r>
                          </w:p>
                          <w:p w14:paraId="4050D60C" w14:textId="77777777" w:rsidR="00BF5494" w:rsidRDefault="0069704B" w:rsidP="00231FB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69704B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Rated above average in Annual Performance Appraisal</w:t>
                            </w:r>
                          </w:p>
                          <w:p w14:paraId="78305669" w14:textId="77777777" w:rsidR="000A221B" w:rsidRDefault="00BF5494" w:rsidP="00231FB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Recognized for providing valu</w:t>
                            </w:r>
                            <w:r w:rsidR="00984138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able inputs and suggestions to s</w:t>
                            </w: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eniors in Trade Operations </w:t>
                            </w:r>
                            <w:r w:rsidR="00274CE1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team</w:t>
                            </w:r>
                          </w:p>
                          <w:p w14:paraId="716FE1FE" w14:textId="77777777" w:rsidR="002E1E26" w:rsidRPr="00A17698" w:rsidRDefault="002E1E26" w:rsidP="00A17698">
                            <w:pPr>
                              <w:tabs>
                                <w:tab w:val="left" w:pos="1260"/>
                              </w:tabs>
                              <w:ind w:left="1095"/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C3DC42F" w14:textId="77777777" w:rsidR="007813CC" w:rsidRPr="00B76756" w:rsidRDefault="007813CC" w:rsidP="00E0096F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189C231B" w14:textId="77777777" w:rsidR="00313CAB" w:rsidRDefault="00313CAB" w:rsidP="00464771">
                            <w:pPr>
                              <w:pStyle w:val="ListParagraph"/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8FB892B" w14:textId="77777777" w:rsidR="00313CAB" w:rsidRDefault="00313CAB" w:rsidP="00464771">
                            <w:pPr>
                              <w:pStyle w:val="ListParagraph"/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4C9FF9A" w14:textId="77777777" w:rsidR="00C31EBD" w:rsidRPr="00A33973" w:rsidRDefault="00C31EBD" w:rsidP="00464771">
                            <w:pPr>
                              <w:pStyle w:val="ListParagraph"/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45F8DA2" w14:textId="77777777" w:rsidR="007813CC" w:rsidRDefault="007813CC" w:rsidP="00464771">
                            <w:pPr>
                              <w:pStyle w:val="ListParagraph"/>
                              <w:jc w:val="both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0C98620" w14:textId="77777777" w:rsidR="007813CC" w:rsidRDefault="007813CC" w:rsidP="00464771">
                            <w:pPr>
                              <w:pStyle w:val="ListParagraph"/>
                              <w:jc w:val="both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E2B4049" w14:textId="77777777" w:rsidR="007813CC" w:rsidRDefault="007813CC" w:rsidP="00464771">
                            <w:pPr>
                              <w:pStyle w:val="ListParagraph"/>
                              <w:jc w:val="both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C4DEF02" w14:textId="77777777" w:rsidR="007813CC" w:rsidRDefault="007813CC" w:rsidP="00464771">
                            <w:pPr>
                              <w:pStyle w:val="ListParagraph"/>
                              <w:jc w:val="both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4D70C4C" w14:textId="77777777" w:rsidR="007813CC" w:rsidRDefault="007813CC" w:rsidP="00464771">
                            <w:pPr>
                              <w:pStyle w:val="ListParagraph"/>
                              <w:jc w:val="both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8FFA117" w14:textId="77777777" w:rsidR="007813CC" w:rsidRDefault="007813CC" w:rsidP="00464771">
                            <w:pPr>
                              <w:pStyle w:val="ListParagraph"/>
                              <w:jc w:val="both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1D3D542" w14:textId="77777777" w:rsidR="007813CC" w:rsidRDefault="007813CC" w:rsidP="00464771">
                            <w:pPr>
                              <w:pStyle w:val="ListParagraph"/>
                              <w:jc w:val="both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6A92004" w14:textId="77777777" w:rsidR="007813CC" w:rsidRDefault="007813CC" w:rsidP="00464771">
                            <w:pPr>
                              <w:pStyle w:val="ListParagraph"/>
                              <w:jc w:val="both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13E0787" w14:textId="77777777" w:rsidR="007813CC" w:rsidRDefault="007813CC" w:rsidP="00464771">
                            <w:pPr>
                              <w:pStyle w:val="ListParagraph"/>
                              <w:jc w:val="both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3B3AA38" w14:textId="77777777" w:rsidR="007813CC" w:rsidRDefault="007813CC" w:rsidP="00464771">
                            <w:pPr>
                              <w:pStyle w:val="ListParagraph"/>
                              <w:jc w:val="both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E962100" w14:textId="77777777" w:rsidR="007813CC" w:rsidRDefault="007813CC" w:rsidP="00464771">
                            <w:pPr>
                              <w:pStyle w:val="ListParagraph"/>
                              <w:jc w:val="both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07CE42C" w14:textId="77777777" w:rsidR="007813CC" w:rsidRDefault="007813CC" w:rsidP="00464771">
                            <w:pPr>
                              <w:pStyle w:val="ListParagraph"/>
                              <w:jc w:val="both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24A70C3" w14:textId="77777777" w:rsidR="007813CC" w:rsidRDefault="007813CC" w:rsidP="00464771">
                            <w:pPr>
                              <w:pStyle w:val="ListParagraph"/>
                              <w:jc w:val="both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CD49738" w14:textId="77777777" w:rsidR="007813CC" w:rsidRPr="007813CC" w:rsidRDefault="007813CC" w:rsidP="00464771">
                            <w:pPr>
                              <w:pStyle w:val="ListParagraph"/>
                              <w:jc w:val="both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2BA29E6" w14:textId="77777777" w:rsidR="007813CC" w:rsidRPr="007813CC" w:rsidRDefault="007813CC" w:rsidP="00464771">
                            <w:pPr>
                              <w:pStyle w:val="ListParagraph"/>
                              <w:jc w:val="both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AE60BFC" w14:textId="77777777" w:rsidR="00BD4ACF" w:rsidRPr="007813CC" w:rsidRDefault="00BD4ACF" w:rsidP="00464771">
                            <w:pPr>
                              <w:pStyle w:val="ListParagraph"/>
                              <w:jc w:val="both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813CC">
                              <w:rPr>
                                <w:rFonts w:ascii="Verdana" w:eastAsia="Batang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  <w:t>DUN &amp; BRADSTREET (USD 4.5 Billion Group)</w:t>
                            </w:r>
                          </w:p>
                          <w:p w14:paraId="26669B91" w14:textId="77777777" w:rsidR="00BD4ACF" w:rsidRPr="00E953F1" w:rsidRDefault="00BD4ACF" w:rsidP="00464771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Batang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COMPANY SECRETARY - </w:t>
                            </w:r>
                            <w:r w:rsidRPr="00E953F1">
                              <w:rPr>
                                <w:rFonts w:ascii="Verdana" w:eastAsia="Batang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  <w:t>LEGAL AND COMPLIANCE DEP</w:t>
                            </w:r>
                            <w:r>
                              <w:rPr>
                                <w:rFonts w:ascii="Verdana" w:eastAsia="Batang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  <w:t>T.</w:t>
                            </w:r>
                          </w:p>
                          <w:p w14:paraId="496ACC10" w14:textId="77777777" w:rsidR="00BD4ACF" w:rsidRDefault="00BD4ACF" w:rsidP="00464771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Dubai - 1 year, 2 months</w:t>
                            </w:r>
                          </w:p>
                          <w:p w14:paraId="2123591B" w14:textId="77777777" w:rsidR="00BD4ACF" w:rsidRDefault="00DF5F24" w:rsidP="00464771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hyperlink r:id="rId15" w:history="1">
                              <w:r w:rsidR="00BD4ACF" w:rsidRPr="00E809E7">
                                <w:rPr>
                                  <w:rStyle w:val="Hyperlink"/>
                                  <w:rFonts w:ascii="Verdana" w:eastAsia="Batang" w:hAnsi="Verdana" w:cs="Tahoma"/>
                                  <w:bCs/>
                                  <w:sz w:val="18"/>
                                  <w:szCs w:val="18"/>
                                </w:rPr>
                                <w:t>www.dnbsame.com</w:t>
                              </w:r>
                            </w:hyperlink>
                          </w:p>
                          <w:p w14:paraId="641E2BBC" w14:textId="77777777" w:rsidR="00BD4ACF" w:rsidRDefault="00BD4ACF" w:rsidP="00464771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480BDB6" w14:textId="77777777" w:rsidR="00BD4ACF" w:rsidRDefault="00BD4ACF" w:rsidP="00464771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E953F1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World’s leading provider of business information established in 1841. For the 7</w:t>
                            </w:r>
                            <w:r w:rsidRPr="00E953F1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E953F1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 consecutive year, D &amp; B has beennamed among the World’s Most Ethical Companies by Ethisphere. Ranked no. 1 most admired company in its segment by Fortune. D &amp; B has been listed on the </w:t>
                            </w:r>
                            <w:hyperlink r:id="rId16" w:tooltip="Fortune 500" w:history="1">
                              <w:r w:rsidRPr="00E953F1">
                                <w:rPr>
                                  <w:rFonts w:ascii="Verdana" w:eastAsia="Batang" w:hAnsi="Verdana" w:cs="Tahoma"/>
                                  <w:bCs/>
                                  <w:sz w:val="18"/>
                                  <w:szCs w:val="18"/>
                                </w:rPr>
                                <w:t>Fortune 500</w:t>
                              </w:r>
                            </w:hyperlink>
                            <w:r w:rsidRPr="00E953F1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. Headquartered at the Dubai-UAE, Dun &amp; Bradstreet South </w:t>
                            </w: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Asia</w:t>
                            </w:r>
                            <w:r w:rsidRPr="00E953F1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 Middle East Ltd. is responsible for the Dun &amp; Bradstreet business in 71 countries acr</w:t>
                            </w: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oss the Middle East, South Asia and </w:t>
                            </w:r>
                            <w:r w:rsidRPr="00E953F1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Africa.</w:t>
                            </w:r>
                          </w:p>
                          <w:p w14:paraId="09FAD6F9" w14:textId="77777777" w:rsidR="00BD4ACF" w:rsidRPr="005F2ECF" w:rsidRDefault="00BD4ACF" w:rsidP="00464771">
                            <w:pPr>
                              <w:spacing w:after="0" w:line="240" w:lineRule="auto"/>
                              <w:ind w:left="720"/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715B8A3" w14:textId="77777777" w:rsidR="00BD4ACF" w:rsidRDefault="00BD4ACF" w:rsidP="00464771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  <w:t>COMPANY SECRETARY &amp;</w:t>
                            </w:r>
                            <w:r w:rsidRPr="007718B3"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LEGAL </w:t>
                            </w:r>
                            <w:r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  <w:t>RESPONSIBILITIES</w:t>
                            </w:r>
                          </w:p>
                          <w:p w14:paraId="17594F89" w14:textId="77777777" w:rsidR="00BD4ACF" w:rsidRDefault="00BD4ACF" w:rsidP="00464771">
                            <w:pPr>
                              <w:pStyle w:val="ListParagraph"/>
                              <w:spacing w:after="0" w:line="240" w:lineRule="auto"/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84CFA3C" w14:textId="77777777" w:rsidR="00BD4ACF" w:rsidRPr="0060137E" w:rsidRDefault="00BD4ACF" w:rsidP="0046477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D52CF7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Handling Company Law &amp; other legal and compliance matters for i</w:t>
                            </w: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ts various entities spread over the Middle</w:t>
                            </w:r>
                            <w:r w:rsidRPr="00D52CF7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 East, Africa and Asia region. The parent company h</w:t>
                            </w: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ad several companies located in Middle East – United Arab Emirates and its free zones, </w:t>
                            </w:r>
                            <w:r w:rsidRPr="0060137E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Oman, Kuwait, Qatar, Bahrain, etc; in Africa – Tanzania, Ghana, Nigeria; in Asia – Bangladesh, India, Nepal and Cayman Island.</w:t>
                            </w:r>
                          </w:p>
                          <w:p w14:paraId="1C28A3DE" w14:textId="77777777" w:rsidR="00BD4ACF" w:rsidRDefault="00BD4ACF" w:rsidP="0046477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D52CF7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Arranging the Board meetings, General meetings, drafting of Board </w:t>
                            </w: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minutes &amp; resolutions. Handling </w:t>
                            </w:r>
                            <w:r w:rsidRPr="00D52CF7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all other corporate actions i.e. appointment of director, auditor, declaration of dividend, Share &amp; Directors registers, drafting MOA &amp; AOA, share certificates, etc</w:t>
                            </w: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E234DD8" w14:textId="77777777" w:rsidR="00BD4ACF" w:rsidRDefault="00BD4ACF" w:rsidP="00464771">
                            <w:pPr>
                              <w:pStyle w:val="ListParagraph"/>
                              <w:spacing w:after="0" w:line="240" w:lineRule="auto"/>
                              <w:ind w:left="810"/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B6E3B47" w14:textId="77777777" w:rsidR="00BD4ACF" w:rsidRPr="00D27442" w:rsidRDefault="00BD4ACF" w:rsidP="00464771">
                            <w:pPr>
                              <w:pStyle w:val="ListParagraph"/>
                              <w:spacing w:after="0" w:line="240" w:lineRule="auto"/>
                              <w:ind w:left="2160"/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EE4C42C" w14:textId="77777777" w:rsidR="00BD4ACF" w:rsidRPr="008548F1" w:rsidRDefault="00BD4ACF" w:rsidP="00464771">
                            <w:pPr>
                              <w:pStyle w:val="ListParagraph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3C906" id="Text Box 33" o:spid="_x0000_s1033" type="#_x0000_t202" style="position:absolute;margin-left:-72.55pt;margin-top:11.8pt;width:598.85pt;height:686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" filled="f" stroked="f">
                <v:textbox>
                  <w:txbxContent>
                    <w:p w14:paraId="270E9164" w14:textId="77777777" w:rsidR="00BD4ACF" w:rsidRDefault="00BD4ACF" w:rsidP="00E66A11">
                      <w:pPr>
                        <w:tabs>
                          <w:tab w:val="left" w:pos="810"/>
                        </w:tabs>
                        <w:spacing w:after="0"/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2C2EA3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PROFESSIONAL EXPERIENCES</w:t>
                      </w:r>
                    </w:p>
                    <w:p w14:paraId="74EC68F0" w14:textId="77777777" w:rsidR="00BD4ACF" w:rsidRDefault="00DF5F24" w:rsidP="00464771">
                      <w:pPr>
                        <w:jc w:val="both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pict w14:anchorId="7490FFC5">
                          <v:shape id="_x0000_i1047" type="#_x0000_t75" style="width:579.45pt;height:.4pt" o:hrpct="0" o:hr="t">
                            <v:imagedata r:id="rId8" o:title="BD10219_"/>
                          </v:shape>
                        </w:pict>
                      </w:r>
                    </w:p>
                    <w:p w14:paraId="2C82C78F" w14:textId="77777777" w:rsidR="00E74C26" w:rsidRPr="0065050F" w:rsidRDefault="00E74C26" w:rsidP="002B7805">
                      <w:pPr>
                        <w:tabs>
                          <w:tab w:val="left" w:pos="450"/>
                          <w:tab w:val="left" w:pos="540"/>
                          <w:tab w:val="left" w:pos="720"/>
                          <w:tab w:val="left" w:pos="900"/>
                        </w:tabs>
                        <w:spacing w:after="0" w:line="300" w:lineRule="exact"/>
                        <w:ind w:left="630"/>
                        <w:jc w:val="both"/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65050F">
                        <w:rPr>
                          <w:rFonts w:ascii="Verdana" w:hAnsi="Verdana" w:cs="Arial"/>
                          <w:b/>
                          <w:color w:val="222222"/>
                          <w:sz w:val="18"/>
                          <w:szCs w:val="18"/>
                          <w:u w:val="single"/>
                          <w:shd w:val="clear" w:color="auto" w:fill="FFFFFF"/>
                        </w:rPr>
                        <w:t>National Bank of Ras Al-Khaimah PJSC (RAKBANK)</w:t>
                      </w:r>
                      <w:r w:rsidR="007F5C3C" w:rsidRPr="0065050F">
                        <w:rPr>
                          <w:rFonts w:ascii="Verdana" w:hAnsi="Verdana" w:cs="Arial"/>
                          <w:b/>
                          <w:color w:val="222222"/>
                          <w:sz w:val="18"/>
                          <w:szCs w:val="18"/>
                          <w:u w:val="single"/>
                          <w:shd w:val="clear" w:color="auto" w:fill="FFFFFF"/>
                        </w:rPr>
                        <w:t>, Dubai, United Arab Emirates</w:t>
                      </w:r>
                    </w:p>
                    <w:p w14:paraId="302E82E8" w14:textId="77777777" w:rsidR="00E74C26" w:rsidRPr="00B80964" w:rsidRDefault="007F5C3C" w:rsidP="002B7805">
                      <w:pPr>
                        <w:pStyle w:val="ListParagraph"/>
                        <w:tabs>
                          <w:tab w:val="left" w:pos="630"/>
                          <w:tab w:val="left" w:pos="720"/>
                        </w:tabs>
                        <w:spacing w:after="0" w:line="300" w:lineRule="exact"/>
                        <w:ind w:left="630"/>
                        <w:jc w:val="both"/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80964"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Designation : Trade Finance Officer, Trade Finance Department </w:t>
                      </w:r>
                    </w:p>
                    <w:p w14:paraId="0360BC7A" w14:textId="77777777" w:rsidR="007F5C3C" w:rsidRPr="00B80964" w:rsidRDefault="007F5C3C" w:rsidP="002B7805">
                      <w:pPr>
                        <w:pStyle w:val="ListParagraph"/>
                        <w:tabs>
                          <w:tab w:val="left" w:pos="540"/>
                          <w:tab w:val="left" w:pos="810"/>
                        </w:tabs>
                        <w:spacing w:after="0" w:line="300" w:lineRule="exact"/>
                        <w:ind w:left="630"/>
                        <w:jc w:val="both"/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80964"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June, 2018 till date </w:t>
                      </w:r>
                    </w:p>
                    <w:p w14:paraId="312B3EA8" w14:textId="77777777" w:rsidR="007F5C3C" w:rsidRDefault="007F5C3C" w:rsidP="007F5C3C">
                      <w:pPr>
                        <w:pStyle w:val="ListParagraph"/>
                        <w:spacing w:after="0" w:line="300" w:lineRule="exact"/>
                        <w:ind w:left="0"/>
                        <w:jc w:val="both"/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30F7E8F" w14:textId="77777777" w:rsidR="00E74C26" w:rsidRDefault="00C37583" w:rsidP="002B7805">
                      <w:pPr>
                        <w:pStyle w:val="ListParagraph"/>
                        <w:tabs>
                          <w:tab w:val="left" w:pos="720"/>
                          <w:tab w:val="left" w:pos="810"/>
                        </w:tabs>
                        <w:spacing w:after="0" w:line="300" w:lineRule="exact"/>
                        <w:ind w:left="630"/>
                        <w:jc w:val="both"/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  <w:t>KEY RESPONSIBILIT</w:t>
                      </w:r>
                      <w:r w:rsidR="00247DEA"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  <w:r w:rsidR="00247DEA"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  <w:t>S AND ASSIGNMENTS:</w:t>
                      </w:r>
                    </w:p>
                    <w:p w14:paraId="64771162" w14:textId="77777777" w:rsidR="00E74C26" w:rsidRDefault="00E74C26" w:rsidP="00464771">
                      <w:pPr>
                        <w:pStyle w:val="ListParagraph"/>
                        <w:jc w:val="both"/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6E2C9D9" w14:textId="77777777" w:rsidR="005F3C01" w:rsidRDefault="004B7B8E" w:rsidP="00247DE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260"/>
                        </w:tabs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Handled </w:t>
                      </w:r>
                      <w:r w:rsidR="005F3C01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entire life cycle of </w:t>
                      </w: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Letter of Guarantee product </w:t>
                      </w:r>
                      <w:r w:rsidR="005F3C01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from Issuance to Cancellation </w:t>
                      </w: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(in</w:t>
                      </w:r>
                      <w:r w:rsidR="003F7E81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cluding product variances like </w:t>
                      </w:r>
                      <w:r w:rsidR="005F3C01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Domestic, </w:t>
                      </w:r>
                      <w:r w:rsidR="0065050F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Foreign &amp;</w:t>
                      </w:r>
                      <w:r w:rsidR="005F3C01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 Labour Guarantees)</w:t>
                      </w:r>
                    </w:p>
                    <w:p w14:paraId="05665D3B" w14:textId="77777777" w:rsidR="00247DEA" w:rsidRDefault="00E661E0" w:rsidP="00247DE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260"/>
                        </w:tabs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 w:rsidRPr="00FA399C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Identifying and resolving critical issues</w:t>
                      </w:r>
                    </w:p>
                    <w:p w14:paraId="43135A47" w14:textId="77777777" w:rsidR="00311826" w:rsidRDefault="00311826" w:rsidP="00247DE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260"/>
                        </w:tabs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Co-ordination with various teams across the department </w:t>
                      </w:r>
                    </w:p>
                    <w:p w14:paraId="587B3853" w14:textId="77777777" w:rsidR="00E661E0" w:rsidRDefault="00E661E0" w:rsidP="00247DE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260"/>
                        </w:tabs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Providing product and process walk through to external stakeholders</w:t>
                      </w:r>
                    </w:p>
                    <w:p w14:paraId="0A2C9C86" w14:textId="77777777" w:rsidR="00F466C4" w:rsidRDefault="00F466C4" w:rsidP="00247DE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260"/>
                        </w:tabs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Monitoring</w:t>
                      </w:r>
                      <w:r w:rsidRPr="00FA399C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 of </w:t>
                      </w: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Standard Operating Procedure</w:t>
                      </w:r>
                      <w:r w:rsidRPr="00FA399C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 for strict adherence</w:t>
                      </w:r>
                    </w:p>
                    <w:p w14:paraId="6C7D8862" w14:textId="77777777" w:rsidR="00C95729" w:rsidRDefault="00717D92" w:rsidP="00247DE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260"/>
                        </w:tabs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Responsible for updation and maintenance of </w:t>
                      </w:r>
                      <w:r w:rsidR="00EA4312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internal reports for controls and monitoring </w:t>
                      </w:r>
                    </w:p>
                    <w:p w14:paraId="26E61149" w14:textId="77777777" w:rsidR="00E41DAA" w:rsidRDefault="002B7805" w:rsidP="002B7805">
                      <w:pPr>
                        <w:tabs>
                          <w:tab w:val="left" w:pos="540"/>
                          <w:tab w:val="left" w:pos="630"/>
                          <w:tab w:val="left" w:pos="720"/>
                          <w:tab w:val="left" w:pos="810"/>
                          <w:tab w:val="left" w:pos="900"/>
                          <w:tab w:val="left" w:pos="1260"/>
                        </w:tabs>
                        <w:jc w:val="both"/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  <w:tab/>
                        <w:t xml:space="preserve"> </w:t>
                      </w:r>
                      <w:r w:rsidR="00E41DAA"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  <w:t>ACCOMPLISHMENTS:</w:t>
                      </w:r>
                    </w:p>
                    <w:p w14:paraId="6331F6C2" w14:textId="77777777" w:rsidR="00E41DAA" w:rsidRDefault="00E41DAA" w:rsidP="00231FB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clear" w:pos="1455"/>
                          <w:tab w:val="left" w:pos="1260"/>
                          <w:tab w:val="left" w:pos="1440"/>
                        </w:tabs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 w:rsidRPr="0069704B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Appreciated for processing transactions in a timely and effective manner to the satisfaction of </w:t>
                      </w: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internal and   external stakeholders</w:t>
                      </w:r>
                    </w:p>
                    <w:p w14:paraId="0ED45722" w14:textId="77777777" w:rsidR="00231FB4" w:rsidRDefault="00F76BAD" w:rsidP="00231FB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clear" w:pos="1455"/>
                          <w:tab w:val="left" w:pos="1260"/>
                          <w:tab w:val="left" w:pos="1440"/>
                        </w:tabs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Received appreciation from Business teams for </w:t>
                      </w:r>
                      <w:r w:rsidR="00AA0A0D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maintaining</w:t>
                      </w: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 a </w:t>
                      </w:r>
                      <w:r w:rsidR="00AA0A0D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quick</w:t>
                      </w: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 turnaround time (TAT)</w:t>
                      </w:r>
                    </w:p>
                    <w:p w14:paraId="031F60FD" w14:textId="77777777" w:rsidR="002F2F1C" w:rsidRDefault="002F2F1C" w:rsidP="00231FB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clear" w:pos="1455"/>
                          <w:tab w:val="left" w:pos="1260"/>
                          <w:tab w:val="left" w:pos="1440"/>
                        </w:tabs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Received positive feedback from seniors in appraisal meetings for being hard working and diligent  </w:t>
                      </w:r>
                    </w:p>
                    <w:p w14:paraId="65D86EC6" w14:textId="77777777" w:rsidR="00E41DAA" w:rsidRDefault="00E41DAA" w:rsidP="00E65C45">
                      <w:pPr>
                        <w:tabs>
                          <w:tab w:val="left" w:pos="810"/>
                          <w:tab w:val="left" w:pos="900"/>
                        </w:tabs>
                        <w:spacing w:after="0" w:line="300" w:lineRule="exact"/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</w:p>
                    <w:p w14:paraId="3B1E89DC" w14:textId="77777777" w:rsidR="007F5C3C" w:rsidRPr="00B80964" w:rsidRDefault="007F5C3C" w:rsidP="002B7805">
                      <w:pPr>
                        <w:tabs>
                          <w:tab w:val="left" w:pos="810"/>
                          <w:tab w:val="left" w:pos="900"/>
                        </w:tabs>
                        <w:spacing w:after="0" w:line="300" w:lineRule="exact"/>
                        <w:ind w:left="630"/>
                        <w:jc w:val="both"/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B80964"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IDFC First Bank (formerly IDFC Bank), Mumbai, India </w:t>
                      </w:r>
                    </w:p>
                    <w:p w14:paraId="1D9B84EE" w14:textId="77777777" w:rsidR="007F5C3C" w:rsidRPr="00141E20" w:rsidRDefault="007F5C3C" w:rsidP="002B7805">
                      <w:pPr>
                        <w:spacing w:after="0" w:line="300" w:lineRule="exact"/>
                        <w:ind w:firstLine="630"/>
                        <w:jc w:val="both"/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141E20"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Designation : Senior Manager, Trade Finance Department </w:t>
                      </w:r>
                    </w:p>
                    <w:p w14:paraId="7247674A" w14:textId="77777777" w:rsidR="007F5C3C" w:rsidRPr="00141E20" w:rsidRDefault="006478C5" w:rsidP="002B7805">
                      <w:pPr>
                        <w:tabs>
                          <w:tab w:val="left" w:pos="450"/>
                          <w:tab w:val="left" w:pos="540"/>
                          <w:tab w:val="left" w:pos="720"/>
                        </w:tabs>
                        <w:spacing w:after="0" w:line="300" w:lineRule="exact"/>
                        <w:ind w:left="630"/>
                        <w:jc w:val="both"/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  <w:u w:val="single"/>
                        </w:rPr>
                        <w:t>August</w:t>
                      </w:r>
                      <w:r w:rsidR="0065050F"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  <w:u w:val="single"/>
                        </w:rPr>
                        <w:t>,</w:t>
                      </w:r>
                      <w:r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2015</w:t>
                      </w:r>
                      <w:r w:rsidR="007F5C3C" w:rsidRPr="00141E20"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- February, 2019</w:t>
                      </w:r>
                    </w:p>
                    <w:p w14:paraId="38527101" w14:textId="77777777" w:rsidR="00E74C26" w:rsidRPr="00B80964" w:rsidRDefault="00E74C26" w:rsidP="00E66A11">
                      <w:pPr>
                        <w:tabs>
                          <w:tab w:val="left" w:pos="540"/>
                        </w:tabs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</w:p>
                    <w:p w14:paraId="4DC5F53A" w14:textId="77777777" w:rsidR="007813CC" w:rsidRDefault="007813CC" w:rsidP="005E2DBA">
                      <w:pPr>
                        <w:pStyle w:val="ListParagraph"/>
                        <w:tabs>
                          <w:tab w:val="left" w:pos="630"/>
                        </w:tabs>
                        <w:jc w:val="both"/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  <w:t>KEY R</w:t>
                      </w:r>
                      <w:r w:rsidR="00C37583"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  <w:t>ESPONSIBILIT</w:t>
                      </w:r>
                      <w:r w:rsidR="00454372"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  <w:t>I</w:t>
                      </w:r>
                      <w:r w:rsidR="00C37583"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  <w:r w:rsidR="00454372"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  <w:t>S AND ASSIGNMENTS</w:t>
                      </w:r>
                      <w:r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3E5D7EF2" w14:textId="77777777" w:rsidR="007813CC" w:rsidRDefault="007813CC" w:rsidP="00464771">
                      <w:pPr>
                        <w:pStyle w:val="ListParagraph"/>
                        <w:jc w:val="both"/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23DBF1B1" w14:textId="77777777" w:rsidR="005F3C01" w:rsidRPr="005F3C01" w:rsidRDefault="007813CC" w:rsidP="005F3C0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260"/>
                        </w:tabs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 w:rsidRPr="007813CC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Handled Bank Guarantees </w:t>
                      </w:r>
                      <w:r w:rsidR="00357535" w:rsidRPr="00BC7773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and </w:t>
                      </w:r>
                      <w:r w:rsidR="00357535" w:rsidRPr="005105F0">
                        <w:rPr>
                          <w:rFonts w:ascii="Verdana" w:eastAsia="CIDFont+F3" w:hAnsi="Verdana" w:cs="CIDFont+F3"/>
                          <w:color w:val="000000"/>
                          <w:sz w:val="18"/>
                          <w:szCs w:val="18"/>
                        </w:rPr>
                        <w:t>Standby Letter of Credit (SBLC)</w:t>
                      </w:r>
                      <w:r w:rsidR="00861D27">
                        <w:rPr>
                          <w:rFonts w:ascii="Verdana" w:eastAsia="CIDFont+F3" w:hAnsi="Verdana" w:cs="CIDFont+F3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7813CC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product</w:t>
                      </w:r>
                      <w:r w:rsidR="005F3C01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s</w:t>
                      </w:r>
                    </w:p>
                    <w:p w14:paraId="47D3DCBB" w14:textId="77777777" w:rsidR="004647DF" w:rsidRDefault="004647DF" w:rsidP="003927B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260"/>
                        </w:tabs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Key member of the Trade Operations</w:t>
                      </w:r>
                      <w:r w:rsidR="00544113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 team before the launch of the b</w:t>
                      </w: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ank</w:t>
                      </w:r>
                      <w:r w:rsidR="00A33973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 thereby got the opportunity to work in a start-up</w:t>
                      </w:r>
                    </w:p>
                    <w:p w14:paraId="25C7CC13" w14:textId="77777777" w:rsidR="002822D6" w:rsidRPr="002822D6" w:rsidRDefault="004647DF" w:rsidP="0046477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260"/>
                        </w:tabs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Conducting multiple and end to end User Access Testing</w:t>
                      </w:r>
                      <w:r w:rsidR="004B7969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 (UAT)</w:t>
                      </w: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 in </w:t>
                      </w:r>
                      <w:r w:rsidR="002822D6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‘</w:t>
                      </w: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Misys TI Plus</w:t>
                      </w:r>
                      <w:r w:rsidR="002822D6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’</w:t>
                      </w:r>
                      <w:r w:rsidR="0022215C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="006C5458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‘</w:t>
                      </w:r>
                      <w:r w:rsidR="0022215C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Omniflow/Negwen/BPM</w:t>
                      </w:r>
                      <w:r w:rsidR="006C5458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’</w:t>
                      </w: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 and </w:t>
                      </w:r>
                      <w:r w:rsidR="002822D6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‘</w:t>
                      </w: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Core Banking </w:t>
                      </w:r>
                      <w:r w:rsidR="002822D6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System’</w:t>
                      </w:r>
                      <w:r w:rsidR="00354501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 (CBS)</w:t>
                      </w: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 applications</w:t>
                      </w:r>
                    </w:p>
                    <w:p w14:paraId="7CECBC15" w14:textId="77777777" w:rsidR="00390FBD" w:rsidRPr="00E661E0" w:rsidRDefault="002822D6" w:rsidP="00E661E0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260"/>
                        </w:tabs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Follow up and liaising with different teams within the organization for development of functionalities for enhancement and smooth functioning of aforementioned applications used by the bank</w:t>
                      </w:r>
                    </w:p>
                    <w:p w14:paraId="20F860E6" w14:textId="77777777" w:rsidR="0081773F" w:rsidRPr="00F466C4" w:rsidRDefault="00FA399C" w:rsidP="00F466C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260"/>
                        </w:tabs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 w:rsidRPr="00FA399C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Escalation handling, </w:t>
                      </w:r>
                      <w:r w:rsidR="00431527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l</w:t>
                      </w:r>
                      <w:r w:rsidRPr="00FA399C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iaising with </w:t>
                      </w:r>
                      <w:r w:rsidR="00431527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various departments </w:t>
                      </w:r>
                      <w:r w:rsidRPr="00FA399C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across the organization</w:t>
                      </w:r>
                      <w:r w:rsidR="00926BCA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 to</w:t>
                      </w:r>
                      <w:r w:rsidR="002E1E26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454372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maintain a quick turn</w:t>
                      </w:r>
                      <w:r w:rsidR="00EC07EA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around time for the clients</w:t>
                      </w:r>
                    </w:p>
                    <w:p w14:paraId="73AA275A" w14:textId="77777777" w:rsidR="00B05ACE" w:rsidRPr="00B05ACE" w:rsidRDefault="00532C2E" w:rsidP="0046477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260"/>
                        </w:tabs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 w:rsidRPr="00532C2E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Front-ending </w:t>
                      </w:r>
                      <w:r w:rsidR="00431527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entire </w:t>
                      </w:r>
                      <w:r w:rsidRPr="00532C2E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Bank Guarantee desk in the absence of Manager</w:t>
                      </w:r>
                    </w:p>
                    <w:p w14:paraId="61B492B1" w14:textId="77777777" w:rsidR="00532C2E" w:rsidRDefault="00B05ACE" w:rsidP="0046477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260"/>
                        </w:tabs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 w:rsidRPr="00B05ACE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Training of new joinees</w:t>
                      </w:r>
                    </w:p>
                    <w:p w14:paraId="676C78D3" w14:textId="77777777" w:rsidR="00B05ACE" w:rsidRDefault="00B05ACE" w:rsidP="0046477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260"/>
                        </w:tabs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Conducting training sessions for users of Trade </w:t>
                      </w:r>
                      <w:r w:rsidR="006C6318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Operations</w:t>
                      </w:r>
                      <w:r w:rsidR="002E1E26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6C6318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team </w:t>
                      </w: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for </w:t>
                      </w:r>
                      <w:r w:rsidR="005E5DEC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deployments in Newgen application</w:t>
                      </w:r>
                    </w:p>
                    <w:p w14:paraId="47641F67" w14:textId="77777777" w:rsidR="00A0788B" w:rsidRDefault="00454372" w:rsidP="00D66DA9">
                      <w:pPr>
                        <w:tabs>
                          <w:tab w:val="left" w:pos="540"/>
                          <w:tab w:val="left" w:pos="720"/>
                          <w:tab w:val="left" w:pos="900"/>
                          <w:tab w:val="left" w:pos="1260"/>
                        </w:tabs>
                        <w:ind w:firstLine="630"/>
                        <w:jc w:val="both"/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  <w:t>ACCOMPLISHMENTS</w:t>
                      </w:r>
                      <w:r w:rsidR="0069704B"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671589B5" w14:textId="77777777" w:rsidR="00F03CBF" w:rsidRPr="00F03CBF" w:rsidRDefault="00F03CBF" w:rsidP="00231FB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260"/>
                        </w:tabs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Single Point of Knowledge (</w:t>
                      </w:r>
                      <w:r w:rsidRPr="00390FBD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SPOK</w:t>
                      </w: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)</w:t>
                      </w:r>
                      <w:r w:rsidRPr="00390FBD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 for ‘Newgen’ application for the entire Trade </w:t>
                      </w:r>
                      <w:r w:rsidR="0065050F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Operations team of the Bank</w:t>
                      </w:r>
                    </w:p>
                    <w:p w14:paraId="4050D60C" w14:textId="77777777" w:rsidR="00BF5494" w:rsidRDefault="0069704B" w:rsidP="00231FB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260"/>
                        </w:tabs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 w:rsidRPr="0069704B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Rated above average in Annual Performance Appraisal</w:t>
                      </w:r>
                    </w:p>
                    <w:p w14:paraId="78305669" w14:textId="77777777" w:rsidR="000A221B" w:rsidRDefault="00BF5494" w:rsidP="00231FB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260"/>
                        </w:tabs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Recognized for providing valu</w:t>
                      </w:r>
                      <w:r w:rsidR="00984138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able inputs and suggestions to s</w:t>
                      </w: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eniors in Trade Operations </w:t>
                      </w:r>
                      <w:r w:rsidR="00274CE1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team</w:t>
                      </w:r>
                    </w:p>
                    <w:p w14:paraId="716FE1FE" w14:textId="77777777" w:rsidR="002E1E26" w:rsidRPr="00A17698" w:rsidRDefault="002E1E26" w:rsidP="00A17698">
                      <w:pPr>
                        <w:tabs>
                          <w:tab w:val="left" w:pos="1260"/>
                        </w:tabs>
                        <w:ind w:left="1095"/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</w:p>
                    <w:p w14:paraId="6C3DC42F" w14:textId="77777777" w:rsidR="007813CC" w:rsidRPr="00B76756" w:rsidRDefault="007813CC" w:rsidP="00E0096F">
                      <w:pPr>
                        <w:spacing w:after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189C231B" w14:textId="77777777" w:rsidR="00313CAB" w:rsidRDefault="00313CAB" w:rsidP="00464771">
                      <w:pPr>
                        <w:pStyle w:val="ListParagraph"/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</w:p>
                    <w:p w14:paraId="38FB892B" w14:textId="77777777" w:rsidR="00313CAB" w:rsidRDefault="00313CAB" w:rsidP="00464771">
                      <w:pPr>
                        <w:pStyle w:val="ListParagraph"/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</w:p>
                    <w:p w14:paraId="24C9FF9A" w14:textId="77777777" w:rsidR="00C31EBD" w:rsidRPr="00A33973" w:rsidRDefault="00C31EBD" w:rsidP="00464771">
                      <w:pPr>
                        <w:pStyle w:val="ListParagraph"/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</w:p>
                    <w:p w14:paraId="745F8DA2" w14:textId="77777777" w:rsidR="007813CC" w:rsidRDefault="007813CC" w:rsidP="00464771">
                      <w:pPr>
                        <w:pStyle w:val="ListParagraph"/>
                        <w:jc w:val="both"/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0C98620" w14:textId="77777777" w:rsidR="007813CC" w:rsidRDefault="007813CC" w:rsidP="00464771">
                      <w:pPr>
                        <w:pStyle w:val="ListParagraph"/>
                        <w:jc w:val="both"/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E2B4049" w14:textId="77777777" w:rsidR="007813CC" w:rsidRDefault="007813CC" w:rsidP="00464771">
                      <w:pPr>
                        <w:pStyle w:val="ListParagraph"/>
                        <w:jc w:val="both"/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C4DEF02" w14:textId="77777777" w:rsidR="007813CC" w:rsidRDefault="007813CC" w:rsidP="00464771">
                      <w:pPr>
                        <w:pStyle w:val="ListParagraph"/>
                        <w:jc w:val="both"/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4D70C4C" w14:textId="77777777" w:rsidR="007813CC" w:rsidRDefault="007813CC" w:rsidP="00464771">
                      <w:pPr>
                        <w:pStyle w:val="ListParagraph"/>
                        <w:jc w:val="both"/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58FFA117" w14:textId="77777777" w:rsidR="007813CC" w:rsidRDefault="007813CC" w:rsidP="00464771">
                      <w:pPr>
                        <w:pStyle w:val="ListParagraph"/>
                        <w:jc w:val="both"/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61D3D542" w14:textId="77777777" w:rsidR="007813CC" w:rsidRDefault="007813CC" w:rsidP="00464771">
                      <w:pPr>
                        <w:pStyle w:val="ListParagraph"/>
                        <w:jc w:val="both"/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6A92004" w14:textId="77777777" w:rsidR="007813CC" w:rsidRDefault="007813CC" w:rsidP="00464771">
                      <w:pPr>
                        <w:pStyle w:val="ListParagraph"/>
                        <w:jc w:val="both"/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13E0787" w14:textId="77777777" w:rsidR="007813CC" w:rsidRDefault="007813CC" w:rsidP="00464771">
                      <w:pPr>
                        <w:pStyle w:val="ListParagraph"/>
                        <w:jc w:val="both"/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3B3AA38" w14:textId="77777777" w:rsidR="007813CC" w:rsidRDefault="007813CC" w:rsidP="00464771">
                      <w:pPr>
                        <w:pStyle w:val="ListParagraph"/>
                        <w:jc w:val="both"/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E962100" w14:textId="77777777" w:rsidR="007813CC" w:rsidRDefault="007813CC" w:rsidP="00464771">
                      <w:pPr>
                        <w:pStyle w:val="ListParagraph"/>
                        <w:jc w:val="both"/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07CE42C" w14:textId="77777777" w:rsidR="007813CC" w:rsidRDefault="007813CC" w:rsidP="00464771">
                      <w:pPr>
                        <w:pStyle w:val="ListParagraph"/>
                        <w:jc w:val="both"/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24A70C3" w14:textId="77777777" w:rsidR="007813CC" w:rsidRDefault="007813CC" w:rsidP="00464771">
                      <w:pPr>
                        <w:pStyle w:val="ListParagraph"/>
                        <w:jc w:val="both"/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CD49738" w14:textId="77777777" w:rsidR="007813CC" w:rsidRPr="007813CC" w:rsidRDefault="007813CC" w:rsidP="00464771">
                      <w:pPr>
                        <w:pStyle w:val="ListParagraph"/>
                        <w:jc w:val="both"/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2BA29E6" w14:textId="77777777" w:rsidR="007813CC" w:rsidRPr="007813CC" w:rsidRDefault="007813CC" w:rsidP="00464771">
                      <w:pPr>
                        <w:pStyle w:val="ListParagraph"/>
                        <w:jc w:val="both"/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AE60BFC" w14:textId="77777777" w:rsidR="00BD4ACF" w:rsidRPr="007813CC" w:rsidRDefault="00BD4ACF" w:rsidP="00464771">
                      <w:pPr>
                        <w:pStyle w:val="ListParagraph"/>
                        <w:jc w:val="both"/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7813CC">
                        <w:rPr>
                          <w:rFonts w:ascii="Verdana" w:eastAsia="Batang" w:hAnsi="Verdana" w:cs="Tahoma"/>
                          <w:b/>
                          <w:bCs/>
                          <w:sz w:val="20"/>
                          <w:szCs w:val="20"/>
                        </w:rPr>
                        <w:t>DUN &amp; BRADSTREET (USD 4.5 Billion Group)</w:t>
                      </w:r>
                    </w:p>
                    <w:p w14:paraId="26669B91" w14:textId="77777777" w:rsidR="00BD4ACF" w:rsidRPr="00E953F1" w:rsidRDefault="00BD4ACF" w:rsidP="00464771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Verdana" w:eastAsia="Batang" w:hAnsi="Verdana" w:cs="Tahom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Batang" w:hAnsi="Verdana" w:cs="Tahoma"/>
                          <w:b/>
                          <w:bCs/>
                          <w:sz w:val="20"/>
                          <w:szCs w:val="20"/>
                        </w:rPr>
                        <w:t xml:space="preserve">COMPANY SECRETARY - </w:t>
                      </w:r>
                      <w:r w:rsidRPr="00E953F1">
                        <w:rPr>
                          <w:rFonts w:ascii="Verdana" w:eastAsia="Batang" w:hAnsi="Verdana" w:cs="Tahoma"/>
                          <w:b/>
                          <w:bCs/>
                          <w:sz w:val="20"/>
                          <w:szCs w:val="20"/>
                        </w:rPr>
                        <w:t>LEGAL AND COMPLIANCE DEP</w:t>
                      </w:r>
                      <w:r>
                        <w:rPr>
                          <w:rFonts w:ascii="Verdana" w:eastAsia="Batang" w:hAnsi="Verdana" w:cs="Tahoma"/>
                          <w:b/>
                          <w:bCs/>
                          <w:sz w:val="20"/>
                          <w:szCs w:val="20"/>
                        </w:rPr>
                        <w:t>T.</w:t>
                      </w:r>
                    </w:p>
                    <w:p w14:paraId="496ACC10" w14:textId="77777777" w:rsidR="00BD4ACF" w:rsidRDefault="00BD4ACF" w:rsidP="00464771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Dubai - 1 year, 2 months</w:t>
                      </w:r>
                    </w:p>
                    <w:p w14:paraId="2123591B" w14:textId="77777777" w:rsidR="00BD4ACF" w:rsidRDefault="00DF5F24" w:rsidP="00464771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hyperlink r:id="rId17" w:history="1">
                        <w:r w:rsidR="00BD4ACF" w:rsidRPr="00E809E7">
                          <w:rPr>
                            <w:rStyle w:val="Hyperlink"/>
                            <w:rFonts w:ascii="Verdana" w:eastAsia="Batang" w:hAnsi="Verdana" w:cs="Tahoma"/>
                            <w:bCs/>
                            <w:sz w:val="18"/>
                            <w:szCs w:val="18"/>
                          </w:rPr>
                          <w:t>www.dnbsame.com</w:t>
                        </w:r>
                      </w:hyperlink>
                    </w:p>
                    <w:p w14:paraId="641E2BBC" w14:textId="77777777" w:rsidR="00BD4ACF" w:rsidRDefault="00BD4ACF" w:rsidP="00464771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</w:p>
                    <w:p w14:paraId="7480BDB6" w14:textId="77777777" w:rsidR="00BD4ACF" w:rsidRDefault="00BD4ACF" w:rsidP="00464771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 w:rsidRPr="00E953F1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World’s leading provider of business information established in 1841. For the 7</w:t>
                      </w:r>
                      <w:r w:rsidRPr="00E953F1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E953F1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 consecutive year, D &amp; B has beennamed among the World’s Most Ethical Companies by Ethisphere. Ranked no. 1 most admired company in its segment by Fortune. D &amp; B has been listed on the </w:t>
                      </w:r>
                      <w:hyperlink r:id="rId18" w:tooltip="Fortune 500" w:history="1">
                        <w:r w:rsidRPr="00E953F1">
                          <w:rPr>
                            <w:rFonts w:ascii="Verdana" w:eastAsia="Batang" w:hAnsi="Verdana" w:cs="Tahoma"/>
                            <w:bCs/>
                            <w:sz w:val="18"/>
                            <w:szCs w:val="18"/>
                          </w:rPr>
                          <w:t>Fortune 500</w:t>
                        </w:r>
                      </w:hyperlink>
                      <w:r w:rsidRPr="00E953F1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. Headquartered at the Dubai-UAE, Dun &amp; Bradstreet South </w:t>
                      </w: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Asia</w:t>
                      </w:r>
                      <w:r w:rsidRPr="00E953F1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 Middle East Ltd. is responsible for the Dun &amp; Bradstreet business in 71 countries acr</w:t>
                      </w: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oss the Middle East, South Asia and </w:t>
                      </w:r>
                      <w:r w:rsidRPr="00E953F1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Africa.</w:t>
                      </w:r>
                    </w:p>
                    <w:p w14:paraId="09FAD6F9" w14:textId="77777777" w:rsidR="00BD4ACF" w:rsidRPr="005F2ECF" w:rsidRDefault="00BD4ACF" w:rsidP="00464771">
                      <w:pPr>
                        <w:spacing w:after="0" w:line="240" w:lineRule="auto"/>
                        <w:ind w:left="720"/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</w:p>
                    <w:p w14:paraId="7715B8A3" w14:textId="77777777" w:rsidR="00BD4ACF" w:rsidRDefault="00BD4ACF" w:rsidP="00464771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  <w:t>COMPANY SECRETARY &amp;</w:t>
                      </w:r>
                      <w:r w:rsidRPr="007718B3"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  <w:t xml:space="preserve">LEGAL </w:t>
                      </w:r>
                      <w:r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  <w:t>RESPONSIBILITIES</w:t>
                      </w:r>
                    </w:p>
                    <w:p w14:paraId="17594F89" w14:textId="77777777" w:rsidR="00BD4ACF" w:rsidRDefault="00BD4ACF" w:rsidP="00464771">
                      <w:pPr>
                        <w:pStyle w:val="ListParagraph"/>
                        <w:spacing w:after="0" w:line="240" w:lineRule="auto"/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</w:p>
                    <w:p w14:paraId="584CFA3C" w14:textId="77777777" w:rsidR="00BD4ACF" w:rsidRPr="0060137E" w:rsidRDefault="00BD4ACF" w:rsidP="0046477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 w:rsidRPr="00D52CF7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Handling Company Law &amp; other legal and compliance matters for i</w:t>
                      </w: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ts various entities spread over the Middle</w:t>
                      </w:r>
                      <w:r w:rsidRPr="00D52CF7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 East, Africa and Asia region. The parent company h</w:t>
                      </w: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ad several companies located in Middle East – United Arab Emirates and its free zones, </w:t>
                      </w:r>
                      <w:r w:rsidRPr="0060137E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Oman, Kuwait, Qatar, Bahrain, etc; in Africa – Tanzania, Ghana, Nigeria; in Asia – Bangladesh, India, Nepal and Cayman Island.</w:t>
                      </w:r>
                    </w:p>
                    <w:p w14:paraId="1C28A3DE" w14:textId="77777777" w:rsidR="00BD4ACF" w:rsidRDefault="00BD4ACF" w:rsidP="0046477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 w:rsidRPr="00D52CF7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Arranging the Board meetings, General meetings, drafting of Board </w:t>
                      </w: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minutes &amp; resolutions. Handling </w:t>
                      </w:r>
                      <w:r w:rsidRPr="00D52CF7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all other corporate actions i.e. appointment of director, auditor, declaration of dividend, Share &amp; Directors registers, drafting MOA &amp; AOA, share certificates, etc</w:t>
                      </w: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5E234DD8" w14:textId="77777777" w:rsidR="00BD4ACF" w:rsidRDefault="00BD4ACF" w:rsidP="00464771">
                      <w:pPr>
                        <w:pStyle w:val="ListParagraph"/>
                        <w:spacing w:after="0" w:line="240" w:lineRule="auto"/>
                        <w:ind w:left="810"/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</w:p>
                    <w:p w14:paraId="0B6E3B47" w14:textId="77777777" w:rsidR="00BD4ACF" w:rsidRPr="00D27442" w:rsidRDefault="00BD4ACF" w:rsidP="00464771">
                      <w:pPr>
                        <w:pStyle w:val="ListParagraph"/>
                        <w:spacing w:after="0" w:line="240" w:lineRule="auto"/>
                        <w:ind w:left="2160"/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</w:p>
                    <w:p w14:paraId="1EE4C42C" w14:textId="77777777" w:rsidR="00BD4ACF" w:rsidRPr="008548F1" w:rsidRDefault="00BD4ACF" w:rsidP="00464771">
                      <w:pPr>
                        <w:pStyle w:val="ListParagraph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83E8D6" wp14:editId="056CEF92">
                <wp:simplePos x="0" y="0"/>
                <wp:positionH relativeFrom="column">
                  <wp:posOffset>-921385</wp:posOffset>
                </wp:positionH>
                <wp:positionV relativeFrom="paragraph">
                  <wp:posOffset>8874125</wp:posOffset>
                </wp:positionV>
                <wp:extent cx="7837170" cy="271780"/>
                <wp:effectExtent l="2540" t="0" r="0" b="0"/>
                <wp:wrapNone/>
                <wp:docPr id="1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7170" cy="2717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C951D" w14:textId="77777777" w:rsidR="00700B44" w:rsidRPr="00627520" w:rsidRDefault="00700B44" w:rsidP="00700B44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27520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Mobile: +971</w:t>
                            </w: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58 192 6867</w:t>
                            </w:r>
                            <w:r w:rsidRPr="00627520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, Email: </w:t>
                            </w: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nikhilsawant.1987@gmail.com</w:t>
                            </w:r>
                            <w:r w:rsidRPr="00627520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, Address: </w:t>
                            </w:r>
                            <w:r w:rsidR="00146A33" w:rsidRPr="00627520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Dubai</w:t>
                            </w:r>
                            <w:r w:rsidR="00146A33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Silicon Oasis, Dubai, </w:t>
                            </w: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United Arab Emirates</w:t>
                            </w:r>
                            <w:r w:rsidRPr="00627520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6113D44" w14:textId="77777777" w:rsidR="00BD4ACF" w:rsidRPr="00627520" w:rsidRDefault="00BD4ACF" w:rsidP="00494314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3E8D6" id="Text Box 27" o:spid="_x0000_s1034" type="#_x0000_t202" style="position:absolute;margin-left:-72.55pt;margin-top:698.75pt;width:617.1pt;height:21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" fillcolor="black [3213]" stroked="f">
                <v:textbox>
                  <w:txbxContent>
                    <w:p w14:paraId="349C951D" w14:textId="77777777" w:rsidR="00700B44" w:rsidRPr="00627520" w:rsidRDefault="00700B44" w:rsidP="00700B44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27520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Mobile: +971</w:t>
                      </w:r>
                      <w: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 xml:space="preserve"> 58 192 6867</w:t>
                      </w:r>
                      <w:r w:rsidRPr="00627520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 xml:space="preserve">, Email: </w:t>
                      </w:r>
                      <w: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nikhilsawant.1987@gmail.com</w:t>
                      </w:r>
                      <w:r w:rsidRPr="00627520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 xml:space="preserve">, Address: </w:t>
                      </w:r>
                      <w:r w:rsidR="00146A33" w:rsidRPr="00627520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Dubai</w:t>
                      </w:r>
                      <w:r w:rsidR="00146A33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 xml:space="preserve"> Silicon Oasis, Dubai, </w:t>
                      </w:r>
                      <w: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United Arab Emirates</w:t>
                      </w:r>
                      <w:r w:rsidRPr="00627520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.</w:t>
                      </w:r>
                    </w:p>
                    <w:p w14:paraId="76113D44" w14:textId="77777777" w:rsidR="00BD4ACF" w:rsidRPr="00627520" w:rsidRDefault="00BD4ACF" w:rsidP="00494314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5A03">
        <w:br w:type="page"/>
      </w:r>
    </w:p>
    <w:p w14:paraId="6B321D3A" w14:textId="0292D354" w:rsidR="00984138" w:rsidRDefault="00746573" w:rsidP="005C23D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78824BF" wp14:editId="10C8CDFB">
                <wp:simplePos x="0" y="0"/>
                <wp:positionH relativeFrom="column">
                  <wp:posOffset>1148715</wp:posOffset>
                </wp:positionH>
                <wp:positionV relativeFrom="paragraph">
                  <wp:posOffset>-292735</wp:posOffset>
                </wp:positionV>
                <wp:extent cx="3840480" cy="321310"/>
                <wp:effectExtent l="5715" t="12065" r="11430" b="9525"/>
                <wp:wrapNone/>
                <wp:docPr id="11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321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8DD94" w14:textId="77777777" w:rsidR="004A44D8" w:rsidRPr="00C3781C" w:rsidRDefault="004A44D8" w:rsidP="004A44D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3781C"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>Chartered Accountant and Banking Professional</w:t>
                            </w:r>
                          </w:p>
                          <w:p w14:paraId="18D95088" w14:textId="77777777" w:rsidR="004A44D8" w:rsidRDefault="004A44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824BF" id="Text Box 245" o:spid="_x0000_s1035" type="#_x0000_t202" style="position:absolute;margin-left:90.45pt;margin-top:-23.05pt;width:302.4pt;height:25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" fillcolor="#0d0d0d [3069]" strokecolor="white [3212]">
                <v:textbox>
                  <w:txbxContent>
                    <w:p w14:paraId="5578DD94" w14:textId="77777777" w:rsidR="004A44D8" w:rsidRPr="00C3781C" w:rsidRDefault="004A44D8" w:rsidP="004A44D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</w:pPr>
                      <w:r w:rsidRPr="00C3781C"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>Chartered Accountant and Banking Professional</w:t>
                      </w:r>
                    </w:p>
                    <w:p w14:paraId="18D95088" w14:textId="77777777" w:rsidR="004A44D8" w:rsidRDefault="004A44D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F68667" wp14:editId="0228B40D">
                <wp:simplePos x="0" y="0"/>
                <wp:positionH relativeFrom="column">
                  <wp:posOffset>-913130</wp:posOffset>
                </wp:positionH>
                <wp:positionV relativeFrom="paragraph">
                  <wp:posOffset>146685</wp:posOffset>
                </wp:positionV>
                <wp:extent cx="7632065" cy="9369425"/>
                <wp:effectExtent l="1270" t="3810" r="0" b="0"/>
                <wp:wrapNone/>
                <wp:docPr id="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065" cy="936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5DBB0" w14:textId="77777777" w:rsidR="00984138" w:rsidRDefault="00984138" w:rsidP="00AF7EBB">
                            <w:pPr>
                              <w:spacing w:after="0" w:line="120" w:lineRule="auto"/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9D9966D" w14:textId="77777777" w:rsidR="002B70D4" w:rsidRDefault="00DE6A45" w:rsidP="00AF7EBB">
                            <w:pPr>
                              <w:spacing w:after="0" w:line="120" w:lineRule="auto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B6CA2DF" w14:textId="77777777" w:rsidR="00AF7EBB" w:rsidRDefault="00AF7EBB" w:rsidP="00E0096F">
                            <w:pPr>
                              <w:spacing w:after="0"/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1B12598" w14:textId="77777777" w:rsidR="002B70D4" w:rsidRPr="00142AB8" w:rsidRDefault="002B70D4" w:rsidP="00D66DA9">
                            <w:pPr>
                              <w:tabs>
                                <w:tab w:val="left" w:pos="540"/>
                                <w:tab w:val="left" w:pos="990"/>
                                <w:tab w:val="left" w:pos="1080"/>
                              </w:tabs>
                              <w:spacing w:after="0"/>
                              <w:ind w:firstLine="630"/>
                              <w:jc w:val="both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42AB8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ICICI </w:t>
                            </w:r>
                            <w:r w:rsidR="00165DB7" w:rsidRPr="00142AB8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  <w:t>Bank Limited, Mumbai, India</w:t>
                            </w:r>
                            <w:r w:rsidR="00DE6A45" w:rsidRPr="00142AB8"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DE6A45" w:rsidRPr="00142AB8"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DE6A45" w:rsidRPr="00142AB8"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DE6A45" w:rsidRPr="00142AB8"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DE6A45" w:rsidRPr="00142AB8"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DE6A45" w:rsidRPr="00142AB8"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3FC173B" w14:textId="77777777" w:rsidR="00DE6A45" w:rsidRPr="00142AB8" w:rsidRDefault="00165DB7" w:rsidP="00B03406">
                            <w:pPr>
                              <w:tabs>
                                <w:tab w:val="left" w:pos="990"/>
                              </w:tabs>
                              <w:spacing w:after="0"/>
                              <w:ind w:left="630"/>
                              <w:jc w:val="both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42AB8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  <w:t>Designation : Manager,</w:t>
                            </w:r>
                            <w:r w:rsidR="002B70D4" w:rsidRPr="00142AB8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Global Trade Services Unit</w:t>
                            </w:r>
                          </w:p>
                          <w:p w14:paraId="4913F233" w14:textId="77777777" w:rsidR="00E0096F" w:rsidRPr="00142AB8" w:rsidRDefault="00D66DA9" w:rsidP="00DD5915">
                            <w:pPr>
                              <w:tabs>
                                <w:tab w:val="left" w:pos="540"/>
                              </w:tabs>
                              <w:spacing w:after="0"/>
                              <w:ind w:left="360"/>
                              <w:jc w:val="both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165DB7" w:rsidRPr="00142AB8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  <w:t>November</w:t>
                            </w:r>
                            <w:r w:rsidR="0065050F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  <w:t>,</w:t>
                            </w:r>
                            <w:r w:rsidR="00165DB7" w:rsidRPr="00142AB8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2012 – August</w:t>
                            </w:r>
                            <w:r w:rsidR="0065050F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  <w:t>,</w:t>
                            </w:r>
                            <w:r w:rsidR="00165DB7" w:rsidRPr="00142AB8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2015 </w:t>
                            </w:r>
                          </w:p>
                          <w:p w14:paraId="1D3F581C" w14:textId="77777777" w:rsidR="00E0096F" w:rsidRDefault="00E0096F" w:rsidP="00464771">
                            <w:pPr>
                              <w:spacing w:after="0" w:line="240" w:lineRule="auto"/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2223EBE3" w14:textId="77777777" w:rsidR="00464771" w:rsidRPr="00B03406" w:rsidRDefault="00B03406" w:rsidP="00B03406">
                            <w:pPr>
                              <w:tabs>
                                <w:tab w:val="left" w:pos="540"/>
                                <w:tab w:val="left" w:pos="63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="00E02472" w:rsidRPr="00B03406"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  <w:t>KEY RESPONSIBILIT</w:t>
                            </w:r>
                            <w:r w:rsidR="00464771" w:rsidRPr="00B03406"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 w:rsidR="00E02472" w:rsidRPr="00B03406"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 w:rsidR="00464771" w:rsidRPr="00B03406"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  <w:t>S AND ASSIGNMENTS:</w:t>
                            </w:r>
                          </w:p>
                          <w:p w14:paraId="571D2267" w14:textId="77777777" w:rsidR="00464771" w:rsidRDefault="00464771" w:rsidP="00464771">
                            <w:pPr>
                              <w:pStyle w:val="ListParagraph"/>
                              <w:jc w:val="both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3BDB970" w14:textId="77777777" w:rsidR="00464771" w:rsidRDefault="00464771" w:rsidP="0046477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7813CC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Handled </w:t>
                            </w: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Bank Guarantee </w:t>
                            </w:r>
                            <w:r w:rsidR="008B25DC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and SBLC </w:t>
                            </w: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portfolio</w:t>
                            </w:r>
                          </w:p>
                          <w:p w14:paraId="707FC65E" w14:textId="77777777" w:rsidR="00464771" w:rsidRDefault="00464771" w:rsidP="0046477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Vetting and drafting of Bank Guarantee </w:t>
                            </w:r>
                            <w:r w:rsidR="008B25DC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and SBLC </w:t>
                            </w: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texts</w:t>
                            </w:r>
                          </w:p>
                          <w:p w14:paraId="70E9E554" w14:textId="77777777" w:rsidR="00464771" w:rsidRDefault="00464771" w:rsidP="0046477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464771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Developing controls to minimize errors &amp; monitoring of daily transactions</w:t>
                            </w:r>
                          </w:p>
                          <w:p w14:paraId="580FB7FB" w14:textId="77777777" w:rsidR="00464771" w:rsidRDefault="00B95EB3" w:rsidP="0046477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Key team member in a</w:t>
                            </w:r>
                            <w:r w:rsidR="00464771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utomation and integration </w:t>
                            </w:r>
                            <w:r w:rsidR="000F159E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of Omni flow and Swift application</w:t>
                            </w:r>
                          </w:p>
                          <w:p w14:paraId="6E120ABF" w14:textId="77777777" w:rsidR="00464771" w:rsidRDefault="00464771" w:rsidP="0046477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FA399C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Drafting of Internal Process Notes for strict adherence</w:t>
                            </w:r>
                          </w:p>
                          <w:p w14:paraId="4533372D" w14:textId="77777777" w:rsidR="0081773F" w:rsidRDefault="0081773F" w:rsidP="0046477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Engaging with Internal and Statutory Auditors </w:t>
                            </w:r>
                            <w:r w:rsidR="00B021A3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="00491009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distinct verticals within the organization</w:t>
                            </w:r>
                          </w:p>
                          <w:p w14:paraId="58D88181" w14:textId="77777777" w:rsidR="00464771" w:rsidRPr="00B05ACE" w:rsidRDefault="00464771" w:rsidP="0046477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532C2E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Front-ending </w:t>
                            </w: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entire </w:t>
                            </w:r>
                            <w:r w:rsidRPr="00532C2E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Bank Guarantee desk in the absence of </w:t>
                            </w:r>
                            <w:r w:rsidR="003A4830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Team Leader</w:t>
                            </w:r>
                          </w:p>
                          <w:p w14:paraId="04ED08A2" w14:textId="77777777" w:rsidR="00464771" w:rsidRDefault="00464771" w:rsidP="0046477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B05ACE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Training of new joinees</w:t>
                            </w:r>
                          </w:p>
                          <w:p w14:paraId="1470EF5E" w14:textId="77777777" w:rsidR="003A5741" w:rsidRPr="003A5741" w:rsidRDefault="00984138" w:rsidP="00B03406">
                            <w:pPr>
                              <w:tabs>
                                <w:tab w:val="left" w:pos="540"/>
                                <w:tab w:val="left" w:pos="630"/>
                                <w:tab w:val="left" w:pos="1260"/>
                              </w:tabs>
                              <w:ind w:firstLine="630"/>
                              <w:jc w:val="both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  <w:t>ACCOMPLISHMENTS</w:t>
                            </w:r>
                            <w:r w:rsidR="00464771"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4B9BABAF" w14:textId="77777777" w:rsidR="00464771" w:rsidRDefault="003A5741" w:rsidP="003657F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Awarded </w:t>
                            </w:r>
                            <w:r w:rsidRPr="003A5741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with Certificate of Appreciation for Automation in </w:t>
                            </w: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Foreign Inward Bank Guarantee</w:t>
                            </w:r>
                            <w:r w:rsidRPr="003A5741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 product</w:t>
                            </w:r>
                          </w:p>
                          <w:p w14:paraId="2E163DCE" w14:textId="77777777" w:rsidR="00464771" w:rsidRDefault="00EC3C84" w:rsidP="003657F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Received appreciation and recognition from </w:t>
                            </w:r>
                            <w:r w:rsidR="00F758CC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internal and external </w:t>
                            </w:r>
                            <w:r w:rsidR="00F758CC" w:rsidRPr="00D029F1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customers</w:t>
                            </w:r>
                            <w:r w:rsidR="00BD2EEC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758CC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for effective monitoring and </w:t>
                            </w:r>
                            <w:r w:rsidR="00E030D2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execution of c</w:t>
                            </w:r>
                            <w:r w:rsidR="00594430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ritical and urgent transactions</w:t>
                            </w:r>
                          </w:p>
                          <w:p w14:paraId="264DCA86" w14:textId="77777777" w:rsidR="00BD4ACF" w:rsidRDefault="00BD4ACF" w:rsidP="006E3715">
                            <w:pPr>
                              <w:pStyle w:val="ListParagraph"/>
                              <w:ind w:left="1800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15F437C" w14:textId="77777777" w:rsidR="00594430" w:rsidRPr="00FF56D1" w:rsidRDefault="00FF56D1" w:rsidP="00B03406">
                            <w:pPr>
                              <w:tabs>
                                <w:tab w:val="left" w:pos="90"/>
                                <w:tab w:val="left" w:pos="450"/>
                                <w:tab w:val="left" w:pos="540"/>
                                <w:tab w:val="left" w:pos="810"/>
                              </w:tabs>
                              <w:spacing w:after="0"/>
                              <w:ind w:firstLine="630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F56D1"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Kamdar Desai And Patel Chartered Accountants</w:t>
                            </w:r>
                            <w:r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, Mumbai, India</w:t>
                            </w:r>
                          </w:p>
                          <w:p w14:paraId="0EACA67F" w14:textId="77777777" w:rsidR="00594430" w:rsidRPr="00FF56D1" w:rsidRDefault="00594430" w:rsidP="00B03406">
                            <w:pPr>
                              <w:spacing w:after="0"/>
                              <w:ind w:firstLine="630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F56D1"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Articled Assistant – Accounts, Audit and Tax</w:t>
                            </w:r>
                          </w:p>
                          <w:p w14:paraId="107BFD54" w14:textId="77777777" w:rsidR="00594430" w:rsidRPr="00FF56D1" w:rsidRDefault="00FF56D1" w:rsidP="00B03406">
                            <w:pPr>
                              <w:tabs>
                                <w:tab w:val="left" w:pos="540"/>
                              </w:tabs>
                              <w:spacing w:after="0"/>
                              <w:ind w:firstLine="630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August</w:t>
                            </w:r>
                            <w:r w:rsidR="0065050F"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,</w:t>
                            </w:r>
                            <w:r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2008 </w:t>
                            </w:r>
                            <w:r w:rsidR="0065050F"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–</w:t>
                            </w:r>
                            <w:r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January</w:t>
                            </w:r>
                            <w:r w:rsidR="0065050F"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,</w:t>
                            </w:r>
                            <w:r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 2012</w:t>
                            </w:r>
                          </w:p>
                          <w:p w14:paraId="7FB232EA" w14:textId="77777777" w:rsidR="00594430" w:rsidRPr="00FD3168" w:rsidRDefault="00594430" w:rsidP="00594430">
                            <w:pPr>
                              <w:tabs>
                                <w:tab w:val="left" w:pos="630"/>
                              </w:tabs>
                              <w:spacing w:after="0"/>
                              <w:ind w:left="720"/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2582C12" w14:textId="77777777" w:rsidR="00594430" w:rsidRDefault="00E02472" w:rsidP="00B03406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spacing w:after="0"/>
                              <w:ind w:left="540" w:firstLine="90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  <w:t>KEY RESPONSIBILIT</w:t>
                            </w:r>
                            <w:r w:rsidR="00594430"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  <w:t>E</w:t>
                            </w:r>
                            <w:r w:rsidR="00594430"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  <w:t>S AND ASSIGNMENTS:</w:t>
                            </w:r>
                          </w:p>
                          <w:p w14:paraId="3B9FB27D" w14:textId="77777777" w:rsidR="00594430" w:rsidRPr="00FD3168" w:rsidRDefault="00594430" w:rsidP="00594430">
                            <w:pPr>
                              <w:spacing w:after="0"/>
                              <w:ind w:left="630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88F3A4D" w14:textId="77777777" w:rsidR="00594430" w:rsidRPr="00FD3168" w:rsidRDefault="00594430" w:rsidP="003657F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FD3168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Handled Income Tax Scrutiny h</w:t>
                            </w: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earings of Individuals, Firms &amp;</w:t>
                            </w:r>
                            <w:r w:rsidRPr="00FD3168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 Companies</w:t>
                            </w:r>
                          </w:p>
                          <w:p w14:paraId="29BC9476" w14:textId="77777777" w:rsidR="00594430" w:rsidRPr="00FD3168" w:rsidRDefault="00594430" w:rsidP="003657F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FD3168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Handled Filing of Income Tax Appeals</w:t>
                            </w:r>
                          </w:p>
                          <w:p w14:paraId="42982957" w14:textId="77777777" w:rsidR="00594430" w:rsidRPr="00FD3168" w:rsidRDefault="00594430" w:rsidP="003657F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Worked on</w:t>
                            </w:r>
                            <w:r w:rsidRPr="00FD3168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 Interim, Statutory and Stock Audits</w:t>
                            </w:r>
                          </w:p>
                          <w:p w14:paraId="6276CA77" w14:textId="77777777" w:rsidR="00594430" w:rsidRPr="00FD3168" w:rsidRDefault="00594430" w:rsidP="003657F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FD3168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Compilation &amp;</w:t>
                            </w: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 preparation of Income Tax &amp;</w:t>
                            </w:r>
                            <w:r w:rsidRPr="00FD3168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 Wealth Tax Returns</w:t>
                            </w:r>
                          </w:p>
                          <w:p w14:paraId="02422B99" w14:textId="77777777" w:rsidR="00594430" w:rsidRPr="00B077BF" w:rsidRDefault="00594430" w:rsidP="003657F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 w:rsidRPr="00FD3168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Conducting and preparation of Due Diligence </w:t>
                            </w: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R</w:t>
                            </w:r>
                            <w:r w:rsidRPr="00FD3168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eports</w:t>
                            </w:r>
                          </w:p>
                          <w:p w14:paraId="3F8F436E" w14:textId="77777777" w:rsidR="00594430" w:rsidRPr="00DE19B9" w:rsidRDefault="00594430" w:rsidP="00B03406">
                            <w:pPr>
                              <w:tabs>
                                <w:tab w:val="left" w:pos="540"/>
                              </w:tabs>
                              <w:spacing w:after="0"/>
                              <w:ind w:firstLine="630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  <w:t>ACCOMPLISHMENTS</w:t>
                            </w:r>
                            <w:r w:rsidRPr="00DE19B9">
                              <w:rPr>
                                <w:rFonts w:ascii="Verdana" w:eastAsia="Batang" w:hAnsi="Verdana" w:cs="Tahoma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761AAB4D" w14:textId="77777777" w:rsidR="00594430" w:rsidRPr="00FD3168" w:rsidRDefault="00594430" w:rsidP="00594430">
                            <w:pPr>
                              <w:spacing w:after="0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82A9FBB" w14:textId="77777777" w:rsidR="00594430" w:rsidRDefault="00707671" w:rsidP="003657F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Only intern to be a</w:t>
                            </w:r>
                            <w:r w:rsidR="006E12AC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warded amongst a group of 18</w:t>
                            </w:r>
                            <w:r w:rsidR="00594430" w:rsidRPr="00FD3168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 Articled Assistants for ‘Meticulous</w:t>
                            </w:r>
                            <w:r w:rsidR="00BD2EEC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94430" w:rsidRPr="00FD3168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Hard Work </w:t>
                            </w:r>
                            <w:r w:rsidR="00594430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and</w:t>
                            </w:r>
                            <w:r w:rsidR="00594430" w:rsidRPr="00FD3168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 xml:space="preserve"> Dedication</w:t>
                            </w:r>
                            <w:r w:rsidR="0065050F"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  <w:t>’</w:t>
                            </w:r>
                          </w:p>
                          <w:p w14:paraId="163EC564" w14:textId="77777777" w:rsidR="00594430" w:rsidRDefault="00594430" w:rsidP="000E692B">
                            <w:pPr>
                              <w:pStyle w:val="ListParagraph"/>
                              <w:tabs>
                                <w:tab w:val="left" w:pos="540"/>
                                <w:tab w:val="left" w:pos="900"/>
                                <w:tab w:val="left" w:pos="990"/>
                              </w:tabs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1275BEF" w14:textId="77777777" w:rsidR="00986D0A" w:rsidRPr="0010795B" w:rsidRDefault="00986D0A" w:rsidP="0010795B">
                            <w:pPr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5DFE81B1" w14:textId="77777777" w:rsidR="00BD4ACF" w:rsidRDefault="00BD4ACF" w:rsidP="003A6E84">
                            <w:pPr>
                              <w:pStyle w:val="ListParagraph"/>
                              <w:ind w:left="2160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7C2410A" w14:textId="77777777" w:rsidR="00BD4ACF" w:rsidRDefault="00BD4ACF" w:rsidP="003A6E84">
                            <w:pPr>
                              <w:pStyle w:val="ListParagraph"/>
                              <w:ind w:left="2160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245E47D" w14:textId="77777777" w:rsidR="00BD4ACF" w:rsidRDefault="00BD4ACF" w:rsidP="003A6E84">
                            <w:pPr>
                              <w:pStyle w:val="ListParagraph"/>
                              <w:ind w:left="2160"/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E5B70AC" w14:textId="77777777" w:rsidR="00BD4ACF" w:rsidRPr="009558B9" w:rsidRDefault="00BD4ACF" w:rsidP="009558B9">
                            <w:pPr>
                              <w:rPr>
                                <w:rFonts w:ascii="Verdana" w:eastAsia="Batang" w:hAnsi="Verdana" w:cs="Tahoma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4FE211E" w14:textId="77777777" w:rsidR="00C31EBD" w:rsidRDefault="00C31E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68667" id="Text Box 39" o:spid="_x0000_s1036" type="#_x0000_t202" style="position:absolute;margin-left:-71.9pt;margin-top:11.55pt;width:600.95pt;height:737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" filled="f" stroked="f">
                <v:textbox>
                  <w:txbxContent>
                    <w:p w14:paraId="0555DBB0" w14:textId="77777777" w:rsidR="00984138" w:rsidRDefault="00984138" w:rsidP="00AF7EBB">
                      <w:pPr>
                        <w:spacing w:after="0" w:line="120" w:lineRule="auto"/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</w:p>
                    <w:p w14:paraId="49D9966D" w14:textId="77777777" w:rsidR="002B70D4" w:rsidRDefault="00DE6A45" w:rsidP="00AF7EBB">
                      <w:pPr>
                        <w:spacing w:after="0" w:line="120" w:lineRule="auto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3B6CA2DF" w14:textId="77777777" w:rsidR="00AF7EBB" w:rsidRDefault="00AF7EBB" w:rsidP="00E0096F">
                      <w:pPr>
                        <w:spacing w:after="0"/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</w:p>
                    <w:p w14:paraId="51B12598" w14:textId="77777777" w:rsidR="002B70D4" w:rsidRPr="00142AB8" w:rsidRDefault="002B70D4" w:rsidP="00D66DA9">
                      <w:pPr>
                        <w:tabs>
                          <w:tab w:val="left" w:pos="540"/>
                          <w:tab w:val="left" w:pos="990"/>
                          <w:tab w:val="left" w:pos="1080"/>
                        </w:tabs>
                        <w:spacing w:after="0"/>
                        <w:ind w:firstLine="630"/>
                        <w:jc w:val="both"/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142AB8"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  <w:t xml:space="preserve">ICICI </w:t>
                      </w:r>
                      <w:r w:rsidR="00165DB7" w:rsidRPr="00142AB8"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  <w:t>Bank Limited, Mumbai, India</w:t>
                      </w:r>
                      <w:r w:rsidR="00DE6A45" w:rsidRPr="00142AB8"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DE6A45" w:rsidRPr="00142AB8"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DE6A45" w:rsidRPr="00142AB8"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DE6A45" w:rsidRPr="00142AB8"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DE6A45" w:rsidRPr="00142AB8"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DE6A45" w:rsidRPr="00142AB8"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  <w:tab/>
                      </w:r>
                    </w:p>
                    <w:p w14:paraId="13FC173B" w14:textId="77777777" w:rsidR="00DE6A45" w:rsidRPr="00142AB8" w:rsidRDefault="00165DB7" w:rsidP="00B03406">
                      <w:pPr>
                        <w:tabs>
                          <w:tab w:val="left" w:pos="990"/>
                        </w:tabs>
                        <w:spacing w:after="0"/>
                        <w:ind w:left="630"/>
                        <w:jc w:val="both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142AB8"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  <w:t>Designation : Manager,</w:t>
                      </w:r>
                      <w:r w:rsidR="002B70D4" w:rsidRPr="00142AB8"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  <w:t xml:space="preserve"> Global Trade Services Unit</w:t>
                      </w:r>
                    </w:p>
                    <w:p w14:paraId="4913F233" w14:textId="77777777" w:rsidR="00E0096F" w:rsidRPr="00142AB8" w:rsidRDefault="00D66DA9" w:rsidP="00DD5915">
                      <w:pPr>
                        <w:tabs>
                          <w:tab w:val="left" w:pos="540"/>
                        </w:tabs>
                        <w:spacing w:after="0"/>
                        <w:ind w:left="360"/>
                        <w:jc w:val="both"/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   </w:t>
                      </w:r>
                      <w:r w:rsidR="00165DB7" w:rsidRPr="00142AB8"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  <w:t>November</w:t>
                      </w:r>
                      <w:r w:rsidR="0065050F"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  <w:t>,</w:t>
                      </w:r>
                      <w:r w:rsidR="00165DB7" w:rsidRPr="00142AB8"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  <w:t xml:space="preserve"> 2012 – August</w:t>
                      </w:r>
                      <w:r w:rsidR="0065050F"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  <w:t>,</w:t>
                      </w:r>
                      <w:r w:rsidR="00165DB7" w:rsidRPr="00142AB8"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  <w:t xml:space="preserve"> 2015 </w:t>
                      </w:r>
                    </w:p>
                    <w:p w14:paraId="1D3F581C" w14:textId="77777777" w:rsidR="00E0096F" w:rsidRDefault="00E0096F" w:rsidP="00464771">
                      <w:pPr>
                        <w:spacing w:after="0" w:line="240" w:lineRule="auto"/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</w:p>
                    <w:p w14:paraId="2223EBE3" w14:textId="77777777" w:rsidR="00464771" w:rsidRPr="00B03406" w:rsidRDefault="00B03406" w:rsidP="00B03406">
                      <w:pPr>
                        <w:tabs>
                          <w:tab w:val="left" w:pos="540"/>
                          <w:tab w:val="left" w:pos="630"/>
                        </w:tabs>
                        <w:jc w:val="both"/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  <w:t xml:space="preserve">          </w:t>
                      </w:r>
                      <w:r w:rsidR="00E02472" w:rsidRPr="00B03406"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  <w:t>KEY RESPONSIBILIT</w:t>
                      </w:r>
                      <w:r w:rsidR="00464771" w:rsidRPr="00B03406"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  <w:t>I</w:t>
                      </w:r>
                      <w:r w:rsidR="00E02472" w:rsidRPr="00B03406"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  <w:r w:rsidR="00464771" w:rsidRPr="00B03406"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  <w:t>S AND ASSIGNMENTS:</w:t>
                      </w:r>
                    </w:p>
                    <w:p w14:paraId="571D2267" w14:textId="77777777" w:rsidR="00464771" w:rsidRDefault="00464771" w:rsidP="00464771">
                      <w:pPr>
                        <w:pStyle w:val="ListParagraph"/>
                        <w:jc w:val="both"/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3BDB970" w14:textId="77777777" w:rsidR="00464771" w:rsidRDefault="00464771" w:rsidP="0046477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260"/>
                        </w:tabs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 w:rsidRPr="007813CC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Handled </w:t>
                      </w: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Bank Guarantee </w:t>
                      </w:r>
                      <w:r w:rsidR="008B25DC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and SBLC </w:t>
                      </w: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portfolio</w:t>
                      </w:r>
                    </w:p>
                    <w:p w14:paraId="707FC65E" w14:textId="77777777" w:rsidR="00464771" w:rsidRDefault="00464771" w:rsidP="0046477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260"/>
                        </w:tabs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Vetting and drafting of Bank Guarantee </w:t>
                      </w:r>
                      <w:r w:rsidR="008B25DC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and SBLC </w:t>
                      </w: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texts</w:t>
                      </w:r>
                    </w:p>
                    <w:p w14:paraId="70E9E554" w14:textId="77777777" w:rsidR="00464771" w:rsidRDefault="00464771" w:rsidP="0046477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260"/>
                        </w:tabs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 w:rsidRPr="00464771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Developing controls to minimize errors &amp; monitoring of daily transactions</w:t>
                      </w:r>
                    </w:p>
                    <w:p w14:paraId="580FB7FB" w14:textId="77777777" w:rsidR="00464771" w:rsidRDefault="00B95EB3" w:rsidP="0046477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260"/>
                        </w:tabs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Key team member in a</w:t>
                      </w:r>
                      <w:r w:rsidR="00464771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utomation and integration </w:t>
                      </w:r>
                      <w:r w:rsidR="000F159E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of Omni flow and Swift application</w:t>
                      </w:r>
                    </w:p>
                    <w:p w14:paraId="6E120ABF" w14:textId="77777777" w:rsidR="00464771" w:rsidRDefault="00464771" w:rsidP="0046477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260"/>
                        </w:tabs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 w:rsidRPr="00FA399C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Drafting of Internal Process Notes for strict adherence</w:t>
                      </w:r>
                    </w:p>
                    <w:p w14:paraId="4533372D" w14:textId="77777777" w:rsidR="0081773F" w:rsidRDefault="0081773F" w:rsidP="0046477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260"/>
                        </w:tabs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Engaging with Internal and Statutory Auditors </w:t>
                      </w:r>
                      <w:r w:rsidR="00B021A3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and </w:t>
                      </w:r>
                      <w:r w:rsidR="00491009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distinct verticals within the organization</w:t>
                      </w:r>
                    </w:p>
                    <w:p w14:paraId="58D88181" w14:textId="77777777" w:rsidR="00464771" w:rsidRPr="00B05ACE" w:rsidRDefault="00464771" w:rsidP="0046477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260"/>
                        </w:tabs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 w:rsidRPr="00532C2E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Front-ending </w:t>
                      </w: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entire </w:t>
                      </w:r>
                      <w:r w:rsidRPr="00532C2E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Bank Guarantee desk in the absence of </w:t>
                      </w:r>
                      <w:r w:rsidR="003A4830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Team Leader</w:t>
                      </w:r>
                    </w:p>
                    <w:p w14:paraId="04ED08A2" w14:textId="77777777" w:rsidR="00464771" w:rsidRDefault="00464771" w:rsidP="0046477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260"/>
                        </w:tabs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 w:rsidRPr="00B05ACE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Training of new joinees</w:t>
                      </w:r>
                    </w:p>
                    <w:p w14:paraId="1470EF5E" w14:textId="77777777" w:rsidR="003A5741" w:rsidRPr="003A5741" w:rsidRDefault="00984138" w:rsidP="00B03406">
                      <w:pPr>
                        <w:tabs>
                          <w:tab w:val="left" w:pos="540"/>
                          <w:tab w:val="left" w:pos="630"/>
                          <w:tab w:val="left" w:pos="1260"/>
                        </w:tabs>
                        <w:ind w:firstLine="630"/>
                        <w:jc w:val="both"/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  <w:t>ACCOMPLISHMENTS</w:t>
                      </w:r>
                      <w:r w:rsidR="00464771"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4B9BABAF" w14:textId="77777777" w:rsidR="00464771" w:rsidRDefault="003A5741" w:rsidP="003657F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260"/>
                        </w:tabs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Awarded </w:t>
                      </w:r>
                      <w:r w:rsidRPr="003A5741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with Certificate of Appreciation for Automation in </w:t>
                      </w: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Foreign Inward Bank Guarantee</w:t>
                      </w:r>
                      <w:r w:rsidRPr="003A5741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 product</w:t>
                      </w:r>
                    </w:p>
                    <w:p w14:paraId="2E163DCE" w14:textId="77777777" w:rsidR="00464771" w:rsidRDefault="00EC3C84" w:rsidP="003657F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260"/>
                        </w:tabs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Received appreciation and recognition from </w:t>
                      </w:r>
                      <w:r w:rsidR="00F758CC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internal and external </w:t>
                      </w:r>
                      <w:r w:rsidR="00F758CC" w:rsidRPr="00D029F1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customers</w:t>
                      </w:r>
                      <w:r w:rsidR="00BD2EEC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F758CC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for effective monitoring and </w:t>
                      </w:r>
                      <w:r w:rsidR="00E030D2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execution of c</w:t>
                      </w:r>
                      <w:r w:rsidR="00594430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ritical and urgent transactions</w:t>
                      </w:r>
                    </w:p>
                    <w:p w14:paraId="264DCA86" w14:textId="77777777" w:rsidR="00BD4ACF" w:rsidRDefault="00BD4ACF" w:rsidP="006E3715">
                      <w:pPr>
                        <w:pStyle w:val="ListParagraph"/>
                        <w:ind w:left="1800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</w:p>
                    <w:p w14:paraId="115F437C" w14:textId="77777777" w:rsidR="00594430" w:rsidRPr="00FF56D1" w:rsidRDefault="00FF56D1" w:rsidP="00B03406">
                      <w:pPr>
                        <w:tabs>
                          <w:tab w:val="left" w:pos="90"/>
                          <w:tab w:val="left" w:pos="450"/>
                          <w:tab w:val="left" w:pos="540"/>
                          <w:tab w:val="left" w:pos="810"/>
                        </w:tabs>
                        <w:spacing w:after="0"/>
                        <w:ind w:firstLine="630"/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FF56D1"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  <w:u w:val="single"/>
                        </w:rPr>
                        <w:t>Kamdar Desai And Patel Chartered Accountants</w:t>
                      </w:r>
                      <w:r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  <w:u w:val="single"/>
                        </w:rPr>
                        <w:t>, Mumbai, India</w:t>
                      </w:r>
                    </w:p>
                    <w:p w14:paraId="0EACA67F" w14:textId="77777777" w:rsidR="00594430" w:rsidRPr="00FF56D1" w:rsidRDefault="00594430" w:rsidP="00B03406">
                      <w:pPr>
                        <w:spacing w:after="0"/>
                        <w:ind w:firstLine="630"/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FF56D1"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  <w:u w:val="single"/>
                        </w:rPr>
                        <w:t>Articled Assistant – Accounts, Audit and Tax</w:t>
                      </w:r>
                    </w:p>
                    <w:p w14:paraId="107BFD54" w14:textId="77777777" w:rsidR="00594430" w:rsidRPr="00FF56D1" w:rsidRDefault="00FF56D1" w:rsidP="00B03406">
                      <w:pPr>
                        <w:tabs>
                          <w:tab w:val="left" w:pos="540"/>
                        </w:tabs>
                        <w:spacing w:after="0"/>
                        <w:ind w:firstLine="630"/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  <w:u w:val="single"/>
                        </w:rPr>
                        <w:t>August</w:t>
                      </w:r>
                      <w:r w:rsidR="0065050F"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  <w:u w:val="single"/>
                        </w:rPr>
                        <w:t>,</w:t>
                      </w:r>
                      <w:r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2008 </w:t>
                      </w:r>
                      <w:r w:rsidR="0065050F"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  <w:u w:val="single"/>
                        </w:rPr>
                        <w:t>–</w:t>
                      </w:r>
                      <w:r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January</w:t>
                      </w:r>
                      <w:r w:rsidR="0065050F"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  <w:u w:val="single"/>
                        </w:rPr>
                        <w:t>,</w:t>
                      </w:r>
                      <w:r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 2012</w:t>
                      </w:r>
                    </w:p>
                    <w:p w14:paraId="7FB232EA" w14:textId="77777777" w:rsidR="00594430" w:rsidRPr="00FD3168" w:rsidRDefault="00594430" w:rsidP="00594430">
                      <w:pPr>
                        <w:tabs>
                          <w:tab w:val="left" w:pos="630"/>
                        </w:tabs>
                        <w:spacing w:after="0"/>
                        <w:ind w:left="720"/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</w:p>
                    <w:p w14:paraId="72582C12" w14:textId="77777777" w:rsidR="00594430" w:rsidRDefault="00E02472" w:rsidP="00B03406">
                      <w:pPr>
                        <w:tabs>
                          <w:tab w:val="left" w:pos="540"/>
                          <w:tab w:val="left" w:pos="900"/>
                        </w:tabs>
                        <w:spacing w:after="0"/>
                        <w:ind w:left="540" w:firstLine="90"/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  <w:t>KEY RESPONSIBILIT</w:t>
                      </w:r>
                      <w:r w:rsidR="00594430"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  <w:t>E</w:t>
                      </w:r>
                      <w:r w:rsidR="00594430"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  <w:t>S AND ASSIGNMENTS:</w:t>
                      </w:r>
                    </w:p>
                    <w:p w14:paraId="3B9FB27D" w14:textId="77777777" w:rsidR="00594430" w:rsidRPr="00FD3168" w:rsidRDefault="00594430" w:rsidP="00594430">
                      <w:pPr>
                        <w:spacing w:after="0"/>
                        <w:ind w:left="630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</w:p>
                    <w:p w14:paraId="788F3A4D" w14:textId="77777777" w:rsidR="00594430" w:rsidRPr="00FD3168" w:rsidRDefault="00594430" w:rsidP="003657F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260"/>
                        </w:tabs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 w:rsidRPr="00FD3168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Handled Income Tax Scrutiny h</w:t>
                      </w: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earings of Individuals, Firms &amp;</w:t>
                      </w:r>
                      <w:r w:rsidRPr="00FD3168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 Companies</w:t>
                      </w:r>
                    </w:p>
                    <w:p w14:paraId="29BC9476" w14:textId="77777777" w:rsidR="00594430" w:rsidRPr="00FD3168" w:rsidRDefault="00594430" w:rsidP="003657F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260"/>
                        </w:tabs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 w:rsidRPr="00FD3168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Handled Filing of Income Tax Appeals</w:t>
                      </w:r>
                    </w:p>
                    <w:p w14:paraId="42982957" w14:textId="77777777" w:rsidR="00594430" w:rsidRPr="00FD3168" w:rsidRDefault="00594430" w:rsidP="003657F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260"/>
                        </w:tabs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Worked on</w:t>
                      </w:r>
                      <w:r w:rsidRPr="00FD3168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 Interim, Statutory and Stock Audits</w:t>
                      </w:r>
                    </w:p>
                    <w:p w14:paraId="6276CA77" w14:textId="77777777" w:rsidR="00594430" w:rsidRPr="00FD3168" w:rsidRDefault="00594430" w:rsidP="003657F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260"/>
                        </w:tabs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 w:rsidRPr="00FD3168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Compilation &amp;</w:t>
                      </w: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 preparation of Income Tax &amp;</w:t>
                      </w:r>
                      <w:r w:rsidRPr="00FD3168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 Wealth Tax Returns</w:t>
                      </w:r>
                    </w:p>
                    <w:p w14:paraId="02422B99" w14:textId="77777777" w:rsidR="00594430" w:rsidRPr="00B077BF" w:rsidRDefault="00594430" w:rsidP="003657F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260"/>
                        </w:tabs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 w:rsidRPr="00FD3168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Conducting and preparation of Due Diligence </w:t>
                      </w: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R</w:t>
                      </w:r>
                      <w:r w:rsidRPr="00FD3168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eports</w:t>
                      </w:r>
                    </w:p>
                    <w:p w14:paraId="3F8F436E" w14:textId="77777777" w:rsidR="00594430" w:rsidRPr="00DE19B9" w:rsidRDefault="00594430" w:rsidP="00B03406">
                      <w:pPr>
                        <w:tabs>
                          <w:tab w:val="left" w:pos="540"/>
                        </w:tabs>
                        <w:spacing w:after="0"/>
                        <w:ind w:firstLine="630"/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  <w:t>ACCOMPLISHMENTS</w:t>
                      </w:r>
                      <w:r w:rsidRPr="00DE19B9">
                        <w:rPr>
                          <w:rFonts w:ascii="Verdana" w:eastAsia="Batang" w:hAnsi="Verdana" w:cs="Tahoma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</w:p>
                    <w:p w14:paraId="761AAB4D" w14:textId="77777777" w:rsidR="00594430" w:rsidRPr="00FD3168" w:rsidRDefault="00594430" w:rsidP="00594430">
                      <w:pPr>
                        <w:spacing w:after="0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</w:p>
                    <w:p w14:paraId="782A9FBB" w14:textId="77777777" w:rsidR="00594430" w:rsidRDefault="00707671" w:rsidP="003657F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1260"/>
                        </w:tabs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Only intern to be a</w:t>
                      </w:r>
                      <w:r w:rsidR="006E12AC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warded amongst a group of 18</w:t>
                      </w:r>
                      <w:r w:rsidR="00594430" w:rsidRPr="00FD3168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 Articled Assistants for ‘Meticulous</w:t>
                      </w:r>
                      <w:r w:rsidR="00BD2EEC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594430" w:rsidRPr="00FD3168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Hard Work </w:t>
                      </w:r>
                      <w:r w:rsidR="00594430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and</w:t>
                      </w:r>
                      <w:r w:rsidR="00594430" w:rsidRPr="00FD3168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 xml:space="preserve"> Dedication</w:t>
                      </w:r>
                      <w:r w:rsidR="0065050F"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  <w:t>’</w:t>
                      </w:r>
                    </w:p>
                    <w:p w14:paraId="163EC564" w14:textId="77777777" w:rsidR="00594430" w:rsidRDefault="00594430" w:rsidP="000E692B">
                      <w:pPr>
                        <w:pStyle w:val="ListParagraph"/>
                        <w:tabs>
                          <w:tab w:val="left" w:pos="540"/>
                          <w:tab w:val="left" w:pos="900"/>
                          <w:tab w:val="left" w:pos="990"/>
                        </w:tabs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</w:p>
                    <w:p w14:paraId="01275BEF" w14:textId="77777777" w:rsidR="00986D0A" w:rsidRPr="0010795B" w:rsidRDefault="00986D0A" w:rsidP="0010795B">
                      <w:pPr>
                        <w:tabs>
                          <w:tab w:val="left" w:pos="1260"/>
                        </w:tabs>
                        <w:jc w:val="both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</w:p>
                    <w:p w14:paraId="5DFE81B1" w14:textId="77777777" w:rsidR="00BD4ACF" w:rsidRDefault="00BD4ACF" w:rsidP="003A6E84">
                      <w:pPr>
                        <w:pStyle w:val="ListParagraph"/>
                        <w:ind w:left="2160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</w:p>
                    <w:p w14:paraId="07C2410A" w14:textId="77777777" w:rsidR="00BD4ACF" w:rsidRDefault="00BD4ACF" w:rsidP="003A6E84">
                      <w:pPr>
                        <w:pStyle w:val="ListParagraph"/>
                        <w:ind w:left="2160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</w:p>
                    <w:p w14:paraId="4245E47D" w14:textId="77777777" w:rsidR="00BD4ACF" w:rsidRDefault="00BD4ACF" w:rsidP="003A6E84">
                      <w:pPr>
                        <w:pStyle w:val="ListParagraph"/>
                        <w:ind w:left="2160"/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</w:p>
                    <w:p w14:paraId="0E5B70AC" w14:textId="77777777" w:rsidR="00BD4ACF" w:rsidRPr="009558B9" w:rsidRDefault="00BD4ACF" w:rsidP="009558B9">
                      <w:pPr>
                        <w:rPr>
                          <w:rFonts w:ascii="Verdana" w:eastAsia="Batang" w:hAnsi="Verdana" w:cs="Tahoma"/>
                          <w:bCs/>
                          <w:sz w:val="18"/>
                          <w:szCs w:val="18"/>
                        </w:rPr>
                      </w:pPr>
                    </w:p>
                    <w:p w14:paraId="64FE211E" w14:textId="77777777" w:rsidR="00C31EBD" w:rsidRDefault="00C31EB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4" behindDoc="1" locked="0" layoutInCell="1" allowOverlap="1" wp14:anchorId="188F2783" wp14:editId="27247A99">
                <wp:simplePos x="0" y="0"/>
                <wp:positionH relativeFrom="column">
                  <wp:posOffset>-913130</wp:posOffset>
                </wp:positionH>
                <wp:positionV relativeFrom="paragraph">
                  <wp:posOffset>-901065</wp:posOffset>
                </wp:positionV>
                <wp:extent cx="7872095" cy="1047750"/>
                <wp:effectExtent l="1270" t="3810" r="3810" b="0"/>
                <wp:wrapNone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2095" cy="10477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34DED" w14:textId="77777777" w:rsidR="00BD4ACF" w:rsidRPr="00AB0AB2" w:rsidRDefault="00940D85" w:rsidP="00BE35A4">
                            <w:pPr>
                              <w:spacing w:before="240"/>
                              <w:ind w:firstLine="720"/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940D85">
                              <w:rPr>
                                <w:rFonts w:ascii="Verdana" w:hAnsi="Verdana"/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9B11223" wp14:editId="1911C65F">
                                  <wp:extent cx="2562225" cy="447675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222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81457A" w14:textId="77777777" w:rsidR="00BD4ACF" w:rsidRPr="00346D1B" w:rsidRDefault="00BD4ACF" w:rsidP="00CE3795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F2783" id="Text Box 37" o:spid="_x0000_s1037" type="#_x0000_t202" style="position:absolute;margin-left:-71.9pt;margin-top:-70.95pt;width:619.85pt;height:82.5pt;z-index:-2516459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" fillcolor="black [3213]" stroked="f">
                <v:textbox>
                  <w:txbxContent>
                    <w:p w14:paraId="0E734DED" w14:textId="77777777" w:rsidR="00BD4ACF" w:rsidRPr="00AB0AB2" w:rsidRDefault="00940D85" w:rsidP="00BE35A4">
                      <w:pPr>
                        <w:spacing w:before="240"/>
                        <w:ind w:firstLine="720"/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940D85">
                        <w:rPr>
                          <w:rFonts w:ascii="Verdana" w:hAnsi="Verdana"/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drawing>
                          <wp:inline distT="0" distB="0" distL="0" distR="0" wp14:anchorId="79B11223" wp14:editId="1911C65F">
                            <wp:extent cx="2562225" cy="447675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222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81457A" w14:textId="77777777" w:rsidR="00BD4ACF" w:rsidRPr="00346D1B" w:rsidRDefault="00BD4ACF" w:rsidP="00CE3795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44"/>
                          <w:szCs w:val="4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C981A93" w14:textId="7AF43608" w:rsidR="007A091E" w:rsidRDefault="00746573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EB9D70" wp14:editId="7945845F">
                <wp:simplePos x="0" y="0"/>
                <wp:positionH relativeFrom="column">
                  <wp:posOffset>-970280</wp:posOffset>
                </wp:positionH>
                <wp:positionV relativeFrom="paragraph">
                  <wp:posOffset>8508365</wp:posOffset>
                </wp:positionV>
                <wp:extent cx="7837170" cy="327660"/>
                <wp:effectExtent l="1270" t="1905" r="635" b="3810"/>
                <wp:wrapNone/>
                <wp:docPr id="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7170" cy="3276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A9EDD" w14:textId="77777777" w:rsidR="004B3794" w:rsidRPr="00627520" w:rsidRDefault="004B3794" w:rsidP="004B3794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27520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Mobile: +971</w:t>
                            </w: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58 192 6867</w:t>
                            </w:r>
                            <w:r w:rsidRPr="00627520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, Email: </w:t>
                            </w: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nikhilsawant.1987@gmail.com</w:t>
                            </w:r>
                            <w:r w:rsidRPr="00627520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, Address: Dubai</w:t>
                            </w: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Silicon Oasis, Dubai, United Arab Emirates</w:t>
                            </w:r>
                            <w:r w:rsidRPr="00627520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3FD4EEA" w14:textId="77777777" w:rsidR="00BD4ACF" w:rsidRPr="00627520" w:rsidRDefault="00BD4ACF" w:rsidP="002927A1">
                            <w:pP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B9D70" id="Text Box 41" o:spid="_x0000_s1038" type="#_x0000_t202" style="position:absolute;margin-left:-76.4pt;margin-top:669.95pt;width:617.1pt;height:25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" fillcolor="black [3213]" stroked="f">
                <v:textbox>
                  <w:txbxContent>
                    <w:p w14:paraId="1F8A9EDD" w14:textId="77777777" w:rsidR="004B3794" w:rsidRPr="00627520" w:rsidRDefault="004B3794" w:rsidP="004B3794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27520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Mobile: +971</w:t>
                      </w:r>
                      <w: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 xml:space="preserve"> 58 192 6867</w:t>
                      </w:r>
                      <w:r w:rsidRPr="00627520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 xml:space="preserve">, Email: </w:t>
                      </w:r>
                      <w: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nikhilsawant.1987@gmail.com</w:t>
                      </w:r>
                      <w:r w:rsidRPr="00627520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, Address: Dubai</w:t>
                      </w:r>
                      <w: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 xml:space="preserve"> Silicon Oasis, Dubai, United Arab Emirates</w:t>
                      </w:r>
                      <w:r w:rsidRPr="00627520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.</w:t>
                      </w:r>
                    </w:p>
                    <w:p w14:paraId="23FD4EEA" w14:textId="77777777" w:rsidR="00BD4ACF" w:rsidRPr="00627520" w:rsidRDefault="00BD4ACF" w:rsidP="002927A1">
                      <w:pP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03AB27" wp14:editId="5D8DECC8">
                <wp:simplePos x="0" y="0"/>
                <wp:positionH relativeFrom="column">
                  <wp:posOffset>-970280</wp:posOffset>
                </wp:positionH>
                <wp:positionV relativeFrom="paragraph">
                  <wp:posOffset>8564245</wp:posOffset>
                </wp:positionV>
                <wp:extent cx="7837170" cy="271780"/>
                <wp:effectExtent l="1270" t="635" r="635" b="3810"/>
                <wp:wrapNone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7170" cy="2717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4B1C33" w14:textId="77777777" w:rsidR="00700B44" w:rsidRPr="00627520" w:rsidRDefault="00700B44" w:rsidP="00700B44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27520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Mobile: +971</w:t>
                            </w: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58 192 6867</w:t>
                            </w:r>
                            <w:r w:rsidRPr="00627520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, Email: </w:t>
                            </w: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nikhilsawant.1987@gmail.com</w:t>
                            </w:r>
                            <w:r w:rsidRPr="00627520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, Address: Dubai</w:t>
                            </w: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, United Arab Emirates</w:t>
                            </w:r>
                            <w:r w:rsidRPr="00627520"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2857910" w14:textId="77777777" w:rsidR="00BD4ACF" w:rsidRDefault="00BD4ACF" w:rsidP="003A6E84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05823EEC" w14:textId="77777777" w:rsidR="00BD4ACF" w:rsidRDefault="00BD4ACF" w:rsidP="003A6E84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70B48A9F" w14:textId="77777777" w:rsidR="00BD4ACF" w:rsidRDefault="00BD4ACF" w:rsidP="003A6E84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5936DA04" w14:textId="77777777" w:rsidR="00BD4ACF" w:rsidRDefault="00BD4ACF" w:rsidP="003A6E84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2856A6CB" w14:textId="77777777" w:rsidR="00BD4ACF" w:rsidRDefault="00BD4ACF" w:rsidP="003A6E84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1F497D55" w14:textId="77777777" w:rsidR="00BD4ACF" w:rsidRDefault="00BD4ACF" w:rsidP="003A6E84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159F992" w14:textId="77777777" w:rsidR="00BD4ACF" w:rsidRDefault="00BD4ACF" w:rsidP="003A6E84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53C8521F" w14:textId="77777777" w:rsidR="00BD4ACF" w:rsidRDefault="00BD4ACF" w:rsidP="003A6E84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703414F" w14:textId="77777777" w:rsidR="00BD4ACF" w:rsidRDefault="00BD4ACF" w:rsidP="003A6E84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2ED4991" w14:textId="77777777" w:rsidR="00BD4ACF" w:rsidRDefault="00BD4ACF" w:rsidP="003A6E84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42C1FA9" w14:textId="77777777" w:rsidR="00BD4ACF" w:rsidRDefault="00BD4ACF" w:rsidP="003A6E84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BC76405" w14:textId="77777777" w:rsidR="00BD4ACF" w:rsidRDefault="00BD4ACF" w:rsidP="003A6E84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5B54F48C" w14:textId="77777777" w:rsidR="00BD4ACF" w:rsidRDefault="00BD4ACF" w:rsidP="003A6E84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5368BE1" w14:textId="77777777" w:rsidR="00BD4ACF" w:rsidRPr="00627520" w:rsidRDefault="00BD4ACF" w:rsidP="003A6E84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3AB27" id="Text Box 38" o:spid="_x0000_s1039" type="#_x0000_t202" style="position:absolute;margin-left:-76.4pt;margin-top:674.35pt;width:617.1pt;height:21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" fillcolor="black [3213]" stroked="f">
                <v:textbox>
                  <w:txbxContent>
                    <w:p w14:paraId="0E4B1C33" w14:textId="77777777" w:rsidR="00700B44" w:rsidRPr="00627520" w:rsidRDefault="00700B44" w:rsidP="00700B44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27520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Mobile: +971</w:t>
                      </w:r>
                      <w: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 xml:space="preserve"> 58 192 6867</w:t>
                      </w:r>
                      <w:r w:rsidRPr="00627520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 xml:space="preserve">, Email: </w:t>
                      </w:r>
                      <w: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nikhilsawant.1987@gmail.com</w:t>
                      </w:r>
                      <w:r w:rsidRPr="00627520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, Address: Dubai</w:t>
                      </w:r>
                      <w:r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, United Arab Emirates</w:t>
                      </w:r>
                      <w:r w:rsidRPr="00627520"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  <w:t>.</w:t>
                      </w:r>
                    </w:p>
                    <w:p w14:paraId="72857910" w14:textId="77777777" w:rsidR="00BD4ACF" w:rsidRDefault="00BD4ACF" w:rsidP="003A6E84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05823EEC" w14:textId="77777777" w:rsidR="00BD4ACF" w:rsidRDefault="00BD4ACF" w:rsidP="003A6E84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70B48A9F" w14:textId="77777777" w:rsidR="00BD4ACF" w:rsidRDefault="00BD4ACF" w:rsidP="003A6E84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5936DA04" w14:textId="77777777" w:rsidR="00BD4ACF" w:rsidRDefault="00BD4ACF" w:rsidP="003A6E84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2856A6CB" w14:textId="77777777" w:rsidR="00BD4ACF" w:rsidRDefault="00BD4ACF" w:rsidP="003A6E84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1F497D55" w14:textId="77777777" w:rsidR="00BD4ACF" w:rsidRDefault="00BD4ACF" w:rsidP="003A6E84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159F992" w14:textId="77777777" w:rsidR="00BD4ACF" w:rsidRDefault="00BD4ACF" w:rsidP="003A6E84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53C8521F" w14:textId="77777777" w:rsidR="00BD4ACF" w:rsidRDefault="00BD4ACF" w:rsidP="003A6E84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703414F" w14:textId="77777777" w:rsidR="00BD4ACF" w:rsidRDefault="00BD4ACF" w:rsidP="003A6E84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2ED4991" w14:textId="77777777" w:rsidR="00BD4ACF" w:rsidRDefault="00BD4ACF" w:rsidP="003A6E84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42C1FA9" w14:textId="77777777" w:rsidR="00BD4ACF" w:rsidRDefault="00BD4ACF" w:rsidP="003A6E84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BC76405" w14:textId="77777777" w:rsidR="00BD4ACF" w:rsidRDefault="00BD4ACF" w:rsidP="003A6E84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5B54F48C" w14:textId="77777777" w:rsidR="00BD4ACF" w:rsidRDefault="00BD4ACF" w:rsidP="003A6E84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5368BE1" w14:textId="77777777" w:rsidR="00BD4ACF" w:rsidRPr="00627520" w:rsidRDefault="00BD4ACF" w:rsidP="003A6E84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FC9CC5D" wp14:editId="5AC502BC">
                <wp:simplePos x="0" y="0"/>
                <wp:positionH relativeFrom="column">
                  <wp:posOffset>4817110</wp:posOffset>
                </wp:positionH>
                <wp:positionV relativeFrom="paragraph">
                  <wp:posOffset>3277870</wp:posOffset>
                </wp:positionV>
                <wp:extent cx="1387475" cy="629920"/>
                <wp:effectExtent l="0" t="635" r="0" b="0"/>
                <wp:wrapNone/>
                <wp:docPr id="1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7475" cy="62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C5C6D" w14:textId="77777777" w:rsidR="00BD4ACF" w:rsidRDefault="00BD4ACF" w:rsidP="00E20C66">
                            <w:pPr>
                              <w:jc w:val="right"/>
                            </w:pPr>
                          </w:p>
                          <w:p w14:paraId="0A62A315" w14:textId="77777777" w:rsidR="00BD4ACF" w:rsidRPr="0012412D" w:rsidRDefault="00BD4ACF" w:rsidP="00B25FE3">
                            <w:pPr>
                              <w:pStyle w:val="ListParagraph"/>
                              <w:spacing w:after="0" w:line="240" w:lineRule="auto"/>
                              <w:ind w:left="630"/>
                              <w:rPr>
                                <w:rFonts w:ascii="Verdana" w:eastAsia="Batang" w:hAnsi="Verdan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5171C2C" w14:textId="77777777" w:rsidR="00BD4ACF" w:rsidRDefault="00BD4ACF" w:rsidP="00E20C6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9CC5D" id="Text Box 113" o:spid="_x0000_s1040" type="#_x0000_t202" style="position:absolute;margin-left:379.3pt;margin-top:258.1pt;width:109.25pt;height:49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" filled="f" stroked="f">
                <v:textbox>
                  <w:txbxContent>
                    <w:p w14:paraId="57AC5C6D" w14:textId="77777777" w:rsidR="00BD4ACF" w:rsidRDefault="00BD4ACF" w:rsidP="00E20C66">
                      <w:pPr>
                        <w:jc w:val="right"/>
                      </w:pPr>
                    </w:p>
                    <w:p w14:paraId="0A62A315" w14:textId="77777777" w:rsidR="00BD4ACF" w:rsidRPr="0012412D" w:rsidRDefault="00BD4ACF" w:rsidP="00B25FE3">
                      <w:pPr>
                        <w:pStyle w:val="ListParagraph"/>
                        <w:spacing w:after="0" w:line="240" w:lineRule="auto"/>
                        <w:ind w:left="630"/>
                        <w:rPr>
                          <w:rFonts w:ascii="Verdana" w:eastAsia="Batang" w:hAnsi="Verdana" w:cs="Tahom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5171C2C" w14:textId="77777777" w:rsidR="00BD4ACF" w:rsidRDefault="00BD4ACF" w:rsidP="00E20C66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sectPr w:rsidR="007A091E" w:rsidSect="007A09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86533" w14:textId="77777777" w:rsidR="00DF5F24" w:rsidRDefault="00DF5F24" w:rsidP="001A3D45">
      <w:pPr>
        <w:spacing w:after="0" w:line="240" w:lineRule="auto"/>
      </w:pPr>
      <w:r>
        <w:separator/>
      </w:r>
    </w:p>
  </w:endnote>
  <w:endnote w:type="continuationSeparator" w:id="0">
    <w:p w14:paraId="775EE1D1" w14:textId="77777777" w:rsidR="00DF5F24" w:rsidRDefault="00DF5F24" w:rsidP="001A3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7E72C7" w14:textId="77777777" w:rsidR="00DF5F24" w:rsidRDefault="00DF5F24" w:rsidP="001A3D45">
      <w:pPr>
        <w:spacing w:after="0" w:line="240" w:lineRule="auto"/>
      </w:pPr>
      <w:r>
        <w:separator/>
      </w:r>
    </w:p>
  </w:footnote>
  <w:footnote w:type="continuationSeparator" w:id="0">
    <w:p w14:paraId="35440B42" w14:textId="77777777" w:rsidR="00DF5F24" w:rsidRDefault="00DF5F24" w:rsidP="001A3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0" type="#_x0000_t75" style="width:8.4pt;height:8.4pt;visibility:visible;mso-wrap-style:square" o:bullet="t">
        <v:imagedata r:id="rId1" o:title=""/>
      </v:shape>
    </w:pict>
  </w:numPicBullet>
  <w:numPicBullet w:numPicBulletId="1">
    <w:pict>
      <v:shape w14:anchorId="3F0B3F51" id="_x0000_i1181" type="#_x0000_t75" style="width:7.8pt;height:8.4pt;visibility:visible;mso-wrap-style:square" o:bullet="t">
        <v:imagedata r:id="rId2" o:title=""/>
      </v:shape>
    </w:pict>
  </w:numPicBullet>
  <w:numPicBullet w:numPicBulletId="2">
    <w:pict>
      <v:shape w14:anchorId="2D88EEF4" id="_x0000_i1182" type="#_x0000_t75" style="width:15.6pt;height:11.4pt;visibility:visible;mso-wrap-style:square" o:bullet="t">
        <v:imagedata r:id="rId3" o:title=""/>
      </v:shape>
    </w:pict>
  </w:numPicBullet>
  <w:numPicBullet w:numPicBulletId="3">
    <w:pict>
      <v:shape w14:anchorId="7943C906" id="_x0000_i1183" type="#_x0000_t75" style="width:19.8pt;height:6pt;visibility:visible;mso-wrap-style:square" o:bullet="t">
        <v:imagedata r:id="rId4" o:title=""/>
      </v:shape>
    </w:pict>
  </w:numPicBullet>
  <w:numPicBullet w:numPicBulletId="4">
    <w:pict>
      <v:shape w14:anchorId="3883E8D6" id="_x0000_i1184" type="#_x0000_t75" style="width:19.8pt;height:6pt;visibility:visible;mso-wrap-style:square" o:bullet="t">
        <v:imagedata r:id="rId5" o:title=""/>
      </v:shape>
    </w:pict>
  </w:numPicBullet>
  <w:numPicBullet w:numPicBulletId="5">
    <w:pict>
      <v:shape id="_x0000_i1185" type="#_x0000_t75" style="width:19.8pt;height:6pt;visibility:visible;mso-wrap-style:square" o:bullet="t">
        <v:imagedata r:id="rId6" o:title=""/>
      </v:shape>
    </w:pict>
  </w:numPicBullet>
  <w:numPicBullet w:numPicBulletId="6">
    <w:pict>
      <v:shape id="_x0000_i1186" type="#_x0000_t75" style="width:19.8pt;height:6pt;visibility:visible;mso-wrap-style:square" o:bullet="t">
        <v:imagedata r:id="rId7" o:title=""/>
      </v:shape>
    </w:pict>
  </w:numPicBullet>
  <w:abstractNum w:abstractNumId="0" w15:restartNumberingAfterBreak="0">
    <w:nsid w:val="00027CBF"/>
    <w:multiLevelType w:val="hybridMultilevel"/>
    <w:tmpl w:val="9560FC00"/>
    <w:lvl w:ilvl="0" w:tplc="04090005">
      <w:start w:val="1"/>
      <w:numFmt w:val="bullet"/>
      <w:lvlText w:val=""/>
      <w:lvlJc w:val="left"/>
      <w:pPr>
        <w:ind w:left="14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002E0783"/>
    <w:multiLevelType w:val="hybridMultilevel"/>
    <w:tmpl w:val="AD66BCB2"/>
    <w:lvl w:ilvl="0" w:tplc="80E099C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424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80CA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16BA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7AA2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0CDB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0A86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D22A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4C5F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FA97006"/>
    <w:multiLevelType w:val="hybridMultilevel"/>
    <w:tmpl w:val="0400C3D4"/>
    <w:lvl w:ilvl="0" w:tplc="A44A59F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D1A33"/>
    <w:multiLevelType w:val="hybridMultilevel"/>
    <w:tmpl w:val="A664B3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21A88"/>
    <w:multiLevelType w:val="hybridMultilevel"/>
    <w:tmpl w:val="36527488"/>
    <w:lvl w:ilvl="0" w:tplc="01CC37AC">
      <w:start w:val="1"/>
      <w:numFmt w:val="bullet"/>
      <w:lvlText w:val=""/>
      <w:lvlPicBulletId w:val="2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1C9832ED"/>
    <w:multiLevelType w:val="hybridMultilevel"/>
    <w:tmpl w:val="F2B805B2"/>
    <w:lvl w:ilvl="0" w:tplc="01CC37A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F212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D445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30BA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3E24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527D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F89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EEFC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1469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00E7B7F"/>
    <w:multiLevelType w:val="hybridMultilevel"/>
    <w:tmpl w:val="853E2B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F70B2"/>
    <w:multiLevelType w:val="hybridMultilevel"/>
    <w:tmpl w:val="72C0C6A4"/>
    <w:lvl w:ilvl="0" w:tplc="01CC37AC">
      <w:start w:val="1"/>
      <w:numFmt w:val="bullet"/>
      <w:lvlText w:val=""/>
      <w:lvlPicBulletId w:val="2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 w15:restartNumberingAfterBreak="0">
    <w:nsid w:val="29A01294"/>
    <w:multiLevelType w:val="hybridMultilevel"/>
    <w:tmpl w:val="E81AC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869D4"/>
    <w:multiLevelType w:val="hybridMultilevel"/>
    <w:tmpl w:val="DDD8491C"/>
    <w:lvl w:ilvl="0" w:tplc="49DAA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00650"/>
    <w:multiLevelType w:val="hybridMultilevel"/>
    <w:tmpl w:val="B5B68290"/>
    <w:lvl w:ilvl="0" w:tplc="4EE633D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468101B5"/>
    <w:multiLevelType w:val="hybridMultilevel"/>
    <w:tmpl w:val="69A2C536"/>
    <w:lvl w:ilvl="0" w:tplc="D974FAF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480A777E"/>
    <w:multiLevelType w:val="hybridMultilevel"/>
    <w:tmpl w:val="87462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248AE"/>
    <w:multiLevelType w:val="hybridMultilevel"/>
    <w:tmpl w:val="26169B50"/>
    <w:lvl w:ilvl="0" w:tplc="A146649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BFBFBF" w:themeColor="background1" w:themeShade="BF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66CC71BA"/>
    <w:multiLevelType w:val="hybridMultilevel"/>
    <w:tmpl w:val="5CFEE6F0"/>
    <w:lvl w:ilvl="0" w:tplc="01CC37A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97E3D"/>
    <w:multiLevelType w:val="hybridMultilevel"/>
    <w:tmpl w:val="A19089B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69A831D5"/>
    <w:multiLevelType w:val="hybridMultilevel"/>
    <w:tmpl w:val="AE325CF0"/>
    <w:lvl w:ilvl="0" w:tplc="6A7A4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E3E8E"/>
    <w:multiLevelType w:val="hybridMultilevel"/>
    <w:tmpl w:val="21BA6602"/>
    <w:lvl w:ilvl="0" w:tplc="E266FF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546C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1A70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1AE1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4A09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3801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CA8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653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F4E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A9A53FA"/>
    <w:multiLevelType w:val="hybridMultilevel"/>
    <w:tmpl w:val="E5AA6494"/>
    <w:lvl w:ilvl="0" w:tplc="01CC37AC">
      <w:start w:val="1"/>
      <w:numFmt w:val="bullet"/>
      <w:lvlText w:val=""/>
      <w:lvlPicBulletId w:val="2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9" w15:restartNumberingAfterBreak="0">
    <w:nsid w:val="779D2257"/>
    <w:multiLevelType w:val="hybridMultilevel"/>
    <w:tmpl w:val="1C3C96E8"/>
    <w:lvl w:ilvl="0" w:tplc="02B8B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B8B0A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BFBFBF" w:themeColor="background1" w:themeShade="BF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3C005C"/>
    <w:multiLevelType w:val="hybridMultilevel"/>
    <w:tmpl w:val="046AD3AC"/>
    <w:lvl w:ilvl="0" w:tplc="028C380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7021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D280F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8E3E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B868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1EF1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D409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0623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0A60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ED05474"/>
    <w:multiLevelType w:val="hybridMultilevel"/>
    <w:tmpl w:val="A7564318"/>
    <w:lvl w:ilvl="0" w:tplc="D64EF780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13"/>
  </w:num>
  <w:num w:numId="4">
    <w:abstractNumId w:val="15"/>
  </w:num>
  <w:num w:numId="5">
    <w:abstractNumId w:val="0"/>
  </w:num>
  <w:num w:numId="6">
    <w:abstractNumId w:val="17"/>
  </w:num>
  <w:num w:numId="7">
    <w:abstractNumId w:val="5"/>
  </w:num>
  <w:num w:numId="8">
    <w:abstractNumId w:val="7"/>
  </w:num>
  <w:num w:numId="9">
    <w:abstractNumId w:val="4"/>
  </w:num>
  <w:num w:numId="10">
    <w:abstractNumId w:val="18"/>
  </w:num>
  <w:num w:numId="11">
    <w:abstractNumId w:val="14"/>
  </w:num>
  <w:num w:numId="12">
    <w:abstractNumId w:val="6"/>
  </w:num>
  <w:num w:numId="13">
    <w:abstractNumId w:val="8"/>
  </w:num>
  <w:num w:numId="14">
    <w:abstractNumId w:val="3"/>
  </w:num>
  <w:num w:numId="15">
    <w:abstractNumId w:val="20"/>
  </w:num>
  <w:num w:numId="16">
    <w:abstractNumId w:val="1"/>
  </w:num>
  <w:num w:numId="17">
    <w:abstractNumId w:val="11"/>
  </w:num>
  <w:num w:numId="18">
    <w:abstractNumId w:val="12"/>
  </w:num>
  <w:num w:numId="19">
    <w:abstractNumId w:val="9"/>
  </w:num>
  <w:num w:numId="20">
    <w:abstractNumId w:val="21"/>
  </w:num>
  <w:num w:numId="21">
    <w:abstractNumId w:val="16"/>
  </w:num>
  <w:num w:numId="2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77"/>
    <w:rsid w:val="000012F6"/>
    <w:rsid w:val="000038F1"/>
    <w:rsid w:val="00006089"/>
    <w:rsid w:val="00007D14"/>
    <w:rsid w:val="00016745"/>
    <w:rsid w:val="00021776"/>
    <w:rsid w:val="00022D43"/>
    <w:rsid w:val="00025B2F"/>
    <w:rsid w:val="00027D28"/>
    <w:rsid w:val="00032DEF"/>
    <w:rsid w:val="00034574"/>
    <w:rsid w:val="0003544C"/>
    <w:rsid w:val="000424CD"/>
    <w:rsid w:val="000548D9"/>
    <w:rsid w:val="000638AE"/>
    <w:rsid w:val="000659E7"/>
    <w:rsid w:val="00085A74"/>
    <w:rsid w:val="00085C1F"/>
    <w:rsid w:val="000863CE"/>
    <w:rsid w:val="0008787E"/>
    <w:rsid w:val="000929FD"/>
    <w:rsid w:val="0009546A"/>
    <w:rsid w:val="000958CB"/>
    <w:rsid w:val="000A02AD"/>
    <w:rsid w:val="000A221B"/>
    <w:rsid w:val="000B0965"/>
    <w:rsid w:val="000B135E"/>
    <w:rsid w:val="000B7596"/>
    <w:rsid w:val="000C7326"/>
    <w:rsid w:val="000D24F9"/>
    <w:rsid w:val="000D3717"/>
    <w:rsid w:val="000D7C40"/>
    <w:rsid w:val="000E692B"/>
    <w:rsid w:val="000F0022"/>
    <w:rsid w:val="000F159E"/>
    <w:rsid w:val="000F15AA"/>
    <w:rsid w:val="000F2DB8"/>
    <w:rsid w:val="000F4B91"/>
    <w:rsid w:val="00101533"/>
    <w:rsid w:val="00101B2F"/>
    <w:rsid w:val="00101E39"/>
    <w:rsid w:val="00102475"/>
    <w:rsid w:val="00105CE9"/>
    <w:rsid w:val="0010795B"/>
    <w:rsid w:val="00114765"/>
    <w:rsid w:val="001155A6"/>
    <w:rsid w:val="00116AE5"/>
    <w:rsid w:val="0012074A"/>
    <w:rsid w:val="00123350"/>
    <w:rsid w:val="0012412D"/>
    <w:rsid w:val="001265F4"/>
    <w:rsid w:val="00131188"/>
    <w:rsid w:val="00141E20"/>
    <w:rsid w:val="00142AB8"/>
    <w:rsid w:val="00143251"/>
    <w:rsid w:val="00146A33"/>
    <w:rsid w:val="00151C0C"/>
    <w:rsid w:val="00157F14"/>
    <w:rsid w:val="00165DB7"/>
    <w:rsid w:val="00166712"/>
    <w:rsid w:val="00166D55"/>
    <w:rsid w:val="00173005"/>
    <w:rsid w:val="001762A6"/>
    <w:rsid w:val="00177C54"/>
    <w:rsid w:val="00180CF4"/>
    <w:rsid w:val="001841AC"/>
    <w:rsid w:val="00184AE5"/>
    <w:rsid w:val="00186C27"/>
    <w:rsid w:val="001915F3"/>
    <w:rsid w:val="001A0080"/>
    <w:rsid w:val="001A3D45"/>
    <w:rsid w:val="001B0DC2"/>
    <w:rsid w:val="001B19DA"/>
    <w:rsid w:val="001B51CB"/>
    <w:rsid w:val="001C01C4"/>
    <w:rsid w:val="001C42F2"/>
    <w:rsid w:val="001C5ABF"/>
    <w:rsid w:val="001D1034"/>
    <w:rsid w:val="001D1C88"/>
    <w:rsid w:val="001E7E87"/>
    <w:rsid w:val="001F264E"/>
    <w:rsid w:val="001F4159"/>
    <w:rsid w:val="001F7430"/>
    <w:rsid w:val="00201A61"/>
    <w:rsid w:val="002022B8"/>
    <w:rsid w:val="0020281F"/>
    <w:rsid w:val="00205F14"/>
    <w:rsid w:val="00212715"/>
    <w:rsid w:val="00213F1C"/>
    <w:rsid w:val="00220DC1"/>
    <w:rsid w:val="0022215C"/>
    <w:rsid w:val="00223946"/>
    <w:rsid w:val="00223EEE"/>
    <w:rsid w:val="00223FD2"/>
    <w:rsid w:val="00230D36"/>
    <w:rsid w:val="00231FB4"/>
    <w:rsid w:val="00232C5C"/>
    <w:rsid w:val="00233A46"/>
    <w:rsid w:val="00235E3F"/>
    <w:rsid w:val="00237DDB"/>
    <w:rsid w:val="00240FAC"/>
    <w:rsid w:val="002455FA"/>
    <w:rsid w:val="00247DEA"/>
    <w:rsid w:val="00247E32"/>
    <w:rsid w:val="002505A2"/>
    <w:rsid w:val="002505E7"/>
    <w:rsid w:val="00250A9C"/>
    <w:rsid w:val="00251053"/>
    <w:rsid w:val="00251974"/>
    <w:rsid w:val="00255C1E"/>
    <w:rsid w:val="0026421D"/>
    <w:rsid w:val="0026638E"/>
    <w:rsid w:val="00266DDB"/>
    <w:rsid w:val="00274CE1"/>
    <w:rsid w:val="00280E48"/>
    <w:rsid w:val="002822D6"/>
    <w:rsid w:val="00290B41"/>
    <w:rsid w:val="00290FE3"/>
    <w:rsid w:val="002927A1"/>
    <w:rsid w:val="00293D72"/>
    <w:rsid w:val="002942E5"/>
    <w:rsid w:val="00294639"/>
    <w:rsid w:val="0029652C"/>
    <w:rsid w:val="002A2E76"/>
    <w:rsid w:val="002B070A"/>
    <w:rsid w:val="002B6E6B"/>
    <w:rsid w:val="002B70D4"/>
    <w:rsid w:val="002B76E2"/>
    <w:rsid w:val="002B7805"/>
    <w:rsid w:val="002C14D7"/>
    <w:rsid w:val="002C2EA3"/>
    <w:rsid w:val="002E0519"/>
    <w:rsid w:val="002E0718"/>
    <w:rsid w:val="002E1E26"/>
    <w:rsid w:val="002E3C72"/>
    <w:rsid w:val="002E6BA0"/>
    <w:rsid w:val="002F0657"/>
    <w:rsid w:val="002F1FBC"/>
    <w:rsid w:val="002F2F1C"/>
    <w:rsid w:val="002F7949"/>
    <w:rsid w:val="003001AF"/>
    <w:rsid w:val="003006C8"/>
    <w:rsid w:val="00302C36"/>
    <w:rsid w:val="00303C3C"/>
    <w:rsid w:val="003043B7"/>
    <w:rsid w:val="00311826"/>
    <w:rsid w:val="0031241B"/>
    <w:rsid w:val="003133DA"/>
    <w:rsid w:val="00313CAB"/>
    <w:rsid w:val="0031552D"/>
    <w:rsid w:val="003167FC"/>
    <w:rsid w:val="0032374E"/>
    <w:rsid w:val="00330000"/>
    <w:rsid w:val="0033174D"/>
    <w:rsid w:val="0033428A"/>
    <w:rsid w:val="0033576C"/>
    <w:rsid w:val="003430F7"/>
    <w:rsid w:val="00344B72"/>
    <w:rsid w:val="00344CCC"/>
    <w:rsid w:val="00346B8A"/>
    <w:rsid w:val="00346C8C"/>
    <w:rsid w:val="00346D1B"/>
    <w:rsid w:val="00354501"/>
    <w:rsid w:val="00355066"/>
    <w:rsid w:val="00355A3A"/>
    <w:rsid w:val="00357535"/>
    <w:rsid w:val="00361153"/>
    <w:rsid w:val="003657F5"/>
    <w:rsid w:val="0036634E"/>
    <w:rsid w:val="00366F2B"/>
    <w:rsid w:val="00370CB0"/>
    <w:rsid w:val="003715DD"/>
    <w:rsid w:val="00372367"/>
    <w:rsid w:val="003748F4"/>
    <w:rsid w:val="003754B0"/>
    <w:rsid w:val="0038416F"/>
    <w:rsid w:val="00390FBD"/>
    <w:rsid w:val="003912B4"/>
    <w:rsid w:val="003927B2"/>
    <w:rsid w:val="00397D05"/>
    <w:rsid w:val="003A41E5"/>
    <w:rsid w:val="003A46F2"/>
    <w:rsid w:val="003A4830"/>
    <w:rsid w:val="003A5741"/>
    <w:rsid w:val="003A5A03"/>
    <w:rsid w:val="003A6E84"/>
    <w:rsid w:val="003B3303"/>
    <w:rsid w:val="003B3FA1"/>
    <w:rsid w:val="003B723E"/>
    <w:rsid w:val="003E0C69"/>
    <w:rsid w:val="003E65CC"/>
    <w:rsid w:val="003E7CB7"/>
    <w:rsid w:val="003F0D97"/>
    <w:rsid w:val="003F1D45"/>
    <w:rsid w:val="003F757C"/>
    <w:rsid w:val="003F7E81"/>
    <w:rsid w:val="004101DF"/>
    <w:rsid w:val="00412D56"/>
    <w:rsid w:val="004159C6"/>
    <w:rsid w:val="00416FDA"/>
    <w:rsid w:val="00417DBB"/>
    <w:rsid w:val="00422241"/>
    <w:rsid w:val="00423E76"/>
    <w:rsid w:val="00431527"/>
    <w:rsid w:val="0043387D"/>
    <w:rsid w:val="00437380"/>
    <w:rsid w:val="004419A4"/>
    <w:rsid w:val="0044213C"/>
    <w:rsid w:val="004432CB"/>
    <w:rsid w:val="00446384"/>
    <w:rsid w:val="00446D47"/>
    <w:rsid w:val="004504A1"/>
    <w:rsid w:val="004523BD"/>
    <w:rsid w:val="00454372"/>
    <w:rsid w:val="00464771"/>
    <w:rsid w:val="004647DF"/>
    <w:rsid w:val="0046518F"/>
    <w:rsid w:val="00467614"/>
    <w:rsid w:val="00467FED"/>
    <w:rsid w:val="00471F63"/>
    <w:rsid w:val="004803CA"/>
    <w:rsid w:val="00481AB7"/>
    <w:rsid w:val="00481B9A"/>
    <w:rsid w:val="00490575"/>
    <w:rsid w:val="0049063F"/>
    <w:rsid w:val="00491009"/>
    <w:rsid w:val="00492EA1"/>
    <w:rsid w:val="00494314"/>
    <w:rsid w:val="00497261"/>
    <w:rsid w:val="00497386"/>
    <w:rsid w:val="00497E9A"/>
    <w:rsid w:val="004A05BF"/>
    <w:rsid w:val="004A44D8"/>
    <w:rsid w:val="004A736E"/>
    <w:rsid w:val="004B1373"/>
    <w:rsid w:val="004B3794"/>
    <w:rsid w:val="004B6B41"/>
    <w:rsid w:val="004B7969"/>
    <w:rsid w:val="004B7B8E"/>
    <w:rsid w:val="004C0033"/>
    <w:rsid w:val="004C0483"/>
    <w:rsid w:val="004C22D5"/>
    <w:rsid w:val="004C4C80"/>
    <w:rsid w:val="004C70E8"/>
    <w:rsid w:val="004D06C0"/>
    <w:rsid w:val="004D5A0F"/>
    <w:rsid w:val="004E4BDC"/>
    <w:rsid w:val="004E7B55"/>
    <w:rsid w:val="005050EB"/>
    <w:rsid w:val="005105F0"/>
    <w:rsid w:val="005163E4"/>
    <w:rsid w:val="005168F2"/>
    <w:rsid w:val="00526AEE"/>
    <w:rsid w:val="005271B5"/>
    <w:rsid w:val="00531C98"/>
    <w:rsid w:val="00532C2E"/>
    <w:rsid w:val="005417E6"/>
    <w:rsid w:val="00544113"/>
    <w:rsid w:val="0055296C"/>
    <w:rsid w:val="00557E33"/>
    <w:rsid w:val="00557FEC"/>
    <w:rsid w:val="00560763"/>
    <w:rsid w:val="00567C14"/>
    <w:rsid w:val="005754A6"/>
    <w:rsid w:val="005760C8"/>
    <w:rsid w:val="00576320"/>
    <w:rsid w:val="00581813"/>
    <w:rsid w:val="0059095D"/>
    <w:rsid w:val="00593CB9"/>
    <w:rsid w:val="00594290"/>
    <w:rsid w:val="00594430"/>
    <w:rsid w:val="005A20E3"/>
    <w:rsid w:val="005A50A7"/>
    <w:rsid w:val="005A65AB"/>
    <w:rsid w:val="005B30C6"/>
    <w:rsid w:val="005B3382"/>
    <w:rsid w:val="005C222D"/>
    <w:rsid w:val="005C23D8"/>
    <w:rsid w:val="005C2A41"/>
    <w:rsid w:val="005C37CB"/>
    <w:rsid w:val="005D0CFB"/>
    <w:rsid w:val="005D118A"/>
    <w:rsid w:val="005D6FFD"/>
    <w:rsid w:val="005E2DBA"/>
    <w:rsid w:val="005E5DEC"/>
    <w:rsid w:val="005E7726"/>
    <w:rsid w:val="005F1638"/>
    <w:rsid w:val="005F2ECF"/>
    <w:rsid w:val="005F2EE3"/>
    <w:rsid w:val="005F3C01"/>
    <w:rsid w:val="005F686A"/>
    <w:rsid w:val="0060137E"/>
    <w:rsid w:val="00607580"/>
    <w:rsid w:val="006119A1"/>
    <w:rsid w:val="006125BA"/>
    <w:rsid w:val="00612C0B"/>
    <w:rsid w:val="0061718E"/>
    <w:rsid w:val="006204D7"/>
    <w:rsid w:val="006232D4"/>
    <w:rsid w:val="006269F8"/>
    <w:rsid w:val="00627520"/>
    <w:rsid w:val="00630206"/>
    <w:rsid w:val="00632653"/>
    <w:rsid w:val="00634090"/>
    <w:rsid w:val="00635609"/>
    <w:rsid w:val="0063595B"/>
    <w:rsid w:val="006478C5"/>
    <w:rsid w:val="0065050F"/>
    <w:rsid w:val="0065140E"/>
    <w:rsid w:val="006551D2"/>
    <w:rsid w:val="00655E78"/>
    <w:rsid w:val="00662EF9"/>
    <w:rsid w:val="006718D3"/>
    <w:rsid w:val="0067403D"/>
    <w:rsid w:val="00676B18"/>
    <w:rsid w:val="00680A02"/>
    <w:rsid w:val="00681A14"/>
    <w:rsid w:val="00682552"/>
    <w:rsid w:val="00682F11"/>
    <w:rsid w:val="006830A5"/>
    <w:rsid w:val="00684887"/>
    <w:rsid w:val="00686789"/>
    <w:rsid w:val="00695C55"/>
    <w:rsid w:val="0069704B"/>
    <w:rsid w:val="00697BF6"/>
    <w:rsid w:val="006A04C6"/>
    <w:rsid w:val="006A0856"/>
    <w:rsid w:val="006A0E60"/>
    <w:rsid w:val="006A5C36"/>
    <w:rsid w:val="006A5EC2"/>
    <w:rsid w:val="006B0388"/>
    <w:rsid w:val="006B0540"/>
    <w:rsid w:val="006B5A27"/>
    <w:rsid w:val="006B6A8C"/>
    <w:rsid w:val="006B7BC7"/>
    <w:rsid w:val="006B7CA8"/>
    <w:rsid w:val="006B7E5E"/>
    <w:rsid w:val="006C0169"/>
    <w:rsid w:val="006C08CD"/>
    <w:rsid w:val="006C15EE"/>
    <w:rsid w:val="006C37BD"/>
    <w:rsid w:val="006C5066"/>
    <w:rsid w:val="006C5458"/>
    <w:rsid w:val="006C6318"/>
    <w:rsid w:val="006C7EE4"/>
    <w:rsid w:val="006E12AC"/>
    <w:rsid w:val="006E3715"/>
    <w:rsid w:val="006E6FA6"/>
    <w:rsid w:val="006F181D"/>
    <w:rsid w:val="006F7768"/>
    <w:rsid w:val="00700B44"/>
    <w:rsid w:val="00704B85"/>
    <w:rsid w:val="00706CA3"/>
    <w:rsid w:val="00707671"/>
    <w:rsid w:val="0071116F"/>
    <w:rsid w:val="00717358"/>
    <w:rsid w:val="0071781C"/>
    <w:rsid w:val="00717D92"/>
    <w:rsid w:val="007256A0"/>
    <w:rsid w:val="00726162"/>
    <w:rsid w:val="00727DDE"/>
    <w:rsid w:val="007331DF"/>
    <w:rsid w:val="0073739E"/>
    <w:rsid w:val="00737D95"/>
    <w:rsid w:val="00740009"/>
    <w:rsid w:val="00746573"/>
    <w:rsid w:val="0074750B"/>
    <w:rsid w:val="007527FC"/>
    <w:rsid w:val="00754034"/>
    <w:rsid w:val="00755251"/>
    <w:rsid w:val="007641BD"/>
    <w:rsid w:val="00765CDD"/>
    <w:rsid w:val="0076742A"/>
    <w:rsid w:val="00771175"/>
    <w:rsid w:val="007718B3"/>
    <w:rsid w:val="0077529A"/>
    <w:rsid w:val="00776D0D"/>
    <w:rsid w:val="007807F0"/>
    <w:rsid w:val="007813CC"/>
    <w:rsid w:val="00791385"/>
    <w:rsid w:val="007931AC"/>
    <w:rsid w:val="00793B75"/>
    <w:rsid w:val="00793C3C"/>
    <w:rsid w:val="00797338"/>
    <w:rsid w:val="007A091E"/>
    <w:rsid w:val="007A21EE"/>
    <w:rsid w:val="007A2E15"/>
    <w:rsid w:val="007C45D2"/>
    <w:rsid w:val="007C6C74"/>
    <w:rsid w:val="007D03B8"/>
    <w:rsid w:val="007D43EF"/>
    <w:rsid w:val="007D702A"/>
    <w:rsid w:val="007E2088"/>
    <w:rsid w:val="007F2CB3"/>
    <w:rsid w:val="007F5551"/>
    <w:rsid w:val="007F5C3C"/>
    <w:rsid w:val="007F60E0"/>
    <w:rsid w:val="0080046B"/>
    <w:rsid w:val="00804BF9"/>
    <w:rsid w:val="00805CD1"/>
    <w:rsid w:val="00814B0C"/>
    <w:rsid w:val="00817096"/>
    <w:rsid w:val="0081773F"/>
    <w:rsid w:val="00817BD9"/>
    <w:rsid w:val="00830B71"/>
    <w:rsid w:val="00842FCA"/>
    <w:rsid w:val="00843BF3"/>
    <w:rsid w:val="00850F42"/>
    <w:rsid w:val="008548F1"/>
    <w:rsid w:val="008559C4"/>
    <w:rsid w:val="00861D27"/>
    <w:rsid w:val="00861E66"/>
    <w:rsid w:val="008622F9"/>
    <w:rsid w:val="00867CE3"/>
    <w:rsid w:val="008714F8"/>
    <w:rsid w:val="008746F3"/>
    <w:rsid w:val="008802EF"/>
    <w:rsid w:val="0089093D"/>
    <w:rsid w:val="00893D11"/>
    <w:rsid w:val="0089649C"/>
    <w:rsid w:val="008A2D68"/>
    <w:rsid w:val="008A3B38"/>
    <w:rsid w:val="008A6A74"/>
    <w:rsid w:val="008B04FE"/>
    <w:rsid w:val="008B25DC"/>
    <w:rsid w:val="008B670F"/>
    <w:rsid w:val="008B6ED2"/>
    <w:rsid w:val="008C502C"/>
    <w:rsid w:val="008D2BF4"/>
    <w:rsid w:val="008D42DA"/>
    <w:rsid w:val="008D6443"/>
    <w:rsid w:val="008D6789"/>
    <w:rsid w:val="008D6CC9"/>
    <w:rsid w:val="008E1882"/>
    <w:rsid w:val="008E78E9"/>
    <w:rsid w:val="00901651"/>
    <w:rsid w:val="00901E01"/>
    <w:rsid w:val="00902A0E"/>
    <w:rsid w:val="009031B5"/>
    <w:rsid w:val="009151F0"/>
    <w:rsid w:val="009156F6"/>
    <w:rsid w:val="00923119"/>
    <w:rsid w:val="00926BCA"/>
    <w:rsid w:val="00927C55"/>
    <w:rsid w:val="00940D85"/>
    <w:rsid w:val="0094120F"/>
    <w:rsid w:val="0094689E"/>
    <w:rsid w:val="00946DB7"/>
    <w:rsid w:val="00951862"/>
    <w:rsid w:val="009558B9"/>
    <w:rsid w:val="00956DFD"/>
    <w:rsid w:val="009609EB"/>
    <w:rsid w:val="00963C43"/>
    <w:rsid w:val="00972983"/>
    <w:rsid w:val="00975B00"/>
    <w:rsid w:val="00981687"/>
    <w:rsid w:val="0098250D"/>
    <w:rsid w:val="00984138"/>
    <w:rsid w:val="00984858"/>
    <w:rsid w:val="00986D0A"/>
    <w:rsid w:val="00986D38"/>
    <w:rsid w:val="00992724"/>
    <w:rsid w:val="009A4992"/>
    <w:rsid w:val="009A579B"/>
    <w:rsid w:val="009A6DCF"/>
    <w:rsid w:val="009B0AC0"/>
    <w:rsid w:val="009B0B1A"/>
    <w:rsid w:val="009B2E21"/>
    <w:rsid w:val="009B2E96"/>
    <w:rsid w:val="009B5EB2"/>
    <w:rsid w:val="009B64BD"/>
    <w:rsid w:val="009B6D14"/>
    <w:rsid w:val="009C0A90"/>
    <w:rsid w:val="009C2A34"/>
    <w:rsid w:val="009C3B00"/>
    <w:rsid w:val="009D3CD8"/>
    <w:rsid w:val="009D40BB"/>
    <w:rsid w:val="009E3EB9"/>
    <w:rsid w:val="009E638F"/>
    <w:rsid w:val="009F1EC3"/>
    <w:rsid w:val="00A0160D"/>
    <w:rsid w:val="00A04C32"/>
    <w:rsid w:val="00A0788B"/>
    <w:rsid w:val="00A1476C"/>
    <w:rsid w:val="00A15065"/>
    <w:rsid w:val="00A17698"/>
    <w:rsid w:val="00A20F51"/>
    <w:rsid w:val="00A2547D"/>
    <w:rsid w:val="00A30AFD"/>
    <w:rsid w:val="00A32B27"/>
    <w:rsid w:val="00A33973"/>
    <w:rsid w:val="00A348F7"/>
    <w:rsid w:val="00A37361"/>
    <w:rsid w:val="00A3763F"/>
    <w:rsid w:val="00A40ECF"/>
    <w:rsid w:val="00A42D47"/>
    <w:rsid w:val="00A52E85"/>
    <w:rsid w:val="00A53D19"/>
    <w:rsid w:val="00A575C1"/>
    <w:rsid w:val="00A60746"/>
    <w:rsid w:val="00A60C41"/>
    <w:rsid w:val="00A67ADE"/>
    <w:rsid w:val="00A70417"/>
    <w:rsid w:val="00A73C48"/>
    <w:rsid w:val="00A76F59"/>
    <w:rsid w:val="00A82349"/>
    <w:rsid w:val="00A85A71"/>
    <w:rsid w:val="00A92B59"/>
    <w:rsid w:val="00A93FAF"/>
    <w:rsid w:val="00A94347"/>
    <w:rsid w:val="00A96955"/>
    <w:rsid w:val="00AA0A0D"/>
    <w:rsid w:val="00AA3F44"/>
    <w:rsid w:val="00AA66F7"/>
    <w:rsid w:val="00AB0944"/>
    <w:rsid w:val="00AB0A7E"/>
    <w:rsid w:val="00AB0AB2"/>
    <w:rsid w:val="00AB25A5"/>
    <w:rsid w:val="00AB6919"/>
    <w:rsid w:val="00AC0965"/>
    <w:rsid w:val="00AC3339"/>
    <w:rsid w:val="00AD53B9"/>
    <w:rsid w:val="00AE0A19"/>
    <w:rsid w:val="00AE4D36"/>
    <w:rsid w:val="00AF215A"/>
    <w:rsid w:val="00AF745D"/>
    <w:rsid w:val="00AF7EBB"/>
    <w:rsid w:val="00B021A3"/>
    <w:rsid w:val="00B03406"/>
    <w:rsid w:val="00B03CE6"/>
    <w:rsid w:val="00B05ACE"/>
    <w:rsid w:val="00B060C9"/>
    <w:rsid w:val="00B077BF"/>
    <w:rsid w:val="00B174F3"/>
    <w:rsid w:val="00B178CF"/>
    <w:rsid w:val="00B21612"/>
    <w:rsid w:val="00B22C2C"/>
    <w:rsid w:val="00B24457"/>
    <w:rsid w:val="00B24C88"/>
    <w:rsid w:val="00B25FE3"/>
    <w:rsid w:val="00B267B4"/>
    <w:rsid w:val="00B40376"/>
    <w:rsid w:val="00B4389C"/>
    <w:rsid w:val="00B55FCD"/>
    <w:rsid w:val="00B63388"/>
    <w:rsid w:val="00B7148D"/>
    <w:rsid w:val="00B76756"/>
    <w:rsid w:val="00B80096"/>
    <w:rsid w:val="00B80964"/>
    <w:rsid w:val="00B8595A"/>
    <w:rsid w:val="00B95056"/>
    <w:rsid w:val="00B953B4"/>
    <w:rsid w:val="00B95EB3"/>
    <w:rsid w:val="00BB1284"/>
    <w:rsid w:val="00BB2400"/>
    <w:rsid w:val="00BB3F3D"/>
    <w:rsid w:val="00BB5EA1"/>
    <w:rsid w:val="00BB6220"/>
    <w:rsid w:val="00BC2045"/>
    <w:rsid w:val="00BC7773"/>
    <w:rsid w:val="00BD0F6B"/>
    <w:rsid w:val="00BD2092"/>
    <w:rsid w:val="00BD2634"/>
    <w:rsid w:val="00BD2EEC"/>
    <w:rsid w:val="00BD3E3F"/>
    <w:rsid w:val="00BD3E62"/>
    <w:rsid w:val="00BD4ACF"/>
    <w:rsid w:val="00BD501E"/>
    <w:rsid w:val="00BE35A4"/>
    <w:rsid w:val="00BE446F"/>
    <w:rsid w:val="00BF15D9"/>
    <w:rsid w:val="00BF2DF7"/>
    <w:rsid w:val="00BF5494"/>
    <w:rsid w:val="00C03115"/>
    <w:rsid w:val="00C110B9"/>
    <w:rsid w:val="00C157BC"/>
    <w:rsid w:val="00C15B20"/>
    <w:rsid w:val="00C1676C"/>
    <w:rsid w:val="00C31EBD"/>
    <w:rsid w:val="00C33EA0"/>
    <w:rsid w:val="00C35B19"/>
    <w:rsid w:val="00C37583"/>
    <w:rsid w:val="00C3781C"/>
    <w:rsid w:val="00C379C0"/>
    <w:rsid w:val="00C456D2"/>
    <w:rsid w:val="00C47237"/>
    <w:rsid w:val="00C51CDC"/>
    <w:rsid w:val="00C54FB2"/>
    <w:rsid w:val="00C559A4"/>
    <w:rsid w:val="00C55FF7"/>
    <w:rsid w:val="00C82455"/>
    <w:rsid w:val="00C827FE"/>
    <w:rsid w:val="00C86B0F"/>
    <w:rsid w:val="00C86BDA"/>
    <w:rsid w:val="00C90F92"/>
    <w:rsid w:val="00C9141E"/>
    <w:rsid w:val="00C926E1"/>
    <w:rsid w:val="00C95729"/>
    <w:rsid w:val="00CA13DB"/>
    <w:rsid w:val="00CA57B9"/>
    <w:rsid w:val="00CA69EB"/>
    <w:rsid w:val="00CB2BE4"/>
    <w:rsid w:val="00CB4F46"/>
    <w:rsid w:val="00CB6904"/>
    <w:rsid w:val="00CC1442"/>
    <w:rsid w:val="00CC2227"/>
    <w:rsid w:val="00CD2F25"/>
    <w:rsid w:val="00CD6AF5"/>
    <w:rsid w:val="00CE0838"/>
    <w:rsid w:val="00CE1A70"/>
    <w:rsid w:val="00CE2CAF"/>
    <w:rsid w:val="00CE3795"/>
    <w:rsid w:val="00D011DC"/>
    <w:rsid w:val="00D022DC"/>
    <w:rsid w:val="00D029F1"/>
    <w:rsid w:val="00D13C2E"/>
    <w:rsid w:val="00D16B06"/>
    <w:rsid w:val="00D17539"/>
    <w:rsid w:val="00D20271"/>
    <w:rsid w:val="00D203A1"/>
    <w:rsid w:val="00D235AA"/>
    <w:rsid w:val="00D27442"/>
    <w:rsid w:val="00D52CF7"/>
    <w:rsid w:val="00D60335"/>
    <w:rsid w:val="00D62DC7"/>
    <w:rsid w:val="00D66DA9"/>
    <w:rsid w:val="00D75474"/>
    <w:rsid w:val="00D7551E"/>
    <w:rsid w:val="00D76E8D"/>
    <w:rsid w:val="00D77CC0"/>
    <w:rsid w:val="00D802FD"/>
    <w:rsid w:val="00D82234"/>
    <w:rsid w:val="00D866FB"/>
    <w:rsid w:val="00D93267"/>
    <w:rsid w:val="00D94464"/>
    <w:rsid w:val="00D95C92"/>
    <w:rsid w:val="00D97464"/>
    <w:rsid w:val="00DA0E39"/>
    <w:rsid w:val="00DA32B5"/>
    <w:rsid w:val="00DA33B7"/>
    <w:rsid w:val="00DA763B"/>
    <w:rsid w:val="00DB0BDF"/>
    <w:rsid w:val="00DB57B2"/>
    <w:rsid w:val="00DC112C"/>
    <w:rsid w:val="00DC6867"/>
    <w:rsid w:val="00DD265A"/>
    <w:rsid w:val="00DD5915"/>
    <w:rsid w:val="00DD6132"/>
    <w:rsid w:val="00DE19B9"/>
    <w:rsid w:val="00DE6A45"/>
    <w:rsid w:val="00DF43DA"/>
    <w:rsid w:val="00DF5F24"/>
    <w:rsid w:val="00DF6789"/>
    <w:rsid w:val="00E002DB"/>
    <w:rsid w:val="00E0096F"/>
    <w:rsid w:val="00E00C76"/>
    <w:rsid w:val="00E02472"/>
    <w:rsid w:val="00E030D2"/>
    <w:rsid w:val="00E03191"/>
    <w:rsid w:val="00E12E06"/>
    <w:rsid w:val="00E12F14"/>
    <w:rsid w:val="00E20C66"/>
    <w:rsid w:val="00E256DB"/>
    <w:rsid w:val="00E26BEC"/>
    <w:rsid w:val="00E3037C"/>
    <w:rsid w:val="00E31518"/>
    <w:rsid w:val="00E325B4"/>
    <w:rsid w:val="00E33B71"/>
    <w:rsid w:val="00E348E0"/>
    <w:rsid w:val="00E35B06"/>
    <w:rsid w:val="00E3653B"/>
    <w:rsid w:val="00E41DAA"/>
    <w:rsid w:val="00E420E5"/>
    <w:rsid w:val="00E517E1"/>
    <w:rsid w:val="00E52DCF"/>
    <w:rsid w:val="00E53911"/>
    <w:rsid w:val="00E54021"/>
    <w:rsid w:val="00E5486B"/>
    <w:rsid w:val="00E54FBD"/>
    <w:rsid w:val="00E65C45"/>
    <w:rsid w:val="00E661E0"/>
    <w:rsid w:val="00E66A11"/>
    <w:rsid w:val="00E74C26"/>
    <w:rsid w:val="00E76434"/>
    <w:rsid w:val="00E808A8"/>
    <w:rsid w:val="00E81366"/>
    <w:rsid w:val="00E82651"/>
    <w:rsid w:val="00E923FE"/>
    <w:rsid w:val="00E93A24"/>
    <w:rsid w:val="00E9402E"/>
    <w:rsid w:val="00E953F1"/>
    <w:rsid w:val="00E965FC"/>
    <w:rsid w:val="00EA198F"/>
    <w:rsid w:val="00EA345B"/>
    <w:rsid w:val="00EA4312"/>
    <w:rsid w:val="00EA47BE"/>
    <w:rsid w:val="00EB0585"/>
    <w:rsid w:val="00EB1BC7"/>
    <w:rsid w:val="00EB49D2"/>
    <w:rsid w:val="00EC07EA"/>
    <w:rsid w:val="00EC3C84"/>
    <w:rsid w:val="00ED0C2F"/>
    <w:rsid w:val="00ED1782"/>
    <w:rsid w:val="00ED2577"/>
    <w:rsid w:val="00ED788C"/>
    <w:rsid w:val="00EE01FE"/>
    <w:rsid w:val="00EE0591"/>
    <w:rsid w:val="00EE5D98"/>
    <w:rsid w:val="00EF0899"/>
    <w:rsid w:val="00F01189"/>
    <w:rsid w:val="00F0227A"/>
    <w:rsid w:val="00F02570"/>
    <w:rsid w:val="00F03607"/>
    <w:rsid w:val="00F03CBF"/>
    <w:rsid w:val="00F043FA"/>
    <w:rsid w:val="00F05CC7"/>
    <w:rsid w:val="00F11769"/>
    <w:rsid w:val="00F1201B"/>
    <w:rsid w:val="00F12A2B"/>
    <w:rsid w:val="00F215A9"/>
    <w:rsid w:val="00F227B9"/>
    <w:rsid w:val="00F246F6"/>
    <w:rsid w:val="00F24C5E"/>
    <w:rsid w:val="00F25036"/>
    <w:rsid w:val="00F30FDD"/>
    <w:rsid w:val="00F31148"/>
    <w:rsid w:val="00F3639C"/>
    <w:rsid w:val="00F466C4"/>
    <w:rsid w:val="00F537D1"/>
    <w:rsid w:val="00F56B70"/>
    <w:rsid w:val="00F62D61"/>
    <w:rsid w:val="00F63E67"/>
    <w:rsid w:val="00F642C4"/>
    <w:rsid w:val="00F6622A"/>
    <w:rsid w:val="00F72CD6"/>
    <w:rsid w:val="00F744E8"/>
    <w:rsid w:val="00F74719"/>
    <w:rsid w:val="00F758CC"/>
    <w:rsid w:val="00F76BAD"/>
    <w:rsid w:val="00F804B1"/>
    <w:rsid w:val="00F84D87"/>
    <w:rsid w:val="00F918B0"/>
    <w:rsid w:val="00F92BB1"/>
    <w:rsid w:val="00F95C50"/>
    <w:rsid w:val="00F9646E"/>
    <w:rsid w:val="00FA0566"/>
    <w:rsid w:val="00FA0F71"/>
    <w:rsid w:val="00FA1284"/>
    <w:rsid w:val="00FA399C"/>
    <w:rsid w:val="00FA3EA2"/>
    <w:rsid w:val="00FB32C2"/>
    <w:rsid w:val="00FB4FB4"/>
    <w:rsid w:val="00FC1542"/>
    <w:rsid w:val="00FC3F1D"/>
    <w:rsid w:val="00FC5650"/>
    <w:rsid w:val="00FD3168"/>
    <w:rsid w:val="00FD74FD"/>
    <w:rsid w:val="00FD7F11"/>
    <w:rsid w:val="00FE08F3"/>
    <w:rsid w:val="00FE151A"/>
    <w:rsid w:val="00FE6A3C"/>
    <w:rsid w:val="00FE72BC"/>
    <w:rsid w:val="00FF2F7A"/>
    <w:rsid w:val="00FF367E"/>
    <w:rsid w:val="00FF5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E9BF8"/>
  <w15:docId w15:val="{E921329A-448D-4D85-8CC6-ABACFDD3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2CD6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BB128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548F1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5754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754A6"/>
    <w:rPr>
      <w:rFonts w:eastAsiaTheme="minorEastAsia"/>
    </w:rPr>
  </w:style>
  <w:style w:type="paragraph" w:styleId="BodyTextIndent">
    <w:name w:val="Body Text Indent"/>
    <w:basedOn w:val="Normal"/>
    <w:link w:val="BodyTextIndentChar"/>
    <w:unhideWhenUsed/>
    <w:rsid w:val="003B3FA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B3FA1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DefaultParagraphFont"/>
    <w:rsid w:val="00CE2CAF"/>
  </w:style>
  <w:style w:type="paragraph" w:styleId="Header">
    <w:name w:val="header"/>
    <w:basedOn w:val="Normal"/>
    <w:link w:val="HeaderChar"/>
    <w:uiPriority w:val="99"/>
    <w:unhideWhenUsed/>
    <w:rsid w:val="001A3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D45"/>
  </w:style>
  <w:style w:type="paragraph" w:styleId="Footer">
    <w:name w:val="footer"/>
    <w:basedOn w:val="Normal"/>
    <w:link w:val="FooterChar"/>
    <w:uiPriority w:val="99"/>
    <w:unhideWhenUsed/>
    <w:rsid w:val="001A3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D45"/>
  </w:style>
  <w:style w:type="paragraph" w:customStyle="1" w:styleId="Default">
    <w:name w:val="Default"/>
    <w:rsid w:val="00AC333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8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13" Type="http://schemas.openxmlformats.org/officeDocument/2006/relationships/hyperlink" Target="https://www.linkedin.com/in/nikhil-sawant-44b7b355/" TargetMode="External"/><Relationship Id="rId18" Type="http://schemas.openxmlformats.org/officeDocument/2006/relationships/hyperlink" Target="https://en.wikipedia.org/wiki/Fortune_5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in/nikhil-sawant-44b7b355/" TargetMode="External"/><Relationship Id="rId17" Type="http://schemas.openxmlformats.org/officeDocument/2006/relationships/hyperlink" Target="http://www.dnbsame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n.wikipedia.org/wiki/Fortune_50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hyperlink" Target="http://www.dnbsame.com" TargetMode="External"/><Relationship Id="rId10" Type="http://schemas.openxmlformats.org/officeDocument/2006/relationships/image" Target="media/image10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9.png"/><Relationship Id="rId14" Type="http://schemas.openxmlformats.org/officeDocument/2006/relationships/image" Target="media/image12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497E8-632A-4317-A4D8-5AB78B7A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Shruti Kelkar</cp:lastModifiedBy>
  <cp:revision>2</cp:revision>
  <cp:lastPrinted>2019-06-06T09:24:00Z</cp:lastPrinted>
  <dcterms:created xsi:type="dcterms:W3CDTF">2021-02-27T07:02:00Z</dcterms:created>
  <dcterms:modified xsi:type="dcterms:W3CDTF">2021-02-27T07:02:00Z</dcterms:modified>
</cp:coreProperties>
</file>