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45" w:rsidRPr="008C3C68" w:rsidRDefault="004247A1" w:rsidP="008C3694">
      <w:pPr>
        <w:jc w:val="both"/>
        <w:rPr>
          <w:rFonts w:ascii="Arial Black" w:hAnsi="Arial Black"/>
          <w:b/>
          <w:sz w:val="28"/>
          <w:szCs w:val="28"/>
          <w:u w:val="single"/>
        </w:rPr>
      </w:pPr>
      <w:r w:rsidRPr="008C3C68">
        <w:rPr>
          <w:rFonts w:ascii="Arial Black" w:hAnsi="Arial Black"/>
          <w:b/>
          <w:noProof/>
          <w:sz w:val="28"/>
          <w:szCs w:val="28"/>
          <w:u w:val="single"/>
          <w:lang w:eastAsia="en-PH"/>
        </w:rPr>
        <w:drawing>
          <wp:anchor distT="0" distB="0" distL="114300" distR="114300" simplePos="0" relativeHeight="251658240" behindDoc="0" locked="0" layoutInCell="1" allowOverlap="1" wp14:anchorId="65CDFD30" wp14:editId="2A76FDDE">
            <wp:simplePos x="0" y="0"/>
            <wp:positionH relativeFrom="column">
              <wp:posOffset>-690245</wp:posOffset>
            </wp:positionH>
            <wp:positionV relativeFrom="page">
              <wp:posOffset>320675</wp:posOffset>
            </wp:positionV>
            <wp:extent cx="2103120" cy="2011680"/>
            <wp:effectExtent l="0" t="0" r="0" b="7620"/>
            <wp:wrapSquare wrapText="bothSides"/>
            <wp:docPr id="1" name="Picture 1" descr="C:\Users\ACER\Desktop\resume\IMG2021053012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resume\IMG202105301207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694" w:rsidRPr="008C3C68">
        <w:rPr>
          <w:rFonts w:ascii="Arial Black" w:hAnsi="Arial Black"/>
          <w:b/>
          <w:sz w:val="28"/>
          <w:szCs w:val="28"/>
          <w:u w:val="single"/>
        </w:rPr>
        <w:t>Albert Balasa</w:t>
      </w:r>
      <w:r w:rsidR="00B12B45" w:rsidRPr="008C3C68">
        <w:rPr>
          <w:rFonts w:ascii="Arial Black" w:hAnsi="Arial Black"/>
          <w:b/>
          <w:sz w:val="28"/>
          <w:szCs w:val="28"/>
          <w:u w:val="single"/>
        </w:rPr>
        <w:t xml:space="preserve"> Ba</w:t>
      </w:r>
      <w:r w:rsidR="00B12B45" w:rsidRPr="008C3C68">
        <w:rPr>
          <w:rFonts w:ascii="Arial Black" w:hAnsi="Arial Black" w:cs="Arial"/>
          <w:b/>
          <w:bCs/>
          <w:color w:val="202124"/>
          <w:sz w:val="28"/>
          <w:szCs w:val="28"/>
          <w:shd w:val="clear" w:color="auto" w:fill="FFFFFF"/>
        </w:rPr>
        <w:t>ñ</w:t>
      </w:r>
      <w:r w:rsidR="008C3694" w:rsidRPr="008C3C68">
        <w:rPr>
          <w:rFonts w:ascii="Arial Black" w:hAnsi="Arial Black"/>
          <w:b/>
          <w:sz w:val="28"/>
          <w:szCs w:val="28"/>
          <w:u w:val="single"/>
        </w:rPr>
        <w:t>as</w:t>
      </w:r>
    </w:p>
    <w:p w:rsidR="00C25324" w:rsidRPr="00B051D3" w:rsidRDefault="00C25324" w:rsidP="00B051D3">
      <w:pPr>
        <w:spacing w:after="0"/>
        <w:ind w:left="-1080"/>
        <w:jc w:val="both"/>
        <w:rPr>
          <w:sz w:val="24"/>
          <w:szCs w:val="24"/>
        </w:rPr>
      </w:pPr>
      <w:r w:rsidRPr="00B051D3">
        <w:rPr>
          <w:sz w:val="24"/>
          <w:szCs w:val="24"/>
        </w:rPr>
        <w:t xml:space="preserve">Email: </w:t>
      </w:r>
      <w:hyperlink r:id="rId7" w:history="1">
        <w:r w:rsidRPr="00B051D3">
          <w:rPr>
            <w:rStyle w:val="Hyperlink"/>
            <w:sz w:val="24"/>
            <w:szCs w:val="24"/>
          </w:rPr>
          <w:t>albertwaw18@gmail.com</w:t>
        </w:r>
      </w:hyperlink>
    </w:p>
    <w:p w:rsidR="00C25324" w:rsidRPr="00B051D3" w:rsidRDefault="00C25324" w:rsidP="00B051D3">
      <w:pPr>
        <w:spacing w:after="0"/>
        <w:ind w:left="-1080"/>
        <w:jc w:val="both"/>
        <w:rPr>
          <w:sz w:val="24"/>
          <w:szCs w:val="24"/>
        </w:rPr>
      </w:pPr>
      <w:r w:rsidRPr="00B051D3">
        <w:rPr>
          <w:sz w:val="24"/>
          <w:szCs w:val="24"/>
        </w:rPr>
        <w:t>Mobile Number: +63963-978-9982</w:t>
      </w:r>
    </w:p>
    <w:p w:rsidR="00C25324" w:rsidRPr="00B051D3" w:rsidRDefault="00C25324" w:rsidP="00B051D3">
      <w:pPr>
        <w:spacing w:after="0"/>
        <w:ind w:left="-1080"/>
        <w:jc w:val="both"/>
        <w:rPr>
          <w:sz w:val="24"/>
          <w:szCs w:val="24"/>
        </w:rPr>
      </w:pPr>
      <w:r w:rsidRPr="00B051D3">
        <w:rPr>
          <w:sz w:val="24"/>
          <w:szCs w:val="24"/>
        </w:rPr>
        <w:t>Address: Purok 2, Iba, Cabanglasan, Bukidnon</w:t>
      </w:r>
      <w:r w:rsidR="00BC4FBE">
        <w:rPr>
          <w:sz w:val="24"/>
          <w:szCs w:val="24"/>
        </w:rPr>
        <w:t>, Region X, Philippines</w:t>
      </w:r>
    </w:p>
    <w:p w:rsidR="00B051D3" w:rsidRDefault="00B051D3" w:rsidP="00C25324">
      <w:pPr>
        <w:ind w:left="-1080"/>
        <w:jc w:val="both"/>
      </w:pPr>
    </w:p>
    <w:p w:rsidR="00B051D3" w:rsidRDefault="00B051D3" w:rsidP="00C25324">
      <w:pPr>
        <w:ind w:left="-1080"/>
        <w:jc w:val="both"/>
      </w:pPr>
    </w:p>
    <w:p w:rsidR="007B2DD6" w:rsidRPr="008C3C68" w:rsidRDefault="00B051D3" w:rsidP="007B2DD6">
      <w:pPr>
        <w:spacing w:after="0"/>
        <w:ind w:left="-1080"/>
        <w:rPr>
          <w:i/>
        </w:rPr>
      </w:pPr>
      <w:r w:rsidRPr="008C3C68">
        <w:rPr>
          <w:i/>
        </w:rPr>
        <w:t xml:space="preserve">Innovative, task-driven professional with experiences in different fields across diverse industries. Equipped with a record of success in consistently identifying and providing the needs of companies through ingenious innovation. Willing to work under pressure with dedication and loyalty. </w:t>
      </w:r>
    </w:p>
    <w:p w:rsidR="002D2D1E" w:rsidRPr="008C3C68" w:rsidRDefault="002D2D1E" w:rsidP="007B2DD6">
      <w:pPr>
        <w:spacing w:after="0"/>
        <w:ind w:left="-1080"/>
        <w:rPr>
          <w:i/>
          <w:u w:val="single"/>
        </w:rPr>
      </w:pPr>
    </w:p>
    <w:p w:rsidR="002D2D1E" w:rsidRPr="008C3C68" w:rsidRDefault="002D2D1E" w:rsidP="007B2DD6">
      <w:pPr>
        <w:spacing w:after="0"/>
        <w:ind w:left="-1080"/>
        <w:rPr>
          <w:b/>
          <w:i/>
        </w:rPr>
      </w:pPr>
      <w:r w:rsidRPr="008C3C68">
        <w:rPr>
          <w:b/>
          <w:i/>
          <w:u w:val="single"/>
        </w:rPr>
        <w:t>SKILLS</w:t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  <w:r w:rsidRPr="008C3C68">
        <w:rPr>
          <w:b/>
          <w:i/>
          <w:u w:val="single"/>
        </w:rPr>
        <w:tab/>
      </w:r>
    </w:p>
    <w:p w:rsidR="002D2D1E" w:rsidRPr="008C3C68" w:rsidRDefault="002D2D1E" w:rsidP="008C3C68">
      <w:pPr>
        <w:pStyle w:val="ListParagraph"/>
        <w:numPr>
          <w:ilvl w:val="0"/>
          <w:numId w:val="3"/>
        </w:numPr>
        <w:spacing w:after="0"/>
      </w:pPr>
      <w:r w:rsidRPr="008C3C68">
        <w:t>Driving</w:t>
      </w:r>
      <w:r w:rsidR="008C3C68" w:rsidRPr="008C3C68">
        <w:tab/>
      </w:r>
      <w:r w:rsidR="008C3C68" w:rsidRPr="008C3C68">
        <w:tab/>
      </w:r>
      <w:r w:rsidR="008C3C68" w:rsidRPr="008C3C68">
        <w:tab/>
      </w:r>
      <w:r w:rsidR="008C3C68" w:rsidRPr="008C3C68">
        <w:tab/>
      </w:r>
      <w:r w:rsidR="008C3C68" w:rsidRPr="008C3C68">
        <w:tab/>
      </w:r>
    </w:p>
    <w:p w:rsidR="002D2D1E" w:rsidRPr="008C3C68" w:rsidRDefault="002D2D1E" w:rsidP="002D2D1E">
      <w:pPr>
        <w:pStyle w:val="ListParagraph"/>
        <w:numPr>
          <w:ilvl w:val="0"/>
          <w:numId w:val="3"/>
        </w:numPr>
        <w:spacing w:after="0"/>
      </w:pPr>
      <w:r w:rsidRPr="008C3C68">
        <w:t>Farming Management</w:t>
      </w:r>
    </w:p>
    <w:p w:rsidR="002D2D1E" w:rsidRPr="008C3C68" w:rsidRDefault="008C3C68" w:rsidP="002D2D1E">
      <w:pPr>
        <w:pStyle w:val="ListParagraph"/>
        <w:numPr>
          <w:ilvl w:val="0"/>
          <w:numId w:val="3"/>
        </w:numPr>
        <w:spacing w:after="0"/>
      </w:pPr>
      <w:r w:rsidRPr="008C3C68">
        <w:t>Facilities maintenance</w:t>
      </w:r>
    </w:p>
    <w:p w:rsidR="008C3C68" w:rsidRPr="008C3C68" w:rsidRDefault="008C3C68" w:rsidP="002D2D1E">
      <w:pPr>
        <w:pStyle w:val="ListParagraph"/>
        <w:numPr>
          <w:ilvl w:val="0"/>
          <w:numId w:val="3"/>
        </w:numPr>
        <w:spacing w:after="0"/>
      </w:pPr>
      <w:r w:rsidRPr="008C3C68">
        <w:t>Customer Relations</w:t>
      </w:r>
    </w:p>
    <w:p w:rsidR="00BC4FBE" w:rsidRPr="008C3C68" w:rsidRDefault="00BC4FBE" w:rsidP="00BC4FBE">
      <w:pPr>
        <w:spacing w:after="0"/>
        <w:ind w:left="-1080"/>
        <w:rPr>
          <w:i/>
        </w:rPr>
      </w:pPr>
    </w:p>
    <w:p w:rsidR="004D0A16" w:rsidRPr="008C3C68" w:rsidRDefault="00BC4FBE" w:rsidP="004D0A16">
      <w:pPr>
        <w:spacing w:after="0"/>
        <w:ind w:left="-1080"/>
        <w:rPr>
          <w:b/>
          <w:i/>
        </w:rPr>
      </w:pPr>
      <w:r w:rsidRPr="008C3C68">
        <w:rPr>
          <w:b/>
          <w:i/>
          <w:u w:val="single"/>
        </w:rPr>
        <w:t>EDUCATIONAL ATTAINMENT</w:t>
      </w:r>
      <w:r w:rsidR="004D0A16" w:rsidRPr="008C3C68">
        <w:rPr>
          <w:b/>
          <w:i/>
          <w:u w:val="single"/>
        </w:rPr>
        <w:tab/>
      </w:r>
      <w:r w:rsidR="004D0A16" w:rsidRPr="008C3C68">
        <w:rPr>
          <w:b/>
          <w:i/>
          <w:u w:val="single"/>
        </w:rPr>
        <w:tab/>
      </w:r>
      <w:r w:rsidR="004D0A16" w:rsidRPr="008C3C68">
        <w:rPr>
          <w:b/>
          <w:i/>
          <w:u w:val="single"/>
        </w:rPr>
        <w:tab/>
      </w:r>
      <w:r w:rsidR="004D0A16" w:rsidRPr="008C3C68">
        <w:rPr>
          <w:b/>
          <w:i/>
          <w:u w:val="single"/>
        </w:rPr>
        <w:tab/>
      </w:r>
      <w:r w:rsidR="004D0A16" w:rsidRPr="008C3C68">
        <w:rPr>
          <w:b/>
          <w:i/>
          <w:u w:val="single"/>
        </w:rPr>
        <w:tab/>
      </w:r>
      <w:r w:rsidR="004D0A16" w:rsidRPr="008C3C68">
        <w:rPr>
          <w:b/>
          <w:i/>
          <w:u w:val="single"/>
        </w:rPr>
        <w:tab/>
      </w:r>
      <w:r w:rsidR="004D0A16" w:rsidRPr="008C3C68">
        <w:rPr>
          <w:b/>
          <w:i/>
          <w:u w:val="single"/>
        </w:rPr>
        <w:tab/>
      </w:r>
      <w:r w:rsidR="004D0A16" w:rsidRPr="008C3C68">
        <w:rPr>
          <w:b/>
          <w:i/>
          <w:u w:val="single"/>
        </w:rPr>
        <w:tab/>
      </w:r>
      <w:r w:rsidR="004D0A16" w:rsidRPr="008C3C68">
        <w:rPr>
          <w:b/>
          <w:i/>
          <w:u w:val="single"/>
        </w:rPr>
        <w:tab/>
      </w:r>
      <w:r w:rsidR="004D0A16" w:rsidRPr="008C3C68">
        <w:rPr>
          <w:b/>
          <w:i/>
          <w:u w:val="single"/>
        </w:rPr>
        <w:tab/>
      </w:r>
      <w:r w:rsidR="004D0A16" w:rsidRPr="008C3C68">
        <w:rPr>
          <w:b/>
          <w:i/>
          <w:u w:val="single"/>
        </w:rPr>
        <w:tab/>
      </w:r>
    </w:p>
    <w:p w:rsidR="008C3C68" w:rsidRPr="008C3C68" w:rsidRDefault="008C3C68" w:rsidP="008C3C68">
      <w:pPr>
        <w:pStyle w:val="ListParagraph"/>
        <w:ind w:left="-360"/>
        <w:rPr>
          <w:b/>
        </w:rPr>
      </w:pPr>
      <w:r w:rsidRPr="008C3C68">
        <w:rPr>
          <w:b/>
        </w:rPr>
        <w:t>TERTIARY</w:t>
      </w:r>
    </w:p>
    <w:p w:rsidR="004D0A16" w:rsidRPr="008C3C68" w:rsidRDefault="004D0A16" w:rsidP="007B2DD6">
      <w:pPr>
        <w:pStyle w:val="ListParagraph"/>
        <w:numPr>
          <w:ilvl w:val="0"/>
          <w:numId w:val="2"/>
        </w:numPr>
      </w:pPr>
      <w:r w:rsidRPr="008C3C68">
        <w:t>BACHELOR OF SCIENCE IN CRIMINOLOY</w:t>
      </w:r>
    </w:p>
    <w:p w:rsidR="004D0A16" w:rsidRPr="008C3C68" w:rsidRDefault="004D0A16" w:rsidP="007B2DD6">
      <w:pPr>
        <w:pStyle w:val="ListParagraph"/>
        <w:ind w:left="-360"/>
        <w:rPr>
          <w:rFonts w:cstheme="minorHAnsi"/>
          <w:bCs/>
          <w:color w:val="202124"/>
          <w:shd w:val="clear" w:color="auto" w:fill="FFFFFF"/>
        </w:rPr>
      </w:pPr>
      <w:r w:rsidRPr="008C3C68">
        <w:t xml:space="preserve">Collegio De </w:t>
      </w:r>
      <w:r w:rsidRPr="008C3C68">
        <w:rPr>
          <w:rFonts w:cstheme="minorHAnsi"/>
        </w:rPr>
        <w:t>Santo Ni</w:t>
      </w:r>
      <w:r w:rsidRPr="008C3C68">
        <w:rPr>
          <w:rFonts w:cstheme="minorHAnsi"/>
          <w:bCs/>
          <w:color w:val="202124"/>
          <w:shd w:val="clear" w:color="auto" w:fill="FFFFFF"/>
        </w:rPr>
        <w:t>ñ</w:t>
      </w:r>
      <w:r w:rsidRPr="008C3C68">
        <w:rPr>
          <w:rFonts w:cstheme="minorHAnsi"/>
          <w:bCs/>
          <w:color w:val="202124"/>
          <w:shd w:val="clear" w:color="auto" w:fill="FFFFFF"/>
        </w:rPr>
        <w:t>o De Jasaan</w:t>
      </w:r>
    </w:p>
    <w:p w:rsidR="004D0A16" w:rsidRPr="008C3C68" w:rsidRDefault="004D0A16" w:rsidP="007B2DD6">
      <w:pPr>
        <w:pStyle w:val="ListParagraph"/>
        <w:ind w:left="-360"/>
      </w:pPr>
      <w:r w:rsidRPr="008C3C68">
        <w:t>0030 Jasaan, Misamis Oriental, Region X, Philippines</w:t>
      </w:r>
    </w:p>
    <w:p w:rsidR="004D0A16" w:rsidRPr="008C3C68" w:rsidRDefault="004D0A16" w:rsidP="007B2DD6">
      <w:pPr>
        <w:pStyle w:val="ListParagraph"/>
        <w:ind w:left="-360"/>
      </w:pPr>
      <w:r w:rsidRPr="008C3C68">
        <w:t>School Year 2003-2006</w:t>
      </w:r>
    </w:p>
    <w:p w:rsidR="004D0A16" w:rsidRPr="008C3C68" w:rsidRDefault="004D0A16" w:rsidP="007B2DD6">
      <w:pPr>
        <w:pStyle w:val="ListParagraph"/>
        <w:ind w:left="-360"/>
      </w:pPr>
    </w:p>
    <w:p w:rsidR="004D0A16" w:rsidRPr="008C3C68" w:rsidRDefault="004D0A16" w:rsidP="007B2DD6">
      <w:pPr>
        <w:pStyle w:val="ListParagraph"/>
        <w:numPr>
          <w:ilvl w:val="0"/>
          <w:numId w:val="2"/>
        </w:numPr>
      </w:pPr>
      <w:r w:rsidRPr="008C3C68">
        <w:t>Association in Marine Transportation</w:t>
      </w:r>
    </w:p>
    <w:p w:rsidR="004D0A16" w:rsidRPr="008C3C68" w:rsidRDefault="004D0A16" w:rsidP="007B2DD6">
      <w:pPr>
        <w:pStyle w:val="ListParagraph"/>
        <w:ind w:left="-360"/>
      </w:pPr>
      <w:r w:rsidRPr="008C3C68">
        <w:t>Capitol University</w:t>
      </w:r>
    </w:p>
    <w:p w:rsidR="004D0A16" w:rsidRPr="008C3C68" w:rsidRDefault="004D0A16" w:rsidP="007B2DD6">
      <w:pPr>
        <w:pStyle w:val="ListParagraph"/>
        <w:ind w:left="-360"/>
      </w:pPr>
      <w:r w:rsidRPr="008C3C68">
        <w:t>9000 Cagayan de Oro City, Misamis Oriental, Region X, Philippines</w:t>
      </w:r>
    </w:p>
    <w:p w:rsidR="004D0A16" w:rsidRPr="008C3C68" w:rsidRDefault="004D0A16" w:rsidP="007B2DD6">
      <w:pPr>
        <w:pStyle w:val="ListParagraph"/>
        <w:ind w:left="-360"/>
      </w:pPr>
      <w:r w:rsidRPr="008C3C68">
        <w:t>School Year 1994-1995</w:t>
      </w:r>
    </w:p>
    <w:p w:rsidR="008C3C68" w:rsidRPr="008C3C68" w:rsidRDefault="008C3C68" w:rsidP="007B2DD6">
      <w:pPr>
        <w:pStyle w:val="ListParagraph"/>
        <w:ind w:left="-360"/>
        <w:rPr>
          <w:b/>
        </w:rPr>
      </w:pPr>
    </w:p>
    <w:p w:rsidR="008C3C68" w:rsidRPr="008C3C68" w:rsidRDefault="008C3C68" w:rsidP="007B2DD6">
      <w:pPr>
        <w:pStyle w:val="ListParagraph"/>
        <w:ind w:left="-360"/>
        <w:rPr>
          <w:b/>
        </w:rPr>
      </w:pPr>
      <w:r w:rsidRPr="008C3C68">
        <w:rPr>
          <w:b/>
        </w:rPr>
        <w:t>SECONDARY</w:t>
      </w:r>
    </w:p>
    <w:p w:rsidR="004D0A16" w:rsidRPr="008C3C68" w:rsidRDefault="004D0A16" w:rsidP="007B2DD6">
      <w:pPr>
        <w:pStyle w:val="ListParagraph"/>
        <w:numPr>
          <w:ilvl w:val="0"/>
          <w:numId w:val="2"/>
        </w:numPr>
      </w:pPr>
      <w:r w:rsidRPr="008C3C68">
        <w:t>Nuestra Se</w:t>
      </w:r>
      <w:r w:rsidRPr="008C3C68">
        <w:rPr>
          <w:rFonts w:cstheme="minorHAnsi"/>
          <w:bCs/>
          <w:color w:val="202124"/>
          <w:shd w:val="clear" w:color="auto" w:fill="FFFFFF"/>
        </w:rPr>
        <w:t>ño</w:t>
      </w:r>
      <w:r w:rsidRPr="008C3C68">
        <w:rPr>
          <w:rFonts w:cstheme="minorHAnsi"/>
          <w:bCs/>
          <w:color w:val="202124"/>
          <w:shd w:val="clear" w:color="auto" w:fill="FFFFFF"/>
        </w:rPr>
        <w:t>ra De Guadalupe High School</w:t>
      </w:r>
    </w:p>
    <w:p w:rsidR="007B2DD6" w:rsidRPr="008C3C68" w:rsidRDefault="007B2DD6" w:rsidP="007B2DD6">
      <w:pPr>
        <w:pStyle w:val="ListParagraph"/>
        <w:ind w:left="-360"/>
      </w:pPr>
      <w:r w:rsidRPr="008C3C68">
        <w:t>Poblacion, Cabanglasan, Bukidnon, Region X, Philippines</w:t>
      </w:r>
    </w:p>
    <w:p w:rsidR="007B2DD6" w:rsidRPr="008C3C68" w:rsidRDefault="007B2DD6" w:rsidP="007B2DD6">
      <w:pPr>
        <w:pStyle w:val="ListParagraph"/>
        <w:ind w:left="-360"/>
      </w:pPr>
      <w:r w:rsidRPr="008C3C68">
        <w:t>School Year 1990-1994</w:t>
      </w:r>
    </w:p>
    <w:p w:rsidR="007B2DD6" w:rsidRPr="008C3C68" w:rsidRDefault="007B2DD6" w:rsidP="007B2DD6">
      <w:pPr>
        <w:pStyle w:val="ListParagraph"/>
        <w:ind w:left="-360"/>
        <w:rPr>
          <w:b/>
        </w:rPr>
      </w:pPr>
    </w:p>
    <w:p w:rsidR="008C3C68" w:rsidRPr="008C3C68" w:rsidRDefault="008C3C68" w:rsidP="007B2DD6">
      <w:pPr>
        <w:pStyle w:val="ListParagraph"/>
        <w:ind w:left="-360"/>
        <w:rPr>
          <w:b/>
        </w:rPr>
      </w:pPr>
      <w:r w:rsidRPr="008C3C68">
        <w:rPr>
          <w:b/>
        </w:rPr>
        <w:t>PRIMARY</w:t>
      </w:r>
    </w:p>
    <w:p w:rsidR="007B2DD6" w:rsidRPr="008C3C68" w:rsidRDefault="007B2DD6" w:rsidP="007B2DD6">
      <w:pPr>
        <w:pStyle w:val="ListParagraph"/>
        <w:numPr>
          <w:ilvl w:val="0"/>
          <w:numId w:val="2"/>
        </w:numPr>
      </w:pPr>
      <w:r w:rsidRPr="008C3C68">
        <w:t>Iba Elementary School</w:t>
      </w:r>
    </w:p>
    <w:p w:rsidR="007B2DD6" w:rsidRPr="008C3C68" w:rsidRDefault="007B2DD6" w:rsidP="007B2DD6">
      <w:pPr>
        <w:pStyle w:val="ListParagraph"/>
        <w:ind w:left="-360"/>
      </w:pPr>
      <w:r w:rsidRPr="008C3C68">
        <w:t>Iba, Cabanglasan, Bukidnon, Region X, Philippines</w:t>
      </w:r>
    </w:p>
    <w:p w:rsidR="004D0A16" w:rsidRPr="008C3C68" w:rsidRDefault="007B2DD6" w:rsidP="002D2D1E">
      <w:pPr>
        <w:pStyle w:val="ListParagraph"/>
        <w:ind w:left="-360"/>
      </w:pPr>
      <w:r w:rsidRPr="008C3C68">
        <w:t>School Year 1984-1990</w:t>
      </w:r>
    </w:p>
    <w:p w:rsidR="00B051D3" w:rsidRPr="008C3C68" w:rsidRDefault="00B051D3" w:rsidP="00B051D3">
      <w:pPr>
        <w:spacing w:after="0"/>
        <w:ind w:left="-1080"/>
        <w:rPr>
          <w:b/>
          <w:u w:val="thick"/>
        </w:rPr>
      </w:pPr>
      <w:r w:rsidRPr="008C3C68">
        <w:rPr>
          <w:b/>
          <w:i/>
          <w:u w:val="thick"/>
        </w:rPr>
        <w:t>WORK EXPERIENCE</w:t>
      </w:r>
      <w:r w:rsidR="002D2D1E" w:rsidRPr="008C3C68">
        <w:rPr>
          <w:b/>
          <w:i/>
          <w:u w:val="thick"/>
        </w:rPr>
        <w:t>S</w:t>
      </w:r>
      <w:r w:rsidRPr="008C3C68">
        <w:rPr>
          <w:b/>
          <w:i/>
          <w:u w:val="thick"/>
        </w:rPr>
        <w:tab/>
      </w:r>
      <w:r w:rsidRPr="008C3C68">
        <w:rPr>
          <w:b/>
          <w:i/>
          <w:u w:val="thick"/>
        </w:rPr>
        <w:tab/>
      </w:r>
      <w:r w:rsidRPr="008C3C68">
        <w:rPr>
          <w:b/>
          <w:i/>
          <w:u w:val="thick"/>
        </w:rPr>
        <w:tab/>
      </w:r>
      <w:r w:rsidRPr="008C3C68">
        <w:rPr>
          <w:b/>
          <w:i/>
          <w:u w:val="thick"/>
        </w:rPr>
        <w:tab/>
      </w:r>
      <w:r w:rsidRPr="008C3C68">
        <w:rPr>
          <w:b/>
          <w:i/>
          <w:u w:val="thick"/>
        </w:rPr>
        <w:tab/>
      </w:r>
      <w:r w:rsidRPr="008C3C68">
        <w:rPr>
          <w:b/>
          <w:i/>
          <w:u w:val="thick"/>
        </w:rPr>
        <w:tab/>
      </w:r>
      <w:r w:rsidRPr="008C3C68">
        <w:rPr>
          <w:b/>
          <w:i/>
          <w:u w:val="thick"/>
        </w:rPr>
        <w:tab/>
      </w:r>
      <w:r w:rsidRPr="008C3C68">
        <w:rPr>
          <w:b/>
          <w:i/>
          <w:u w:val="thick"/>
        </w:rPr>
        <w:tab/>
      </w:r>
      <w:r w:rsidRPr="008C3C68">
        <w:rPr>
          <w:b/>
          <w:i/>
          <w:u w:val="thick"/>
        </w:rPr>
        <w:tab/>
      </w:r>
      <w:r w:rsidRPr="008C3C68">
        <w:rPr>
          <w:b/>
          <w:i/>
          <w:u w:val="thick"/>
        </w:rPr>
        <w:tab/>
      </w:r>
      <w:r w:rsidRPr="008C3C68">
        <w:rPr>
          <w:b/>
          <w:i/>
          <w:u w:val="thick"/>
        </w:rPr>
        <w:tab/>
      </w:r>
      <w:r w:rsidRPr="008C3C68">
        <w:rPr>
          <w:b/>
          <w:i/>
          <w:u w:val="thick"/>
        </w:rPr>
        <w:tab/>
      </w:r>
    </w:p>
    <w:p w:rsidR="00BC4FBE" w:rsidRPr="008C3C68" w:rsidRDefault="00B051D3" w:rsidP="00B051D3">
      <w:pPr>
        <w:pStyle w:val="ListParagraph"/>
        <w:numPr>
          <w:ilvl w:val="0"/>
          <w:numId w:val="1"/>
        </w:numPr>
        <w:spacing w:after="0"/>
        <w:rPr>
          <w:i/>
          <w:u w:val="single"/>
        </w:rPr>
      </w:pPr>
      <w:r w:rsidRPr="008C3C68">
        <w:t>Farm Financing</w:t>
      </w:r>
      <w:r w:rsidR="00BC4FBE" w:rsidRPr="008C3C68">
        <w:t>- Owner</w:t>
      </w:r>
      <w:r w:rsidRPr="008C3C68">
        <w:t xml:space="preserve"> </w:t>
      </w:r>
      <w:r w:rsidR="00BC4FBE" w:rsidRPr="008C3C68">
        <w:t>(Purok 2, Iba, Cabanglasan, Bukidnon, Region X, Philippines)</w:t>
      </w:r>
      <w:r w:rsidR="002D2D1E" w:rsidRPr="008C3C68">
        <w:t xml:space="preserve"> 04/2016 - Present</w:t>
      </w:r>
    </w:p>
    <w:p w:rsidR="008C3C68" w:rsidRPr="008C3C68" w:rsidRDefault="00BC4FBE" w:rsidP="008C3C68">
      <w:pPr>
        <w:pStyle w:val="ListParagraph"/>
        <w:numPr>
          <w:ilvl w:val="0"/>
          <w:numId w:val="1"/>
        </w:numPr>
        <w:spacing w:after="0"/>
        <w:rPr>
          <w:i/>
          <w:u w:val="single"/>
        </w:rPr>
      </w:pPr>
      <w:r w:rsidRPr="008C3C68">
        <w:t>Councilor- 9 consecutive years (Municipality of Cabanglasan, Bukidnon, Region X,  Philippines)</w:t>
      </w:r>
      <w:r w:rsidR="008C3C68" w:rsidRPr="008C3C68">
        <w:t xml:space="preserve"> </w:t>
      </w:r>
      <w:r w:rsidR="002D2D1E" w:rsidRPr="008C3C68">
        <w:t>2009-2018</w:t>
      </w:r>
    </w:p>
    <w:p w:rsidR="00E52924" w:rsidRPr="008C3C68" w:rsidRDefault="00E52924" w:rsidP="00BC4FBE">
      <w:pPr>
        <w:spacing w:after="0"/>
        <w:rPr>
          <w:i/>
          <w:u w:val="single"/>
        </w:rPr>
      </w:pPr>
      <w:bookmarkStart w:id="0" w:name="_GoBack"/>
      <w:bookmarkEnd w:id="0"/>
    </w:p>
    <w:sectPr w:rsidR="00E52924" w:rsidRPr="008C3C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F782F"/>
    <w:multiLevelType w:val="hybridMultilevel"/>
    <w:tmpl w:val="E08C1612"/>
    <w:lvl w:ilvl="0" w:tplc="3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199C1E0A"/>
    <w:multiLevelType w:val="hybridMultilevel"/>
    <w:tmpl w:val="60A88E36"/>
    <w:lvl w:ilvl="0" w:tplc="3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7650395A"/>
    <w:multiLevelType w:val="hybridMultilevel"/>
    <w:tmpl w:val="570E0F12"/>
    <w:lvl w:ilvl="0" w:tplc="3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A1"/>
    <w:rsid w:val="002D2D1E"/>
    <w:rsid w:val="004247A1"/>
    <w:rsid w:val="004D0A16"/>
    <w:rsid w:val="007B2DD6"/>
    <w:rsid w:val="00842647"/>
    <w:rsid w:val="008C3694"/>
    <w:rsid w:val="008C3C68"/>
    <w:rsid w:val="009D28E1"/>
    <w:rsid w:val="00B051D3"/>
    <w:rsid w:val="00B12B45"/>
    <w:rsid w:val="00BC4FBE"/>
    <w:rsid w:val="00C25324"/>
    <w:rsid w:val="00E5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F2A80-DA0E-48D4-ADF1-46BDFD37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3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bertwaw1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EFBC6-8317-420F-969F-036B8B53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3</cp:revision>
  <dcterms:created xsi:type="dcterms:W3CDTF">2021-06-01T00:52:00Z</dcterms:created>
  <dcterms:modified xsi:type="dcterms:W3CDTF">2021-06-01T02:47:00Z</dcterms:modified>
</cp:coreProperties>
</file>