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E8" w:rsidRPr="00D176AB" w:rsidRDefault="009A3698" w:rsidP="007815E8">
      <w:pPr>
        <w:pStyle w:val="Title"/>
        <w:rPr>
          <w:rFonts w:ascii="Arial" w:hAnsi="Arial" w:cs="Arial"/>
          <w:color w:val="00B050"/>
          <w:sz w:val="24"/>
        </w:rPr>
      </w:pPr>
      <w:r w:rsidRPr="00D176AB">
        <w:rPr>
          <w:rFonts w:ascii="Arial" w:hAnsi="Arial" w:cs="Arial"/>
          <w:noProof/>
          <w:color w:val="00B050"/>
          <w:sz w:val="24"/>
          <w:lang w:val="en-PH" w:eastAsia="en-PH"/>
        </w:rPr>
        <w:drawing>
          <wp:anchor distT="0" distB="0" distL="114300" distR="114300" simplePos="0" relativeHeight="251658240" behindDoc="1" locked="0" layoutInCell="1" allowOverlap="1">
            <wp:simplePos x="0" y="0"/>
            <wp:positionH relativeFrom="column">
              <wp:posOffset>4748530</wp:posOffset>
            </wp:positionH>
            <wp:positionV relativeFrom="paragraph">
              <wp:posOffset>19050</wp:posOffset>
            </wp:positionV>
            <wp:extent cx="1830070" cy="1830070"/>
            <wp:effectExtent l="19050" t="19050" r="17780" b="17780"/>
            <wp:wrapThrough wrapText="bothSides">
              <wp:wrapPolygon edited="0">
                <wp:start x="-225" y="-225"/>
                <wp:lineTo x="-225" y="21810"/>
                <wp:lineTo x="21810" y="21810"/>
                <wp:lineTo x="21810" y="-225"/>
                <wp:lineTo x="-225" y="-22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ng"/>
                    <pic:cNvPicPr/>
                  </pic:nvPicPr>
                  <pic:blipFill>
                    <a:blip r:embed="rId6" cstate="print"/>
                    <a:stretch>
                      <a:fillRect/>
                    </a:stretch>
                  </pic:blipFill>
                  <pic:spPr>
                    <a:xfrm>
                      <a:off x="0" y="0"/>
                      <a:ext cx="1830070" cy="1830070"/>
                    </a:xfrm>
                    <a:prstGeom prst="rect">
                      <a:avLst/>
                    </a:prstGeom>
                    <a:ln cmpd="sng">
                      <a:solidFill>
                        <a:schemeClr val="tx1"/>
                      </a:solidFill>
                    </a:ln>
                  </pic:spPr>
                </pic:pic>
              </a:graphicData>
            </a:graphic>
          </wp:anchor>
        </w:drawing>
      </w:r>
      <w:r w:rsidR="00DF5CA7" w:rsidRPr="00D176AB">
        <w:rPr>
          <w:rFonts w:ascii="Arial" w:hAnsi="Arial" w:cs="Arial"/>
          <w:color w:val="00B050"/>
          <w:sz w:val="24"/>
        </w:rPr>
        <w:t>CURRICULUM VITAE</w:t>
      </w:r>
    </w:p>
    <w:p w:rsidR="007815E8" w:rsidRPr="00D176AB" w:rsidRDefault="007815E8" w:rsidP="007815E8">
      <w:pPr>
        <w:pStyle w:val="Title"/>
        <w:rPr>
          <w:rFonts w:ascii="Arial" w:hAnsi="Arial" w:cs="Arial"/>
          <w:color w:val="1F497D" w:themeColor="text2"/>
          <w:sz w:val="24"/>
        </w:rPr>
      </w:pPr>
    </w:p>
    <w:p w:rsidR="00DF5CA7" w:rsidRDefault="00DF5CA7" w:rsidP="007815E8">
      <w:pPr>
        <w:pStyle w:val="Title"/>
        <w:jc w:val="left"/>
        <w:rPr>
          <w:rFonts w:ascii="Arial" w:hAnsi="Arial" w:cs="Arial"/>
          <w:sz w:val="24"/>
        </w:rPr>
      </w:pPr>
      <w:r w:rsidRPr="00D176AB">
        <w:rPr>
          <w:rFonts w:ascii="Arial" w:hAnsi="Arial" w:cs="Arial"/>
          <w:sz w:val="24"/>
        </w:rPr>
        <w:t>RICHARD TOLENTO LABBAO</w:t>
      </w:r>
    </w:p>
    <w:p w:rsidR="000A6FFC" w:rsidRPr="000A6FFC" w:rsidRDefault="000A6FFC" w:rsidP="007815E8">
      <w:pPr>
        <w:pStyle w:val="Title"/>
        <w:jc w:val="left"/>
        <w:rPr>
          <w:rFonts w:ascii="Arial" w:hAnsi="Arial" w:cs="Arial"/>
          <w:b w:val="0"/>
          <w:sz w:val="24"/>
        </w:rPr>
      </w:pPr>
      <w:r w:rsidRPr="000A6FFC">
        <w:rPr>
          <w:rFonts w:ascii="Arial" w:hAnsi="Arial" w:cs="Arial"/>
          <w:b w:val="0"/>
          <w:sz w:val="24"/>
        </w:rPr>
        <w:t>P</w:t>
      </w:r>
      <w:r w:rsidR="00BB2E58">
        <w:rPr>
          <w:rFonts w:ascii="Arial" w:hAnsi="Arial" w:cs="Arial"/>
          <w:b w:val="0"/>
          <w:sz w:val="24"/>
        </w:rPr>
        <w:t xml:space="preserve">hilippine Passport#: P3089291A </w:t>
      </w:r>
      <w:r w:rsidRPr="000A6FFC">
        <w:rPr>
          <w:rFonts w:ascii="Arial" w:hAnsi="Arial" w:cs="Arial"/>
          <w:b w:val="0"/>
          <w:sz w:val="24"/>
        </w:rPr>
        <w:t>Expiration: 05/17/</w:t>
      </w:r>
      <w:r>
        <w:rPr>
          <w:rFonts w:ascii="Arial" w:hAnsi="Arial" w:cs="Arial"/>
          <w:b w:val="0"/>
          <w:sz w:val="24"/>
        </w:rPr>
        <w:t>20</w:t>
      </w:r>
      <w:r w:rsidR="00BB2E58">
        <w:rPr>
          <w:rFonts w:ascii="Arial" w:hAnsi="Arial" w:cs="Arial"/>
          <w:b w:val="0"/>
          <w:sz w:val="24"/>
        </w:rPr>
        <w:t>22</w:t>
      </w:r>
    </w:p>
    <w:p w:rsidR="000A6FFC" w:rsidRPr="000A6FFC" w:rsidRDefault="000A6FFC" w:rsidP="000A6FFC">
      <w:pPr>
        <w:pStyle w:val="Title"/>
        <w:jc w:val="left"/>
        <w:rPr>
          <w:rFonts w:ascii="Arial" w:hAnsi="Arial" w:cs="Arial"/>
          <w:b w:val="0"/>
          <w:sz w:val="24"/>
        </w:rPr>
      </w:pPr>
      <w:r w:rsidRPr="000A6FFC">
        <w:rPr>
          <w:rFonts w:ascii="Arial" w:hAnsi="Arial" w:cs="Arial"/>
          <w:b w:val="0"/>
          <w:sz w:val="24"/>
        </w:rPr>
        <w:t>United States Visa#: 20140774650006</w:t>
      </w:r>
      <w:r>
        <w:rPr>
          <w:rFonts w:ascii="Arial" w:hAnsi="Arial" w:cs="Arial"/>
          <w:b w:val="0"/>
          <w:sz w:val="24"/>
        </w:rPr>
        <w:t xml:space="preserve"> Type B1/B2</w:t>
      </w:r>
    </w:p>
    <w:p w:rsidR="000A6FFC" w:rsidRDefault="000A6FFC" w:rsidP="007815E8">
      <w:pPr>
        <w:pStyle w:val="Title"/>
        <w:jc w:val="left"/>
        <w:rPr>
          <w:rFonts w:ascii="Arial" w:hAnsi="Arial" w:cs="Arial"/>
          <w:b w:val="0"/>
          <w:sz w:val="24"/>
        </w:rPr>
      </w:pPr>
      <w:r>
        <w:rPr>
          <w:rFonts w:ascii="Arial" w:hAnsi="Arial" w:cs="Arial"/>
          <w:b w:val="0"/>
          <w:sz w:val="24"/>
        </w:rPr>
        <w:t>Expiration: 03/17/2024</w:t>
      </w:r>
    </w:p>
    <w:p w:rsidR="00BB2E58" w:rsidRDefault="006530ED" w:rsidP="007815E8">
      <w:pPr>
        <w:pStyle w:val="Title"/>
        <w:jc w:val="left"/>
        <w:rPr>
          <w:rFonts w:ascii="Arial" w:hAnsi="Arial" w:cs="Arial"/>
          <w:b w:val="0"/>
          <w:color w:val="000000"/>
          <w:sz w:val="24"/>
          <w:shd w:val="clear" w:color="auto" w:fill="FFFFFF"/>
        </w:rPr>
      </w:pPr>
      <w:r>
        <w:rPr>
          <w:rFonts w:ascii="Arial" w:hAnsi="Arial" w:cs="Arial"/>
          <w:b w:val="0"/>
          <w:sz w:val="24"/>
        </w:rPr>
        <w:t>Professional Driver’s License#</w:t>
      </w:r>
      <w:r w:rsidRPr="006530ED">
        <w:rPr>
          <w:rFonts w:ascii="Arial" w:hAnsi="Arial" w:cs="Arial"/>
          <w:b w:val="0"/>
          <w:color w:val="000000"/>
          <w:shd w:val="clear" w:color="auto" w:fill="FFFFFF"/>
        </w:rPr>
        <w:t xml:space="preserve"> </w:t>
      </w:r>
      <w:r w:rsidR="00BB2E58">
        <w:rPr>
          <w:rFonts w:ascii="Arial" w:hAnsi="Arial" w:cs="Arial"/>
          <w:b w:val="0"/>
          <w:color w:val="000000"/>
          <w:sz w:val="24"/>
          <w:shd w:val="clear" w:color="auto" w:fill="FFFFFF"/>
        </w:rPr>
        <w:t xml:space="preserve">A0208004050 </w:t>
      </w:r>
    </w:p>
    <w:p w:rsidR="006530ED" w:rsidRPr="000A6FFC" w:rsidRDefault="003D44C5" w:rsidP="007815E8">
      <w:pPr>
        <w:pStyle w:val="Title"/>
        <w:jc w:val="left"/>
        <w:rPr>
          <w:rFonts w:ascii="Arial" w:hAnsi="Arial" w:cs="Arial"/>
          <w:b w:val="0"/>
          <w:sz w:val="24"/>
        </w:rPr>
      </w:pPr>
      <w:r>
        <w:rPr>
          <w:rFonts w:ascii="Arial" w:hAnsi="Arial" w:cs="Arial"/>
          <w:b w:val="0"/>
          <w:color w:val="000000"/>
          <w:sz w:val="24"/>
          <w:shd w:val="clear" w:color="auto" w:fill="FFFFFF"/>
        </w:rPr>
        <w:t>Expiration: 02/02/2022</w:t>
      </w:r>
    </w:p>
    <w:p w:rsidR="007815E8" w:rsidRPr="00D176AB" w:rsidRDefault="007815E8" w:rsidP="007815E8">
      <w:pPr>
        <w:pStyle w:val="Subtitle"/>
        <w:ind w:left="720"/>
        <w:jc w:val="left"/>
        <w:rPr>
          <w:rFonts w:ascii="Arial" w:hAnsi="Arial" w:cs="Arial"/>
        </w:rPr>
      </w:pPr>
    </w:p>
    <w:p w:rsidR="00DF5CA7" w:rsidRPr="00D176AB" w:rsidRDefault="00DF5CA7" w:rsidP="007815E8">
      <w:pPr>
        <w:rPr>
          <w:rFonts w:ascii="Arial" w:hAnsi="Arial" w:cs="Arial"/>
        </w:rPr>
      </w:pPr>
      <w:r w:rsidRPr="00D176AB">
        <w:rPr>
          <w:rFonts w:ascii="Arial" w:hAnsi="Arial" w:cs="Arial"/>
        </w:rPr>
        <w:t>Bachelor of Science in Accountancy</w:t>
      </w:r>
    </w:p>
    <w:p w:rsidR="008B45B3" w:rsidRDefault="008B45B3" w:rsidP="007815E8">
      <w:pPr>
        <w:rPr>
          <w:rFonts w:ascii="Arial" w:hAnsi="Arial" w:cs="Arial"/>
        </w:rPr>
      </w:pPr>
    </w:p>
    <w:p w:rsidR="008B45B3" w:rsidRDefault="008B45B3" w:rsidP="007815E8">
      <w:pPr>
        <w:rPr>
          <w:rFonts w:ascii="Arial" w:hAnsi="Arial" w:cs="Arial"/>
        </w:rPr>
      </w:pPr>
      <w:r>
        <w:rPr>
          <w:rFonts w:ascii="Arial" w:hAnsi="Arial" w:cs="Arial"/>
        </w:rPr>
        <w:t xml:space="preserve">City Address: #0514 </w:t>
      </w:r>
      <w:proofErr w:type="gramStart"/>
      <w:r>
        <w:rPr>
          <w:rFonts w:ascii="Arial" w:hAnsi="Arial" w:cs="Arial"/>
        </w:rPr>
        <w:t>Area</w:t>
      </w:r>
      <w:proofErr w:type="gramEnd"/>
      <w:r>
        <w:rPr>
          <w:rFonts w:ascii="Arial" w:hAnsi="Arial" w:cs="Arial"/>
        </w:rPr>
        <w:t xml:space="preserve"> 6, </w:t>
      </w:r>
      <w:proofErr w:type="spellStart"/>
      <w:r>
        <w:rPr>
          <w:rFonts w:ascii="Arial" w:hAnsi="Arial" w:cs="Arial"/>
        </w:rPr>
        <w:t>Brgy</w:t>
      </w:r>
      <w:proofErr w:type="spellEnd"/>
      <w:r>
        <w:rPr>
          <w:rFonts w:ascii="Arial" w:hAnsi="Arial" w:cs="Arial"/>
        </w:rPr>
        <w:t xml:space="preserve">. </w:t>
      </w:r>
      <w:proofErr w:type="spellStart"/>
      <w:r>
        <w:rPr>
          <w:rFonts w:ascii="Arial" w:hAnsi="Arial" w:cs="Arial"/>
        </w:rPr>
        <w:t>Botocan</w:t>
      </w:r>
      <w:proofErr w:type="spellEnd"/>
      <w:r>
        <w:rPr>
          <w:rFonts w:ascii="Arial" w:hAnsi="Arial" w:cs="Arial"/>
        </w:rPr>
        <w:t>, Quezon City</w:t>
      </w:r>
    </w:p>
    <w:p w:rsidR="008B45B3" w:rsidRDefault="008B45B3" w:rsidP="007815E8">
      <w:pPr>
        <w:rPr>
          <w:rFonts w:ascii="Arial" w:hAnsi="Arial" w:cs="Arial"/>
        </w:rPr>
      </w:pPr>
    </w:p>
    <w:p w:rsidR="00DF5CA7" w:rsidRPr="00D176AB" w:rsidRDefault="008B45B3" w:rsidP="007815E8">
      <w:pPr>
        <w:rPr>
          <w:rFonts w:ascii="Arial" w:hAnsi="Arial" w:cs="Arial"/>
        </w:rPr>
      </w:pPr>
      <w:r>
        <w:rPr>
          <w:rFonts w:ascii="Arial" w:hAnsi="Arial" w:cs="Arial"/>
        </w:rPr>
        <w:t xml:space="preserve">Provincial Address: </w:t>
      </w:r>
      <w:r w:rsidR="004C47F8">
        <w:rPr>
          <w:rFonts w:ascii="Arial" w:hAnsi="Arial" w:cs="Arial"/>
        </w:rPr>
        <w:t xml:space="preserve">Cluster 4 </w:t>
      </w:r>
      <w:r w:rsidR="00087995">
        <w:rPr>
          <w:rFonts w:ascii="Arial" w:hAnsi="Arial" w:cs="Arial"/>
        </w:rPr>
        <w:t>Bl</w:t>
      </w:r>
      <w:r w:rsidR="004C47F8">
        <w:rPr>
          <w:rFonts w:ascii="Arial" w:hAnsi="Arial" w:cs="Arial"/>
        </w:rPr>
        <w:t>ock 41 Lot 9</w:t>
      </w:r>
      <w:r w:rsidR="00A9441D">
        <w:rPr>
          <w:rFonts w:ascii="Arial" w:hAnsi="Arial" w:cs="Arial"/>
        </w:rPr>
        <w:t xml:space="preserve"> Catanzaro Street, </w:t>
      </w:r>
      <w:r w:rsidR="004970EF">
        <w:rPr>
          <w:rFonts w:ascii="Arial" w:hAnsi="Arial" w:cs="Arial"/>
        </w:rPr>
        <w:t xml:space="preserve">Bella Vista Subdivision, </w:t>
      </w:r>
      <w:r w:rsidR="00376161">
        <w:rPr>
          <w:rFonts w:ascii="Arial" w:hAnsi="Arial" w:cs="Arial"/>
        </w:rPr>
        <w:t xml:space="preserve">Barangay Santiago, </w:t>
      </w:r>
      <w:r w:rsidR="004248AF">
        <w:rPr>
          <w:rFonts w:ascii="Arial" w:hAnsi="Arial" w:cs="Arial"/>
        </w:rPr>
        <w:t xml:space="preserve">General </w:t>
      </w:r>
      <w:proofErr w:type="spellStart"/>
      <w:r w:rsidR="004248AF">
        <w:rPr>
          <w:rFonts w:ascii="Arial" w:hAnsi="Arial" w:cs="Arial"/>
        </w:rPr>
        <w:t>Trias</w:t>
      </w:r>
      <w:proofErr w:type="spellEnd"/>
      <w:r w:rsidR="004248AF">
        <w:rPr>
          <w:rFonts w:ascii="Arial" w:hAnsi="Arial" w:cs="Arial"/>
        </w:rPr>
        <w:t xml:space="preserve">, Cavite, </w:t>
      </w:r>
      <w:r w:rsidR="007B420A" w:rsidRPr="00D176AB">
        <w:rPr>
          <w:rFonts w:ascii="Arial" w:hAnsi="Arial" w:cs="Arial"/>
        </w:rPr>
        <w:t>Philippines</w:t>
      </w:r>
    </w:p>
    <w:p w:rsidR="008B45B3" w:rsidRDefault="008B45B3" w:rsidP="007815E8">
      <w:pPr>
        <w:rPr>
          <w:rFonts w:ascii="Arial" w:hAnsi="Arial" w:cs="Arial"/>
        </w:rPr>
      </w:pPr>
    </w:p>
    <w:p w:rsidR="00E40FE1" w:rsidRDefault="000A6FFC" w:rsidP="007815E8">
      <w:pPr>
        <w:rPr>
          <w:rFonts w:ascii="Arial" w:hAnsi="Arial" w:cs="Arial"/>
        </w:rPr>
      </w:pPr>
      <w:r>
        <w:rPr>
          <w:rFonts w:ascii="Arial" w:hAnsi="Arial" w:cs="Arial"/>
        </w:rPr>
        <w:t xml:space="preserve">Contact Number: </w:t>
      </w:r>
      <w:r w:rsidR="00CB7288" w:rsidRPr="00D176AB">
        <w:rPr>
          <w:rFonts w:ascii="Arial" w:hAnsi="Arial" w:cs="Arial"/>
        </w:rPr>
        <w:t>+63</w:t>
      </w:r>
      <w:r w:rsidR="00AC7C95" w:rsidRPr="00D176AB">
        <w:rPr>
          <w:rFonts w:ascii="Arial" w:hAnsi="Arial" w:cs="Arial"/>
        </w:rPr>
        <w:t>-</w:t>
      </w:r>
      <w:r w:rsidR="00440D05">
        <w:rPr>
          <w:rFonts w:ascii="Arial" w:hAnsi="Arial" w:cs="Arial"/>
        </w:rPr>
        <w:t>9</w:t>
      </w:r>
      <w:r w:rsidR="002037BF">
        <w:rPr>
          <w:rFonts w:ascii="Arial" w:hAnsi="Arial" w:cs="Arial"/>
        </w:rPr>
        <w:t>26-983-30</w:t>
      </w:r>
      <w:r w:rsidR="00AA6181">
        <w:rPr>
          <w:rFonts w:ascii="Arial" w:hAnsi="Arial" w:cs="Arial"/>
        </w:rPr>
        <w:t>98</w:t>
      </w:r>
    </w:p>
    <w:p w:rsidR="00DF5CA7" w:rsidRPr="00D176AB" w:rsidRDefault="004E5961" w:rsidP="007815E8">
      <w:pPr>
        <w:rPr>
          <w:rFonts w:ascii="Arial" w:hAnsi="Arial" w:cs="Arial"/>
        </w:rPr>
      </w:pPr>
      <w:r>
        <w:rPr>
          <w:rFonts w:ascii="Arial" w:hAnsi="Arial" w:cs="Arial"/>
        </w:rPr>
        <w:t>Email A</w:t>
      </w:r>
      <w:r w:rsidR="00DF5CA7" w:rsidRPr="00D176AB">
        <w:rPr>
          <w:rFonts w:ascii="Arial" w:hAnsi="Arial" w:cs="Arial"/>
        </w:rPr>
        <w:t xml:space="preserve">ddress: </w:t>
      </w:r>
      <w:r w:rsidR="007B420A" w:rsidRPr="00D176AB">
        <w:rPr>
          <w:rFonts w:ascii="Arial" w:hAnsi="Arial" w:cs="Arial"/>
        </w:rPr>
        <w:t>elder_labbao@yahoo.com</w:t>
      </w:r>
    </w:p>
    <w:p w:rsidR="007B420A" w:rsidRPr="00D176AB" w:rsidRDefault="007B420A" w:rsidP="007B420A">
      <w:pPr>
        <w:jc w:val="both"/>
        <w:rPr>
          <w:rFonts w:ascii="Arial" w:hAnsi="Arial" w:cs="Arial"/>
        </w:rPr>
      </w:pPr>
    </w:p>
    <w:p w:rsidR="00DF5CA7" w:rsidRPr="00D176AB" w:rsidRDefault="00BE3DA3" w:rsidP="00F67FEA">
      <w:pPr>
        <w:jc w:val="both"/>
        <w:rPr>
          <w:rFonts w:ascii="Arial" w:hAnsi="Arial" w:cs="Arial"/>
          <w:b/>
        </w:rPr>
      </w:pPr>
      <w:r w:rsidRPr="00D176AB">
        <w:rPr>
          <w:rFonts w:ascii="Arial" w:hAnsi="Arial" w:cs="Arial"/>
        </w:rPr>
        <w:t xml:space="preserve">A Sales Leader, </w:t>
      </w:r>
      <w:proofErr w:type="spellStart"/>
      <w:r w:rsidRPr="00D176AB">
        <w:rPr>
          <w:rFonts w:ascii="Arial" w:hAnsi="Arial" w:cs="Arial"/>
        </w:rPr>
        <w:t>Teambuilder</w:t>
      </w:r>
      <w:proofErr w:type="spellEnd"/>
      <w:r w:rsidRPr="00D176AB">
        <w:rPr>
          <w:rFonts w:ascii="Arial" w:hAnsi="Arial" w:cs="Arial"/>
        </w:rPr>
        <w:t xml:space="preserve"> and a </w:t>
      </w:r>
      <w:r w:rsidR="002D104A" w:rsidRPr="00D176AB">
        <w:rPr>
          <w:rFonts w:ascii="Arial" w:hAnsi="Arial" w:cs="Arial"/>
        </w:rPr>
        <w:t>Trainer with</w:t>
      </w:r>
      <w:r w:rsidR="0055628B">
        <w:rPr>
          <w:rFonts w:ascii="Arial" w:hAnsi="Arial" w:cs="Arial"/>
        </w:rPr>
        <w:t xml:space="preserve"> almost 10</w:t>
      </w:r>
      <w:r w:rsidR="007B420A" w:rsidRPr="00D176AB">
        <w:rPr>
          <w:rFonts w:ascii="Arial" w:hAnsi="Arial" w:cs="Arial"/>
        </w:rPr>
        <w:t xml:space="preserve"> years of</w:t>
      </w:r>
      <w:r w:rsidRPr="00D176AB">
        <w:rPr>
          <w:rFonts w:ascii="Arial" w:hAnsi="Arial" w:cs="Arial"/>
        </w:rPr>
        <w:t xml:space="preserve"> </w:t>
      </w:r>
      <w:r w:rsidR="00AC7C95" w:rsidRPr="00D176AB">
        <w:rPr>
          <w:rFonts w:ascii="Arial" w:hAnsi="Arial" w:cs="Arial"/>
        </w:rPr>
        <w:t xml:space="preserve">Combined Experience in </w:t>
      </w:r>
      <w:r w:rsidR="00F63CF0">
        <w:rPr>
          <w:rFonts w:ascii="Arial" w:hAnsi="Arial" w:cs="Arial"/>
        </w:rPr>
        <w:t>Sales &amp;</w:t>
      </w:r>
      <w:r w:rsidRPr="00D176AB">
        <w:rPr>
          <w:rFonts w:ascii="Arial" w:hAnsi="Arial" w:cs="Arial"/>
        </w:rPr>
        <w:t xml:space="preserve"> Marketing, </w:t>
      </w:r>
      <w:r w:rsidR="00CA2ED2" w:rsidRPr="00D176AB">
        <w:rPr>
          <w:rFonts w:ascii="Arial" w:hAnsi="Arial" w:cs="Arial"/>
        </w:rPr>
        <w:t xml:space="preserve">Finance and Accounting, </w:t>
      </w:r>
      <w:r w:rsidRPr="00D176AB">
        <w:rPr>
          <w:rFonts w:ascii="Arial" w:hAnsi="Arial" w:cs="Arial"/>
        </w:rPr>
        <w:t>Mentoring</w:t>
      </w:r>
      <w:r w:rsidR="004E5961">
        <w:rPr>
          <w:rFonts w:ascii="Arial" w:hAnsi="Arial" w:cs="Arial"/>
        </w:rPr>
        <w:t xml:space="preserve"> and </w:t>
      </w:r>
      <w:r w:rsidRPr="00D176AB">
        <w:rPr>
          <w:rFonts w:ascii="Arial" w:hAnsi="Arial" w:cs="Arial"/>
        </w:rPr>
        <w:t>Training</w:t>
      </w:r>
      <w:r w:rsidR="0055628B">
        <w:rPr>
          <w:rFonts w:ascii="Arial" w:hAnsi="Arial" w:cs="Arial"/>
        </w:rPr>
        <w:t>.</w:t>
      </w:r>
      <w:r w:rsidRPr="00D176AB">
        <w:rPr>
          <w:rFonts w:ascii="Arial" w:hAnsi="Arial" w:cs="Arial"/>
        </w:rPr>
        <w:t xml:space="preserve"> </w:t>
      </w:r>
      <w:proofErr w:type="gramStart"/>
      <w:r w:rsidR="004E5961">
        <w:rPr>
          <w:rFonts w:ascii="Arial" w:hAnsi="Arial" w:cs="Arial"/>
        </w:rPr>
        <w:t xml:space="preserve">Knowledgeable in </w:t>
      </w:r>
      <w:r w:rsidRPr="00D176AB">
        <w:rPr>
          <w:rFonts w:ascii="Arial" w:hAnsi="Arial" w:cs="Arial"/>
        </w:rPr>
        <w:t>Financial S</w:t>
      </w:r>
      <w:r w:rsidR="007B420A" w:rsidRPr="00D176AB">
        <w:rPr>
          <w:rFonts w:ascii="Arial" w:hAnsi="Arial" w:cs="Arial"/>
        </w:rPr>
        <w:t>tatements</w:t>
      </w:r>
      <w:r w:rsidRPr="00D176AB">
        <w:rPr>
          <w:rFonts w:ascii="Arial" w:hAnsi="Arial" w:cs="Arial"/>
        </w:rPr>
        <w:t xml:space="preserve"> </w:t>
      </w:r>
      <w:r w:rsidR="00CA2ED2" w:rsidRPr="00D176AB">
        <w:rPr>
          <w:rFonts w:ascii="Arial" w:hAnsi="Arial" w:cs="Arial"/>
        </w:rPr>
        <w:t>Analysis, Advanced Microsoft Office</w:t>
      </w:r>
      <w:r w:rsidR="007B420A" w:rsidRPr="00D176AB">
        <w:rPr>
          <w:rFonts w:ascii="Arial" w:hAnsi="Arial" w:cs="Arial"/>
          <w:b/>
        </w:rPr>
        <w:t xml:space="preserve"> with a strong background in </w:t>
      </w:r>
      <w:r w:rsidR="004E5961">
        <w:rPr>
          <w:rFonts w:ascii="Arial" w:hAnsi="Arial" w:cs="Arial"/>
          <w:b/>
        </w:rPr>
        <w:t xml:space="preserve">Accounts Payable/ Receivable Systems, </w:t>
      </w:r>
      <w:r w:rsidR="00F63CF0">
        <w:rPr>
          <w:rFonts w:ascii="Arial" w:hAnsi="Arial" w:cs="Arial"/>
          <w:b/>
        </w:rPr>
        <w:t xml:space="preserve">QuickBooks, </w:t>
      </w:r>
      <w:r w:rsidR="00CB28D9" w:rsidRPr="00D176AB">
        <w:rPr>
          <w:rFonts w:ascii="Arial" w:hAnsi="Arial" w:cs="Arial"/>
          <w:b/>
        </w:rPr>
        <w:t>SAP</w:t>
      </w:r>
      <w:r w:rsidR="0055628B">
        <w:rPr>
          <w:rFonts w:ascii="Arial" w:hAnsi="Arial" w:cs="Arial"/>
          <w:b/>
        </w:rPr>
        <w:t>, IBM and CRM.</w:t>
      </w:r>
      <w:proofErr w:type="gramEnd"/>
    </w:p>
    <w:p w:rsidR="00DF5CA7" w:rsidRPr="00D176AB" w:rsidRDefault="00DF5CA7">
      <w:pPr>
        <w:jc w:val="center"/>
        <w:rPr>
          <w:rFonts w:ascii="Arial" w:hAnsi="Arial" w:cs="Arial"/>
        </w:rPr>
      </w:pPr>
    </w:p>
    <w:p w:rsidR="00DF5CA7" w:rsidRPr="00D176AB" w:rsidRDefault="00DF5CA7">
      <w:pPr>
        <w:jc w:val="center"/>
        <w:rPr>
          <w:rFonts w:ascii="Arial" w:hAnsi="Arial" w:cs="Arial"/>
          <w:b/>
          <w:bCs/>
        </w:rPr>
      </w:pPr>
    </w:p>
    <w:p w:rsidR="00DF5CA7" w:rsidRPr="00D176AB" w:rsidRDefault="00DF5CA7">
      <w:pPr>
        <w:pStyle w:val="Heading1"/>
        <w:rPr>
          <w:rFonts w:ascii="Arial" w:hAnsi="Arial" w:cs="Arial"/>
        </w:rPr>
      </w:pPr>
      <w:r w:rsidRPr="00D176AB">
        <w:rPr>
          <w:rFonts w:ascii="Arial" w:hAnsi="Arial" w:cs="Arial"/>
        </w:rPr>
        <w:t>PERSONAL INFORMATION</w:t>
      </w:r>
    </w:p>
    <w:p w:rsidR="004E5961" w:rsidRDefault="004E5961" w:rsidP="004E5961">
      <w:pPr>
        <w:rPr>
          <w:rFonts w:ascii="Arial" w:hAnsi="Arial" w:cs="Arial"/>
        </w:rPr>
      </w:pPr>
    </w:p>
    <w:p w:rsidR="00DF5CA7" w:rsidRPr="00D176AB" w:rsidRDefault="00AD77F4" w:rsidP="00970E38">
      <w:pPr>
        <w:ind w:left="1440"/>
        <w:rPr>
          <w:rFonts w:ascii="Arial" w:hAnsi="Arial" w:cs="Arial"/>
        </w:rPr>
      </w:pPr>
      <w:r w:rsidRPr="00D176AB">
        <w:rPr>
          <w:rFonts w:ascii="Arial" w:hAnsi="Arial" w:cs="Arial"/>
        </w:rPr>
        <w:t xml:space="preserve">Birth date:   </w:t>
      </w:r>
      <w:r w:rsidR="003C3D0E">
        <w:rPr>
          <w:rFonts w:ascii="Arial" w:hAnsi="Arial" w:cs="Arial"/>
        </w:rPr>
        <w:t xml:space="preserve"> </w:t>
      </w:r>
      <w:r w:rsidR="00DF5CA7" w:rsidRPr="00D176AB">
        <w:rPr>
          <w:rFonts w:ascii="Arial" w:hAnsi="Arial" w:cs="Arial"/>
        </w:rPr>
        <w:t>February 02, 1981</w:t>
      </w:r>
    </w:p>
    <w:p w:rsidR="00DF5CA7" w:rsidRPr="00D176AB" w:rsidRDefault="00AD77F4" w:rsidP="00970E38">
      <w:pPr>
        <w:ind w:left="1440"/>
        <w:rPr>
          <w:rFonts w:ascii="Arial" w:hAnsi="Arial" w:cs="Arial"/>
        </w:rPr>
      </w:pPr>
      <w:r w:rsidRPr="00D176AB">
        <w:rPr>
          <w:rFonts w:ascii="Arial" w:hAnsi="Arial" w:cs="Arial"/>
        </w:rPr>
        <w:t xml:space="preserve">Age:            </w:t>
      </w:r>
      <w:r w:rsidR="003C3D0E">
        <w:rPr>
          <w:rFonts w:ascii="Arial" w:hAnsi="Arial" w:cs="Arial"/>
        </w:rPr>
        <w:t xml:space="preserve"> </w:t>
      </w:r>
      <w:r w:rsidRPr="00D176AB">
        <w:rPr>
          <w:rFonts w:ascii="Arial" w:hAnsi="Arial" w:cs="Arial"/>
        </w:rPr>
        <w:t>3</w:t>
      </w:r>
      <w:r w:rsidR="00440D05">
        <w:rPr>
          <w:rFonts w:ascii="Arial" w:hAnsi="Arial" w:cs="Arial"/>
        </w:rPr>
        <w:t>7</w:t>
      </w:r>
    </w:p>
    <w:p w:rsidR="00DF5CA7" w:rsidRPr="00D176AB" w:rsidRDefault="00DF5CA7" w:rsidP="00970E38">
      <w:pPr>
        <w:ind w:left="1440"/>
        <w:rPr>
          <w:rFonts w:ascii="Arial" w:hAnsi="Arial" w:cs="Arial"/>
        </w:rPr>
      </w:pPr>
      <w:r w:rsidRPr="00D176AB">
        <w:rPr>
          <w:rFonts w:ascii="Arial" w:hAnsi="Arial" w:cs="Arial"/>
        </w:rPr>
        <w:t xml:space="preserve">Sex:             </w:t>
      </w:r>
      <w:r w:rsidR="003C3D0E">
        <w:rPr>
          <w:rFonts w:ascii="Arial" w:hAnsi="Arial" w:cs="Arial"/>
        </w:rPr>
        <w:t xml:space="preserve"> </w:t>
      </w:r>
      <w:r w:rsidRPr="00D176AB">
        <w:rPr>
          <w:rFonts w:ascii="Arial" w:hAnsi="Arial" w:cs="Arial"/>
        </w:rPr>
        <w:t>Male</w:t>
      </w:r>
    </w:p>
    <w:p w:rsidR="004E5961" w:rsidRDefault="00AD77F4" w:rsidP="00970E38">
      <w:pPr>
        <w:ind w:left="1440"/>
        <w:rPr>
          <w:rFonts w:ascii="Arial" w:hAnsi="Arial" w:cs="Arial"/>
        </w:rPr>
      </w:pPr>
      <w:r w:rsidRPr="00D176AB">
        <w:rPr>
          <w:rFonts w:ascii="Arial" w:hAnsi="Arial" w:cs="Arial"/>
        </w:rPr>
        <w:t xml:space="preserve">Citizenship:  </w:t>
      </w:r>
      <w:r w:rsidR="004E5961">
        <w:rPr>
          <w:rFonts w:ascii="Arial" w:hAnsi="Arial" w:cs="Arial"/>
        </w:rPr>
        <w:t>Filipino</w:t>
      </w:r>
    </w:p>
    <w:p w:rsidR="004E5961" w:rsidRDefault="00AD77F4" w:rsidP="00970E38">
      <w:pPr>
        <w:ind w:left="1440"/>
        <w:rPr>
          <w:rFonts w:ascii="Arial" w:hAnsi="Arial" w:cs="Arial"/>
        </w:rPr>
      </w:pPr>
      <w:r w:rsidRPr="00D176AB">
        <w:rPr>
          <w:rFonts w:ascii="Arial" w:hAnsi="Arial" w:cs="Arial"/>
        </w:rPr>
        <w:t xml:space="preserve">Spouse:       </w:t>
      </w:r>
      <w:r w:rsidR="00F63CF0">
        <w:rPr>
          <w:rFonts w:ascii="Arial" w:hAnsi="Arial" w:cs="Arial"/>
        </w:rPr>
        <w:t xml:space="preserve"> Janette </w:t>
      </w:r>
      <w:proofErr w:type="spellStart"/>
      <w:r w:rsidR="00F63CF0">
        <w:rPr>
          <w:rFonts w:ascii="Arial" w:hAnsi="Arial" w:cs="Arial"/>
        </w:rPr>
        <w:t>Torralba</w:t>
      </w:r>
      <w:proofErr w:type="spellEnd"/>
      <w:r w:rsidR="00F63CF0">
        <w:rPr>
          <w:rFonts w:ascii="Arial" w:hAnsi="Arial" w:cs="Arial"/>
        </w:rPr>
        <w:t xml:space="preserve"> </w:t>
      </w:r>
      <w:r w:rsidR="004E5961">
        <w:rPr>
          <w:rFonts w:ascii="Arial" w:hAnsi="Arial" w:cs="Arial"/>
        </w:rPr>
        <w:t>–</w:t>
      </w:r>
      <w:r w:rsidR="00F63CF0">
        <w:rPr>
          <w:rFonts w:ascii="Arial" w:hAnsi="Arial" w:cs="Arial"/>
        </w:rPr>
        <w:t xml:space="preserve"> </w:t>
      </w:r>
      <w:proofErr w:type="spellStart"/>
      <w:r w:rsidR="00971CD5" w:rsidRPr="00D176AB">
        <w:rPr>
          <w:rFonts w:ascii="Arial" w:hAnsi="Arial" w:cs="Arial"/>
        </w:rPr>
        <w:t>Labbao</w:t>
      </w:r>
      <w:proofErr w:type="spellEnd"/>
    </w:p>
    <w:p w:rsidR="00DF5CA7" w:rsidRPr="004E5961" w:rsidRDefault="009635B6" w:rsidP="00970E38">
      <w:pPr>
        <w:ind w:left="1440"/>
        <w:rPr>
          <w:rFonts w:ascii="Arial" w:hAnsi="Arial" w:cs="Arial"/>
        </w:rPr>
      </w:pPr>
      <w:r w:rsidRPr="00D176AB">
        <w:rPr>
          <w:rFonts w:ascii="Arial" w:hAnsi="Arial" w:cs="Arial"/>
        </w:rPr>
        <w:t xml:space="preserve">Religion:    </w:t>
      </w:r>
      <w:r w:rsidR="00AD77F4" w:rsidRPr="00D176AB">
        <w:rPr>
          <w:rFonts w:ascii="Arial" w:hAnsi="Arial" w:cs="Arial"/>
        </w:rPr>
        <w:t xml:space="preserve"> </w:t>
      </w:r>
      <w:r w:rsidR="00F63CF0">
        <w:rPr>
          <w:rFonts w:ascii="Arial" w:hAnsi="Arial" w:cs="Arial"/>
        </w:rPr>
        <w:t xml:space="preserve">  </w:t>
      </w:r>
      <w:r w:rsidR="00DF5CA7" w:rsidRPr="00D176AB">
        <w:rPr>
          <w:rFonts w:ascii="Arial" w:hAnsi="Arial" w:cs="Arial"/>
        </w:rPr>
        <w:t xml:space="preserve">The Church of Jesus Christ of </w:t>
      </w:r>
      <w:r w:rsidR="00CA2ED2" w:rsidRPr="00D176AB">
        <w:rPr>
          <w:rFonts w:ascii="Arial" w:hAnsi="Arial" w:cs="Arial"/>
        </w:rPr>
        <w:t>Latter-day</w:t>
      </w:r>
      <w:r w:rsidR="00DF5CA7" w:rsidRPr="00D176AB">
        <w:rPr>
          <w:rFonts w:ascii="Arial" w:hAnsi="Arial" w:cs="Arial"/>
        </w:rPr>
        <w:t xml:space="preserve"> Saints</w:t>
      </w:r>
    </w:p>
    <w:p w:rsidR="00971CD5" w:rsidRPr="00D176AB" w:rsidRDefault="00971CD5" w:rsidP="00971CD5">
      <w:pPr>
        <w:ind w:left="360"/>
        <w:rPr>
          <w:rFonts w:ascii="Arial" w:hAnsi="Arial" w:cs="Arial"/>
        </w:rPr>
      </w:pPr>
    </w:p>
    <w:p w:rsidR="00971CD5" w:rsidRDefault="00971CD5" w:rsidP="00971CD5">
      <w:pPr>
        <w:pStyle w:val="Heading1"/>
        <w:rPr>
          <w:rFonts w:ascii="Arial" w:hAnsi="Arial" w:cs="Arial"/>
        </w:rPr>
      </w:pPr>
      <w:r w:rsidRPr="00D176AB">
        <w:rPr>
          <w:rFonts w:ascii="Arial" w:hAnsi="Arial" w:cs="Arial"/>
        </w:rPr>
        <w:t>EDUCATION</w:t>
      </w:r>
      <w:r w:rsidR="00E40FE1">
        <w:rPr>
          <w:rFonts w:ascii="Arial" w:hAnsi="Arial" w:cs="Arial"/>
        </w:rPr>
        <w:t xml:space="preserve"> &amp; TRAINING</w:t>
      </w:r>
    </w:p>
    <w:p w:rsidR="00E40FE1" w:rsidRDefault="00E40FE1" w:rsidP="00E40FE1"/>
    <w:p w:rsidR="003D44C5" w:rsidRPr="00D176AB" w:rsidRDefault="003D44C5" w:rsidP="003D44C5">
      <w:pPr>
        <w:ind w:left="1440"/>
        <w:rPr>
          <w:rFonts w:ascii="Arial" w:hAnsi="Arial" w:cs="Arial"/>
          <w:b/>
          <w:bCs/>
        </w:rPr>
      </w:pPr>
      <w:r w:rsidRPr="00D176AB">
        <w:rPr>
          <w:rFonts w:ascii="Arial" w:hAnsi="Arial" w:cs="Arial"/>
          <w:b/>
          <w:bCs/>
        </w:rPr>
        <w:t>Graduate</w:t>
      </w:r>
    </w:p>
    <w:p w:rsidR="003D44C5" w:rsidRPr="00D176AB" w:rsidRDefault="003D44C5" w:rsidP="003D44C5">
      <w:pPr>
        <w:ind w:left="1440"/>
        <w:rPr>
          <w:rFonts w:ascii="Arial" w:hAnsi="Arial" w:cs="Arial"/>
          <w:b/>
          <w:bCs/>
        </w:rPr>
      </w:pPr>
      <w:r w:rsidRPr="00D176AB">
        <w:rPr>
          <w:rFonts w:ascii="Arial" w:hAnsi="Arial" w:cs="Arial"/>
          <w:b/>
          <w:bCs/>
        </w:rPr>
        <w:t>Bachelor of Science in Accountancy, 2006</w:t>
      </w:r>
    </w:p>
    <w:p w:rsidR="003D44C5" w:rsidRPr="00D176AB" w:rsidRDefault="003D44C5" w:rsidP="003D44C5">
      <w:pPr>
        <w:ind w:left="1440"/>
        <w:rPr>
          <w:rFonts w:ascii="Arial" w:hAnsi="Arial" w:cs="Arial"/>
        </w:rPr>
      </w:pPr>
      <w:r w:rsidRPr="00D176AB">
        <w:rPr>
          <w:rFonts w:ascii="Arial" w:hAnsi="Arial" w:cs="Arial"/>
        </w:rPr>
        <w:t>General Weighted Average: 88.1125%</w:t>
      </w:r>
    </w:p>
    <w:p w:rsidR="003D44C5" w:rsidRPr="00D176AB" w:rsidRDefault="003D44C5" w:rsidP="003D44C5">
      <w:pPr>
        <w:ind w:left="1440"/>
        <w:rPr>
          <w:rFonts w:ascii="Arial" w:hAnsi="Arial" w:cs="Arial"/>
        </w:rPr>
      </w:pPr>
      <w:r w:rsidRPr="00D176AB">
        <w:rPr>
          <w:rFonts w:ascii="Arial" w:hAnsi="Arial" w:cs="Arial"/>
        </w:rPr>
        <w:t>St. Paul University-Philippines</w:t>
      </w:r>
    </w:p>
    <w:p w:rsidR="003D44C5" w:rsidRPr="00D176AB" w:rsidRDefault="003D44C5" w:rsidP="003D44C5">
      <w:pPr>
        <w:ind w:left="1440"/>
        <w:rPr>
          <w:rFonts w:ascii="Arial" w:hAnsi="Arial" w:cs="Arial"/>
        </w:rPr>
      </w:pPr>
      <w:proofErr w:type="spellStart"/>
      <w:r>
        <w:rPr>
          <w:rFonts w:ascii="Arial" w:hAnsi="Arial" w:cs="Arial"/>
        </w:rPr>
        <w:t>Tuguegarao</w:t>
      </w:r>
      <w:proofErr w:type="spellEnd"/>
      <w:r>
        <w:rPr>
          <w:rFonts w:ascii="Arial" w:hAnsi="Arial" w:cs="Arial"/>
        </w:rPr>
        <w:t xml:space="preserve"> </w:t>
      </w:r>
      <w:proofErr w:type="gramStart"/>
      <w:r>
        <w:rPr>
          <w:rFonts w:ascii="Arial" w:hAnsi="Arial" w:cs="Arial"/>
        </w:rPr>
        <w:t>City ,</w:t>
      </w:r>
      <w:proofErr w:type="gramEnd"/>
      <w:r>
        <w:rPr>
          <w:rFonts w:ascii="Arial" w:hAnsi="Arial" w:cs="Arial"/>
        </w:rPr>
        <w:t xml:space="preserve"> Cagayan Valley</w:t>
      </w:r>
      <w:r w:rsidRPr="00D176AB">
        <w:rPr>
          <w:rFonts w:ascii="Arial" w:hAnsi="Arial" w:cs="Arial"/>
        </w:rPr>
        <w:t xml:space="preserve">  </w:t>
      </w:r>
    </w:p>
    <w:p w:rsidR="003D44C5" w:rsidRDefault="003D44C5" w:rsidP="00E40FE1">
      <w:pPr>
        <w:ind w:left="1440"/>
        <w:rPr>
          <w:rFonts w:ascii="Arial" w:hAnsi="Arial" w:cs="Arial"/>
          <w:b/>
          <w:bCs/>
        </w:rPr>
      </w:pPr>
    </w:p>
    <w:p w:rsidR="003D44C5" w:rsidRDefault="003D44C5" w:rsidP="00E40FE1">
      <w:pPr>
        <w:ind w:left="1440"/>
        <w:rPr>
          <w:rFonts w:ascii="Arial" w:hAnsi="Arial" w:cs="Arial"/>
          <w:b/>
          <w:bCs/>
        </w:rPr>
      </w:pPr>
      <w:r>
        <w:rPr>
          <w:rFonts w:ascii="Arial" w:hAnsi="Arial" w:cs="Arial"/>
          <w:b/>
          <w:bCs/>
        </w:rPr>
        <w:t xml:space="preserve">OTHER TRAININGS: </w:t>
      </w:r>
    </w:p>
    <w:p w:rsidR="00E40FE1" w:rsidRDefault="00E40FE1" w:rsidP="00E40FE1">
      <w:pPr>
        <w:ind w:left="1440"/>
        <w:rPr>
          <w:rFonts w:ascii="Arial" w:hAnsi="Arial" w:cs="Arial"/>
          <w:b/>
          <w:bCs/>
        </w:rPr>
      </w:pPr>
      <w:r>
        <w:rPr>
          <w:rFonts w:ascii="Arial" w:hAnsi="Arial" w:cs="Arial"/>
          <w:b/>
          <w:bCs/>
        </w:rPr>
        <w:t>Graduate, 2019</w:t>
      </w:r>
    </w:p>
    <w:p w:rsidR="00E40FE1" w:rsidRDefault="00E40FE1" w:rsidP="00E40FE1">
      <w:pPr>
        <w:ind w:left="1440"/>
        <w:rPr>
          <w:rFonts w:ascii="Arial" w:hAnsi="Arial" w:cs="Arial"/>
          <w:b/>
          <w:bCs/>
        </w:rPr>
      </w:pPr>
      <w:r>
        <w:rPr>
          <w:rFonts w:ascii="Arial" w:hAnsi="Arial" w:cs="Arial"/>
          <w:b/>
          <w:bCs/>
        </w:rPr>
        <w:t xml:space="preserve">Short Term Training Program as an Emergency Medical Responder </w:t>
      </w:r>
    </w:p>
    <w:p w:rsidR="00E40FE1" w:rsidRDefault="00E40FE1" w:rsidP="00E40FE1">
      <w:pPr>
        <w:ind w:left="1440"/>
        <w:rPr>
          <w:rFonts w:ascii="Arial" w:hAnsi="Arial" w:cs="Arial"/>
          <w:b/>
          <w:bCs/>
        </w:rPr>
      </w:pPr>
      <w:r>
        <w:rPr>
          <w:rFonts w:ascii="Arial" w:hAnsi="Arial" w:cs="Arial"/>
          <w:b/>
          <w:bCs/>
        </w:rPr>
        <w:t>(CPR and AED for Adult/Child/Infant (G2015))</w:t>
      </w:r>
    </w:p>
    <w:p w:rsidR="00E40FE1" w:rsidRPr="00970E38" w:rsidRDefault="00E40FE1" w:rsidP="00E40FE1">
      <w:pPr>
        <w:ind w:left="1440"/>
        <w:rPr>
          <w:rFonts w:ascii="Arial" w:hAnsi="Arial" w:cs="Arial"/>
          <w:bCs/>
        </w:rPr>
      </w:pPr>
      <w:r w:rsidRPr="00970E38">
        <w:rPr>
          <w:rFonts w:ascii="Arial" w:hAnsi="Arial" w:cs="Arial"/>
          <w:bCs/>
        </w:rPr>
        <w:t xml:space="preserve">Conducted in the Philippines by: </w:t>
      </w:r>
    </w:p>
    <w:p w:rsidR="00E40FE1" w:rsidRDefault="00E40FE1" w:rsidP="00E40FE1">
      <w:pPr>
        <w:ind w:left="1440"/>
        <w:rPr>
          <w:rFonts w:ascii="Arial" w:hAnsi="Arial" w:cs="Arial"/>
          <w:bCs/>
        </w:rPr>
      </w:pPr>
      <w:r>
        <w:rPr>
          <w:rFonts w:ascii="Arial" w:hAnsi="Arial" w:cs="Arial"/>
          <w:bCs/>
        </w:rPr>
        <w:t xml:space="preserve">American Safety and Health Institute </w:t>
      </w:r>
    </w:p>
    <w:p w:rsidR="00E40FE1" w:rsidRDefault="00E40FE1" w:rsidP="00E40FE1">
      <w:pPr>
        <w:ind w:left="1440"/>
        <w:rPr>
          <w:rFonts w:ascii="Arial" w:hAnsi="Arial" w:cs="Arial"/>
          <w:b/>
          <w:bCs/>
        </w:rPr>
      </w:pPr>
      <w:r>
        <w:rPr>
          <w:rFonts w:ascii="Arial" w:hAnsi="Arial" w:cs="Arial"/>
          <w:bCs/>
        </w:rPr>
        <w:t xml:space="preserve">1450 </w:t>
      </w:r>
      <w:proofErr w:type="spellStart"/>
      <w:r>
        <w:rPr>
          <w:rFonts w:ascii="Arial" w:hAnsi="Arial" w:cs="Arial"/>
          <w:bCs/>
        </w:rPr>
        <w:t>Westec</w:t>
      </w:r>
      <w:proofErr w:type="spellEnd"/>
      <w:r>
        <w:rPr>
          <w:rFonts w:ascii="Arial" w:hAnsi="Arial" w:cs="Arial"/>
          <w:bCs/>
        </w:rPr>
        <w:t xml:space="preserve"> Drive, Eugene, Oregon 97402</w:t>
      </w:r>
    </w:p>
    <w:p w:rsidR="00E40FE1" w:rsidRPr="00E40FE1" w:rsidRDefault="00E40FE1" w:rsidP="00E40FE1"/>
    <w:p w:rsidR="00970E38" w:rsidRDefault="00970E38" w:rsidP="00970E38">
      <w:pPr>
        <w:ind w:left="1440"/>
        <w:rPr>
          <w:rFonts w:ascii="Arial" w:hAnsi="Arial" w:cs="Arial"/>
          <w:b/>
          <w:bCs/>
        </w:rPr>
      </w:pPr>
      <w:r>
        <w:rPr>
          <w:rFonts w:ascii="Arial" w:hAnsi="Arial" w:cs="Arial"/>
          <w:b/>
          <w:bCs/>
        </w:rPr>
        <w:t>Graduate, 2014</w:t>
      </w:r>
    </w:p>
    <w:p w:rsidR="00970E38" w:rsidRDefault="003D44C5" w:rsidP="00970E38">
      <w:pPr>
        <w:ind w:left="1440"/>
        <w:rPr>
          <w:rFonts w:ascii="Arial" w:hAnsi="Arial" w:cs="Arial"/>
          <w:b/>
          <w:bCs/>
        </w:rPr>
      </w:pPr>
      <w:r>
        <w:rPr>
          <w:rFonts w:ascii="Arial" w:hAnsi="Arial" w:cs="Arial"/>
          <w:b/>
          <w:bCs/>
        </w:rPr>
        <w:t>Crash</w:t>
      </w:r>
      <w:r w:rsidR="00970E38">
        <w:rPr>
          <w:rFonts w:ascii="Arial" w:hAnsi="Arial" w:cs="Arial"/>
          <w:b/>
          <w:bCs/>
        </w:rPr>
        <w:t xml:space="preserve"> Course in Business Management and Entrepreneurship</w:t>
      </w:r>
    </w:p>
    <w:p w:rsidR="00970E38" w:rsidRPr="00970E38" w:rsidRDefault="00970E38" w:rsidP="00970E38">
      <w:pPr>
        <w:ind w:left="1440"/>
        <w:rPr>
          <w:rFonts w:ascii="Arial" w:hAnsi="Arial" w:cs="Arial"/>
          <w:bCs/>
        </w:rPr>
      </w:pPr>
      <w:r w:rsidRPr="00970E38">
        <w:rPr>
          <w:rFonts w:ascii="Arial" w:hAnsi="Arial" w:cs="Arial"/>
          <w:bCs/>
        </w:rPr>
        <w:t xml:space="preserve">Conducted in the Philippines by: </w:t>
      </w:r>
    </w:p>
    <w:p w:rsidR="00970E38" w:rsidRPr="00970E38" w:rsidRDefault="00970E38" w:rsidP="00970E38">
      <w:pPr>
        <w:ind w:left="1440"/>
        <w:rPr>
          <w:rFonts w:ascii="Arial" w:hAnsi="Arial" w:cs="Arial"/>
          <w:bCs/>
        </w:rPr>
      </w:pPr>
      <w:r w:rsidRPr="00970E38">
        <w:rPr>
          <w:rFonts w:ascii="Arial" w:hAnsi="Arial" w:cs="Arial"/>
          <w:bCs/>
        </w:rPr>
        <w:t>LDS Business College</w:t>
      </w:r>
    </w:p>
    <w:p w:rsidR="00970E38" w:rsidRDefault="00970E38" w:rsidP="00970E38">
      <w:pPr>
        <w:ind w:left="1440"/>
        <w:rPr>
          <w:rFonts w:ascii="Arial" w:hAnsi="Arial" w:cs="Arial"/>
          <w:b/>
          <w:bCs/>
        </w:rPr>
      </w:pPr>
      <w:r w:rsidRPr="00970E38">
        <w:rPr>
          <w:rFonts w:ascii="Arial" w:hAnsi="Arial" w:cs="Arial"/>
          <w:bCs/>
        </w:rPr>
        <w:t>Salt Lake City, Utah, USA</w:t>
      </w:r>
    </w:p>
    <w:p w:rsidR="00970E38" w:rsidRDefault="003D44C5" w:rsidP="00970E38">
      <w:pPr>
        <w:ind w:left="1440"/>
        <w:rPr>
          <w:rFonts w:ascii="Arial" w:hAnsi="Arial" w:cs="Arial"/>
          <w:b/>
        </w:rPr>
      </w:pPr>
      <w:r>
        <w:rPr>
          <w:rFonts w:ascii="Arial" w:hAnsi="Arial" w:cs="Arial"/>
          <w:b/>
        </w:rPr>
        <w:lastRenderedPageBreak/>
        <w:t>M</w:t>
      </w:r>
      <w:r w:rsidR="00970E38">
        <w:rPr>
          <w:rFonts w:ascii="Arial" w:hAnsi="Arial" w:cs="Arial"/>
          <w:b/>
        </w:rPr>
        <w:t>asters in Gospel Teaching, 2002</w:t>
      </w:r>
    </w:p>
    <w:p w:rsidR="007815E8" w:rsidRPr="00D176AB" w:rsidRDefault="00970E38" w:rsidP="00970E38">
      <w:pPr>
        <w:ind w:left="1440"/>
        <w:rPr>
          <w:rFonts w:ascii="Arial" w:hAnsi="Arial" w:cs="Arial"/>
          <w:b/>
        </w:rPr>
      </w:pPr>
      <w:r>
        <w:rPr>
          <w:rFonts w:ascii="Arial" w:hAnsi="Arial" w:cs="Arial"/>
          <w:b/>
        </w:rPr>
        <w:t>Certified Gospel Teacher</w:t>
      </w:r>
      <w:r w:rsidR="00CA2ED2" w:rsidRPr="00D176AB">
        <w:rPr>
          <w:rFonts w:ascii="Arial" w:hAnsi="Arial" w:cs="Arial"/>
          <w:b/>
        </w:rPr>
        <w:t>, 2002</w:t>
      </w:r>
    </w:p>
    <w:p w:rsidR="007815E8" w:rsidRPr="00D176AB" w:rsidRDefault="007815E8" w:rsidP="00970E38">
      <w:pPr>
        <w:ind w:left="1440"/>
        <w:rPr>
          <w:rFonts w:ascii="Arial" w:hAnsi="Arial" w:cs="Arial"/>
        </w:rPr>
      </w:pPr>
      <w:proofErr w:type="spellStart"/>
      <w:r w:rsidRPr="00D176AB">
        <w:rPr>
          <w:rFonts w:ascii="Arial" w:hAnsi="Arial" w:cs="Arial"/>
        </w:rPr>
        <w:t>Tuguegarao</w:t>
      </w:r>
      <w:proofErr w:type="spellEnd"/>
      <w:r w:rsidRPr="00D176AB">
        <w:rPr>
          <w:rFonts w:ascii="Arial" w:hAnsi="Arial" w:cs="Arial"/>
        </w:rPr>
        <w:t xml:space="preserve"> Philippines Institute of Religion</w:t>
      </w:r>
    </w:p>
    <w:p w:rsidR="007815E8" w:rsidRPr="00D176AB" w:rsidRDefault="007815E8" w:rsidP="00970E38">
      <w:pPr>
        <w:ind w:left="1440"/>
        <w:rPr>
          <w:rFonts w:ascii="Arial" w:hAnsi="Arial" w:cs="Arial"/>
        </w:rPr>
      </w:pPr>
      <w:proofErr w:type="spellStart"/>
      <w:r w:rsidRPr="00D176AB">
        <w:rPr>
          <w:rFonts w:ascii="Arial" w:hAnsi="Arial" w:cs="Arial"/>
        </w:rPr>
        <w:t>Tuguegarao</w:t>
      </w:r>
      <w:proofErr w:type="spellEnd"/>
      <w:r w:rsidRPr="00D176AB">
        <w:rPr>
          <w:rFonts w:ascii="Arial" w:hAnsi="Arial" w:cs="Arial"/>
        </w:rPr>
        <w:t xml:space="preserve"> City </w:t>
      </w:r>
    </w:p>
    <w:p w:rsidR="007815E8" w:rsidRPr="00D176AB" w:rsidRDefault="007815E8" w:rsidP="007815E8">
      <w:pPr>
        <w:rPr>
          <w:rFonts w:ascii="Arial" w:hAnsi="Arial" w:cs="Arial"/>
        </w:rPr>
      </w:pPr>
      <w:r w:rsidRPr="00D176AB">
        <w:rPr>
          <w:rFonts w:ascii="Arial" w:hAnsi="Arial" w:cs="Arial"/>
        </w:rPr>
        <w:tab/>
      </w:r>
      <w:r w:rsidRPr="00D176AB">
        <w:rPr>
          <w:rFonts w:ascii="Arial" w:hAnsi="Arial" w:cs="Arial"/>
        </w:rPr>
        <w:tab/>
      </w:r>
    </w:p>
    <w:p w:rsidR="00350226" w:rsidRPr="00D176AB" w:rsidRDefault="00350226">
      <w:pPr>
        <w:ind w:left="360"/>
        <w:rPr>
          <w:rFonts w:ascii="Arial" w:hAnsi="Arial" w:cs="Arial"/>
        </w:rPr>
      </w:pPr>
    </w:p>
    <w:p w:rsidR="00350226" w:rsidRPr="00D176AB" w:rsidRDefault="00350226" w:rsidP="00350226">
      <w:pPr>
        <w:pStyle w:val="Heading1"/>
        <w:rPr>
          <w:rFonts w:ascii="Arial" w:hAnsi="Arial" w:cs="Arial"/>
        </w:rPr>
      </w:pPr>
      <w:r w:rsidRPr="00D176AB">
        <w:rPr>
          <w:rFonts w:ascii="Arial" w:hAnsi="Arial" w:cs="Arial"/>
        </w:rPr>
        <w:t>GOVERNMENT EXAMINATION PASSED</w:t>
      </w:r>
    </w:p>
    <w:p w:rsidR="003C3D0E" w:rsidRDefault="003C3D0E" w:rsidP="00350226">
      <w:pPr>
        <w:rPr>
          <w:rFonts w:ascii="Arial" w:hAnsi="Arial" w:cs="Arial"/>
        </w:rPr>
      </w:pPr>
    </w:p>
    <w:p w:rsidR="00350226" w:rsidRPr="00D176AB" w:rsidRDefault="00350226" w:rsidP="003C3D0E">
      <w:pPr>
        <w:ind w:left="1440"/>
        <w:rPr>
          <w:rFonts w:ascii="Arial" w:hAnsi="Arial" w:cs="Arial"/>
        </w:rPr>
      </w:pPr>
      <w:r w:rsidRPr="00D176AB">
        <w:rPr>
          <w:rFonts w:ascii="Arial" w:hAnsi="Arial" w:cs="Arial"/>
        </w:rPr>
        <w:t>Professional Civil Service Examination</w:t>
      </w:r>
    </w:p>
    <w:p w:rsidR="00350226" w:rsidRPr="00D176AB" w:rsidRDefault="00350226" w:rsidP="003C3D0E">
      <w:pPr>
        <w:ind w:left="1440"/>
        <w:rPr>
          <w:rFonts w:ascii="Arial" w:hAnsi="Arial" w:cs="Arial"/>
        </w:rPr>
      </w:pPr>
      <w:r w:rsidRPr="00D176AB">
        <w:rPr>
          <w:rFonts w:ascii="Arial" w:hAnsi="Arial" w:cs="Arial"/>
        </w:rPr>
        <w:t>Civil Service Commission</w:t>
      </w:r>
    </w:p>
    <w:p w:rsidR="00350226" w:rsidRPr="00D176AB" w:rsidRDefault="00350226" w:rsidP="003C3D0E">
      <w:pPr>
        <w:ind w:left="1440"/>
        <w:rPr>
          <w:rFonts w:ascii="Arial" w:hAnsi="Arial" w:cs="Arial"/>
        </w:rPr>
      </w:pPr>
      <w:r w:rsidRPr="00D176AB">
        <w:rPr>
          <w:rFonts w:ascii="Arial" w:hAnsi="Arial" w:cs="Arial"/>
        </w:rPr>
        <w:t>General Rating: 83.24%</w:t>
      </w:r>
    </w:p>
    <w:p w:rsidR="00DF5CA7" w:rsidRPr="00D176AB" w:rsidRDefault="00350226" w:rsidP="003C3D0E">
      <w:pPr>
        <w:tabs>
          <w:tab w:val="left" w:pos="1980"/>
        </w:tabs>
        <w:ind w:left="1440"/>
        <w:rPr>
          <w:rFonts w:ascii="Arial" w:hAnsi="Arial" w:cs="Arial"/>
        </w:rPr>
      </w:pPr>
      <w:r w:rsidRPr="00D176AB">
        <w:rPr>
          <w:rFonts w:ascii="Arial" w:hAnsi="Arial" w:cs="Arial"/>
        </w:rPr>
        <w:t>October 17, 2004</w:t>
      </w:r>
    </w:p>
    <w:p w:rsidR="00DF5CA7" w:rsidRPr="00D176AB" w:rsidRDefault="00DF5CA7">
      <w:pPr>
        <w:tabs>
          <w:tab w:val="left" w:pos="1980"/>
          <w:tab w:val="left" w:pos="2160"/>
        </w:tabs>
        <w:rPr>
          <w:rFonts w:ascii="Arial" w:hAnsi="Arial" w:cs="Arial"/>
        </w:rPr>
      </w:pPr>
    </w:p>
    <w:p w:rsidR="00350226" w:rsidRPr="00D176AB" w:rsidRDefault="00350226" w:rsidP="00350226">
      <w:pPr>
        <w:pStyle w:val="Heading1"/>
        <w:rPr>
          <w:rFonts w:ascii="Arial" w:hAnsi="Arial" w:cs="Arial"/>
        </w:rPr>
      </w:pPr>
      <w:r w:rsidRPr="00D176AB">
        <w:rPr>
          <w:rFonts w:ascii="Arial" w:hAnsi="Arial" w:cs="Arial"/>
        </w:rPr>
        <w:t>QUALIFICATIONS</w:t>
      </w:r>
    </w:p>
    <w:p w:rsidR="00350226" w:rsidRPr="00D176AB" w:rsidRDefault="00350226" w:rsidP="00350226">
      <w:pPr>
        <w:rPr>
          <w:rFonts w:ascii="Arial" w:hAnsi="Arial" w:cs="Arial"/>
        </w:rPr>
      </w:pPr>
      <w:r w:rsidRPr="00D176AB">
        <w:rPr>
          <w:rFonts w:ascii="Arial" w:hAnsi="Arial" w:cs="Arial"/>
          <w:b/>
          <w:bCs/>
        </w:rPr>
        <w:t> </w:t>
      </w:r>
    </w:p>
    <w:p w:rsidR="00FC42CA" w:rsidRDefault="00FC42CA" w:rsidP="00FC42CA">
      <w:pPr>
        <w:pStyle w:val="ListParagraph"/>
        <w:numPr>
          <w:ilvl w:val="0"/>
          <w:numId w:val="28"/>
        </w:numPr>
        <w:rPr>
          <w:rFonts w:ascii="Arial" w:hAnsi="Arial" w:cs="Arial"/>
        </w:rPr>
      </w:pPr>
      <w:r w:rsidRPr="00FC42CA">
        <w:rPr>
          <w:rFonts w:ascii="Arial" w:hAnsi="Arial" w:cs="Arial"/>
        </w:rPr>
        <w:t>EFFICIENCY - Implemented a new statistical sales, collection and incentive tracking method thus increasing sales team performance by 30%.</w:t>
      </w:r>
    </w:p>
    <w:p w:rsidR="006C4021" w:rsidRPr="00FC42CA" w:rsidRDefault="006C4021" w:rsidP="006C4021">
      <w:pPr>
        <w:pStyle w:val="ListParagraph"/>
        <w:rPr>
          <w:rFonts w:ascii="Arial" w:hAnsi="Arial" w:cs="Arial"/>
        </w:rPr>
      </w:pPr>
    </w:p>
    <w:p w:rsidR="006C4021" w:rsidRPr="00082059" w:rsidRDefault="00FC42CA" w:rsidP="006C4021">
      <w:pPr>
        <w:pStyle w:val="ListParagraph"/>
        <w:numPr>
          <w:ilvl w:val="0"/>
          <w:numId w:val="28"/>
        </w:numPr>
        <w:rPr>
          <w:rFonts w:ascii="Arial" w:hAnsi="Arial" w:cs="Arial"/>
        </w:rPr>
      </w:pPr>
      <w:r w:rsidRPr="00082059">
        <w:rPr>
          <w:rFonts w:ascii="Arial" w:hAnsi="Arial" w:cs="Arial"/>
        </w:rPr>
        <w:t>TRAINING AND DEVELOPMENT - Developed a salesforce training program by tracking customer’s historical sales per month per item thus improving sales services and negotiation and customer participation thus increasing product distribution depth by 20%.</w:t>
      </w:r>
    </w:p>
    <w:p w:rsidR="006C4021" w:rsidRPr="00FC42CA" w:rsidRDefault="006C4021" w:rsidP="006C4021">
      <w:pPr>
        <w:pStyle w:val="ListParagraph"/>
        <w:rPr>
          <w:rFonts w:ascii="Arial" w:hAnsi="Arial" w:cs="Arial"/>
        </w:rPr>
      </w:pPr>
    </w:p>
    <w:p w:rsidR="00FC42CA" w:rsidRDefault="00FC42CA" w:rsidP="00FC42CA">
      <w:pPr>
        <w:pStyle w:val="ListParagraph"/>
        <w:numPr>
          <w:ilvl w:val="0"/>
          <w:numId w:val="28"/>
        </w:numPr>
        <w:rPr>
          <w:rFonts w:ascii="Arial" w:hAnsi="Arial" w:cs="Arial"/>
        </w:rPr>
      </w:pPr>
      <w:r w:rsidRPr="00FC42CA">
        <w:rPr>
          <w:rFonts w:ascii="Arial" w:hAnsi="Arial" w:cs="Arial"/>
        </w:rPr>
        <w:t xml:space="preserve">BUSINESS DEVELOPMENT – Spearheaded OPLAN SUYOD by maintaining prospective customer data on national level, share relevant information to the team and principal partner, explore territories not usually visited by the salesforce thus improving distribution reach by 5%. </w:t>
      </w:r>
    </w:p>
    <w:p w:rsidR="006C4021" w:rsidRPr="00FC42CA" w:rsidRDefault="006C4021" w:rsidP="006C4021">
      <w:pPr>
        <w:pStyle w:val="ListParagraph"/>
        <w:rPr>
          <w:rFonts w:ascii="Arial" w:hAnsi="Arial" w:cs="Arial"/>
        </w:rPr>
      </w:pPr>
    </w:p>
    <w:p w:rsidR="006C4021" w:rsidRPr="00082059" w:rsidRDefault="00FC42CA" w:rsidP="006C4021">
      <w:pPr>
        <w:pStyle w:val="ListParagraph"/>
        <w:numPr>
          <w:ilvl w:val="0"/>
          <w:numId w:val="28"/>
        </w:numPr>
        <w:rPr>
          <w:rFonts w:ascii="Arial" w:hAnsi="Arial" w:cs="Arial"/>
        </w:rPr>
      </w:pPr>
      <w:r w:rsidRPr="00082059">
        <w:rPr>
          <w:rFonts w:ascii="Arial" w:hAnsi="Arial" w:cs="Arial"/>
        </w:rPr>
        <w:t>SALES MAGNITUDE – Implemented a marketing strategy that directly increased sales by 30% by negotiating for trade program e.g. Wholesaler’s Development Plan and coordinates this matter to Principal Partner thus increasing sales by 30%.</w:t>
      </w:r>
    </w:p>
    <w:p w:rsidR="006C4021" w:rsidRPr="00FC42CA" w:rsidRDefault="006C4021" w:rsidP="006C4021">
      <w:pPr>
        <w:pStyle w:val="ListParagraph"/>
        <w:rPr>
          <w:rFonts w:ascii="Arial" w:hAnsi="Arial" w:cs="Arial"/>
        </w:rPr>
      </w:pPr>
    </w:p>
    <w:p w:rsidR="00DF5CA7" w:rsidRDefault="00FC42CA" w:rsidP="00350226">
      <w:pPr>
        <w:pStyle w:val="ListParagraph"/>
        <w:numPr>
          <w:ilvl w:val="0"/>
          <w:numId w:val="28"/>
        </w:numPr>
        <w:rPr>
          <w:rFonts w:ascii="Arial" w:hAnsi="Arial" w:cs="Arial"/>
        </w:rPr>
      </w:pPr>
      <w:r w:rsidRPr="00FC42CA">
        <w:rPr>
          <w:rFonts w:ascii="Arial" w:hAnsi="Arial" w:cs="Arial"/>
        </w:rPr>
        <w:t xml:space="preserve">COMPANY BRANDING – Developed a new company tagline and communication letter for the customer called: “O.K”. </w:t>
      </w:r>
      <w:proofErr w:type="gramStart"/>
      <w:r w:rsidRPr="00FC42CA">
        <w:rPr>
          <w:rFonts w:ascii="Arial" w:hAnsi="Arial" w:cs="Arial"/>
        </w:rPr>
        <w:t>that</w:t>
      </w:r>
      <w:proofErr w:type="gramEnd"/>
      <w:r w:rsidRPr="00FC42CA">
        <w:rPr>
          <w:rFonts w:ascii="Arial" w:hAnsi="Arial" w:cs="Arial"/>
        </w:rPr>
        <w:t xml:space="preserve"> whenever customer hears the word, “OK”, they will remember Oxford thus creating customer retention for Oxford, the company they can trust. Also, salesforce were able to periodically update customer thru our current newsletter </w:t>
      </w:r>
      <w:proofErr w:type="gramStart"/>
      <w:r w:rsidRPr="00FC42CA">
        <w:rPr>
          <w:rFonts w:ascii="Arial" w:hAnsi="Arial" w:cs="Arial"/>
        </w:rPr>
        <w:t>called :</w:t>
      </w:r>
      <w:proofErr w:type="gramEnd"/>
      <w:r w:rsidRPr="00FC42CA">
        <w:rPr>
          <w:rFonts w:ascii="Arial" w:hAnsi="Arial" w:cs="Arial"/>
        </w:rPr>
        <w:t xml:space="preserve"> O.K. (Oxford </w:t>
      </w:r>
      <w:proofErr w:type="spellStart"/>
      <w:r w:rsidRPr="00FC42CA">
        <w:rPr>
          <w:rFonts w:ascii="Arial" w:hAnsi="Arial" w:cs="Arial"/>
        </w:rPr>
        <w:t>Konnect</w:t>
      </w:r>
      <w:proofErr w:type="spellEnd"/>
      <w:r w:rsidRPr="00FC42CA">
        <w:rPr>
          <w:rFonts w:ascii="Arial" w:hAnsi="Arial" w:cs="Arial"/>
        </w:rPr>
        <w:t>) which I have created for the company.</w:t>
      </w:r>
    </w:p>
    <w:p w:rsidR="006C4021" w:rsidRPr="00FC42CA" w:rsidRDefault="006C4021" w:rsidP="006C4021">
      <w:pPr>
        <w:pStyle w:val="ListParagraph"/>
        <w:rPr>
          <w:rFonts w:ascii="Arial" w:hAnsi="Arial" w:cs="Arial"/>
        </w:rPr>
      </w:pPr>
    </w:p>
    <w:p w:rsidR="00331FDE" w:rsidRDefault="00350226" w:rsidP="003C3D0E">
      <w:pPr>
        <w:pStyle w:val="Heading1"/>
        <w:rPr>
          <w:rFonts w:ascii="Arial" w:hAnsi="Arial" w:cs="Arial"/>
        </w:rPr>
      </w:pPr>
      <w:r w:rsidRPr="00FC42CA">
        <w:rPr>
          <w:rFonts w:ascii="Arial" w:hAnsi="Arial" w:cs="Arial"/>
        </w:rPr>
        <w:t>PROFESSIONAL</w:t>
      </w:r>
      <w:r w:rsidR="00DF5CA7" w:rsidRPr="00FC42CA">
        <w:rPr>
          <w:rFonts w:ascii="Arial" w:hAnsi="Arial" w:cs="Arial"/>
        </w:rPr>
        <w:t xml:space="preserve"> EXPERIENCES</w:t>
      </w:r>
    </w:p>
    <w:p w:rsidR="00FC42CA" w:rsidRPr="00FC42CA" w:rsidRDefault="00FC42CA" w:rsidP="00FC42CA"/>
    <w:p w:rsidR="00EB6530" w:rsidRPr="00CD6E2F" w:rsidRDefault="003C3D0E" w:rsidP="00FE3709">
      <w:pPr>
        <w:ind w:left="720"/>
        <w:rPr>
          <w:rFonts w:ascii="Arial" w:hAnsi="Arial" w:cs="Arial"/>
          <w:b/>
          <w:color w:val="FF0000"/>
        </w:rPr>
      </w:pPr>
      <w:r w:rsidRPr="00CD6E2F">
        <w:rPr>
          <w:rFonts w:ascii="Arial" w:hAnsi="Arial" w:cs="Arial"/>
          <w:b/>
          <w:color w:val="FF0000"/>
        </w:rPr>
        <w:t>CUSTOMER SERVICE REPRESENTATIVE</w:t>
      </w:r>
      <w:r w:rsidR="00EB6530" w:rsidRPr="00CD6E2F">
        <w:rPr>
          <w:rFonts w:ascii="Arial" w:hAnsi="Arial" w:cs="Arial"/>
          <w:b/>
          <w:color w:val="FF0000"/>
        </w:rPr>
        <w:t xml:space="preserve"> </w:t>
      </w:r>
    </w:p>
    <w:p w:rsidR="00C62CD6" w:rsidRDefault="00EB6530" w:rsidP="00FE3709">
      <w:pPr>
        <w:ind w:left="720"/>
        <w:rPr>
          <w:rFonts w:ascii="Arial" w:hAnsi="Arial" w:cs="Arial"/>
        </w:rPr>
      </w:pPr>
      <w:r w:rsidRPr="00C62CD6">
        <w:rPr>
          <w:rFonts w:ascii="Arial" w:hAnsi="Arial" w:cs="Arial"/>
          <w:color w:val="FF0000"/>
        </w:rPr>
        <w:t xml:space="preserve">AT&amp;T U-verse Blue </w:t>
      </w:r>
      <w:r w:rsidRPr="00CD6E2F">
        <w:rPr>
          <w:rFonts w:ascii="Arial" w:hAnsi="Arial" w:cs="Arial"/>
        </w:rPr>
        <w:t>Account</w:t>
      </w:r>
      <w:r w:rsidR="00FC42CA">
        <w:rPr>
          <w:rFonts w:ascii="Arial" w:hAnsi="Arial" w:cs="Arial"/>
        </w:rPr>
        <w:t xml:space="preserve">/ </w:t>
      </w:r>
      <w:r w:rsidR="00C62CD6" w:rsidRPr="00C62CD6">
        <w:rPr>
          <w:rFonts w:ascii="Arial" w:hAnsi="Arial" w:cs="Arial"/>
          <w:color w:val="FF0000"/>
        </w:rPr>
        <w:t>DIRECTV</w:t>
      </w:r>
      <w:r w:rsidR="00C62CD6">
        <w:rPr>
          <w:rFonts w:ascii="Arial" w:hAnsi="Arial" w:cs="Arial"/>
        </w:rPr>
        <w:t xml:space="preserve"> Account</w:t>
      </w:r>
      <w:r w:rsidR="00FC42CA">
        <w:rPr>
          <w:rFonts w:ascii="Arial" w:hAnsi="Arial" w:cs="Arial"/>
        </w:rPr>
        <w:t xml:space="preserve">/ </w:t>
      </w:r>
      <w:r w:rsidR="00C62CD6" w:rsidRPr="00C62CD6">
        <w:rPr>
          <w:rFonts w:ascii="Arial" w:hAnsi="Arial" w:cs="Arial"/>
          <w:color w:val="FF0000"/>
        </w:rPr>
        <w:t xml:space="preserve">AT&amp;T Wireless </w:t>
      </w:r>
      <w:r w:rsidR="00C62CD6">
        <w:rPr>
          <w:rFonts w:ascii="Arial" w:hAnsi="Arial" w:cs="Arial"/>
        </w:rPr>
        <w:t>Account</w:t>
      </w:r>
      <w:proofErr w:type="gramStart"/>
      <w:r w:rsidR="00FC42CA">
        <w:rPr>
          <w:rFonts w:ascii="Arial" w:hAnsi="Arial" w:cs="Arial"/>
        </w:rPr>
        <w:t xml:space="preserve">/  </w:t>
      </w:r>
      <w:r w:rsidR="00C62CD6" w:rsidRPr="00C62CD6">
        <w:rPr>
          <w:rFonts w:ascii="Arial" w:hAnsi="Arial" w:cs="Arial"/>
          <w:color w:val="FF0000"/>
        </w:rPr>
        <w:t>DSL</w:t>
      </w:r>
      <w:proofErr w:type="gramEnd"/>
      <w:r w:rsidR="00C62CD6" w:rsidRPr="00C62CD6">
        <w:rPr>
          <w:rFonts w:ascii="Arial" w:hAnsi="Arial" w:cs="Arial"/>
          <w:color w:val="FF0000"/>
        </w:rPr>
        <w:t xml:space="preserve">/Telco </w:t>
      </w:r>
      <w:r w:rsidR="00C62CD6">
        <w:rPr>
          <w:rFonts w:ascii="Arial" w:hAnsi="Arial" w:cs="Arial"/>
        </w:rPr>
        <w:t>Account (W/SW Region)</w:t>
      </w:r>
    </w:p>
    <w:p w:rsidR="00C62CD6" w:rsidRPr="00CD6E2F" w:rsidRDefault="00C62CD6" w:rsidP="00FE3709">
      <w:pPr>
        <w:ind w:left="720"/>
        <w:rPr>
          <w:rFonts w:ascii="Arial" w:hAnsi="Arial" w:cs="Arial"/>
        </w:rPr>
      </w:pPr>
    </w:p>
    <w:p w:rsidR="003C3D0E" w:rsidRPr="00CD6E2F" w:rsidRDefault="00EB6530" w:rsidP="00FE3709">
      <w:pPr>
        <w:ind w:left="720"/>
        <w:rPr>
          <w:rFonts w:ascii="Arial" w:hAnsi="Arial" w:cs="Arial"/>
        </w:rPr>
      </w:pPr>
      <w:r w:rsidRPr="00CD6E2F">
        <w:rPr>
          <w:rFonts w:ascii="Arial" w:hAnsi="Arial" w:cs="Arial"/>
        </w:rPr>
        <w:t>VXI Global Holdings (Philippines)</w:t>
      </w:r>
    </w:p>
    <w:p w:rsidR="00EB6530" w:rsidRPr="00CD6E2F" w:rsidRDefault="00EB6530" w:rsidP="00FE3709">
      <w:pPr>
        <w:ind w:left="720"/>
        <w:rPr>
          <w:rFonts w:ascii="Arial" w:hAnsi="Arial" w:cs="Arial"/>
        </w:rPr>
      </w:pPr>
      <w:r w:rsidRPr="00CD6E2F">
        <w:rPr>
          <w:rFonts w:ascii="Arial" w:hAnsi="Arial" w:cs="Arial"/>
        </w:rPr>
        <w:t>M</w:t>
      </w:r>
      <w:r w:rsidR="00440D05">
        <w:rPr>
          <w:rFonts w:ascii="Arial" w:hAnsi="Arial" w:cs="Arial"/>
        </w:rPr>
        <w:t>s. Jillian Marie Ortiz</w:t>
      </w:r>
      <w:r w:rsidRPr="00CD6E2F">
        <w:rPr>
          <w:rFonts w:ascii="Arial" w:hAnsi="Arial" w:cs="Arial"/>
        </w:rPr>
        <w:t xml:space="preserve"> – Team Leader</w:t>
      </w:r>
    </w:p>
    <w:p w:rsidR="00EB6530" w:rsidRPr="00CD6E2F" w:rsidRDefault="001724CD" w:rsidP="00FE3709">
      <w:pPr>
        <w:ind w:left="720"/>
        <w:rPr>
          <w:rFonts w:ascii="Arial" w:hAnsi="Arial" w:cs="Arial"/>
        </w:rPr>
      </w:pPr>
      <w:r w:rsidRPr="00CD6E2F">
        <w:rPr>
          <w:rFonts w:ascii="Arial" w:hAnsi="Arial" w:cs="Arial"/>
        </w:rPr>
        <w:t>Contact Number: +63</w:t>
      </w:r>
      <w:r w:rsidR="00440D05">
        <w:rPr>
          <w:rFonts w:ascii="Arial" w:hAnsi="Arial" w:cs="Arial"/>
        </w:rPr>
        <w:t>9772945212</w:t>
      </w:r>
    </w:p>
    <w:p w:rsidR="001724CD" w:rsidRPr="00CD6E2F" w:rsidRDefault="001724CD" w:rsidP="00FE3709">
      <w:pPr>
        <w:ind w:left="720"/>
        <w:rPr>
          <w:rFonts w:ascii="Arial" w:hAnsi="Arial" w:cs="Arial"/>
        </w:rPr>
      </w:pPr>
      <w:proofErr w:type="gramStart"/>
      <w:r w:rsidRPr="00CD6E2F">
        <w:rPr>
          <w:rFonts w:ascii="Arial" w:hAnsi="Arial" w:cs="Arial"/>
        </w:rPr>
        <w:t xml:space="preserve">SM Cyber 2, Jupiter and Zodiac </w:t>
      </w:r>
      <w:proofErr w:type="spellStart"/>
      <w:r w:rsidRPr="00CD6E2F">
        <w:rPr>
          <w:rFonts w:ascii="Arial" w:hAnsi="Arial" w:cs="Arial"/>
        </w:rPr>
        <w:t>Sts</w:t>
      </w:r>
      <w:proofErr w:type="spellEnd"/>
      <w:r w:rsidRPr="00CD6E2F">
        <w:rPr>
          <w:rFonts w:ascii="Arial" w:hAnsi="Arial" w:cs="Arial"/>
        </w:rPr>
        <w:t xml:space="preserve">., cor. </w:t>
      </w:r>
      <w:proofErr w:type="spellStart"/>
      <w:r w:rsidRPr="00CD6E2F">
        <w:rPr>
          <w:rFonts w:ascii="Arial" w:hAnsi="Arial" w:cs="Arial"/>
        </w:rPr>
        <w:t>Buendia</w:t>
      </w:r>
      <w:proofErr w:type="spellEnd"/>
      <w:r w:rsidRPr="00CD6E2F">
        <w:rPr>
          <w:rFonts w:ascii="Arial" w:hAnsi="Arial" w:cs="Arial"/>
        </w:rPr>
        <w:t xml:space="preserve"> Ave.,</w:t>
      </w:r>
      <w:proofErr w:type="gramEnd"/>
      <w:r w:rsidRPr="00CD6E2F">
        <w:rPr>
          <w:rFonts w:ascii="Arial" w:hAnsi="Arial" w:cs="Arial"/>
        </w:rPr>
        <w:t xml:space="preserve"> </w:t>
      </w:r>
    </w:p>
    <w:p w:rsidR="001724CD" w:rsidRPr="00CD6E2F" w:rsidRDefault="001724CD" w:rsidP="00FE3709">
      <w:pPr>
        <w:ind w:left="720"/>
        <w:rPr>
          <w:rFonts w:ascii="Arial" w:hAnsi="Arial" w:cs="Arial"/>
        </w:rPr>
      </w:pPr>
      <w:r w:rsidRPr="00CD6E2F">
        <w:rPr>
          <w:rFonts w:ascii="Arial" w:hAnsi="Arial" w:cs="Arial"/>
        </w:rPr>
        <w:t xml:space="preserve">Makati 1226, Metro Manila </w:t>
      </w:r>
    </w:p>
    <w:p w:rsidR="001724CD" w:rsidRPr="00CD6E2F" w:rsidRDefault="001724CD" w:rsidP="00FE3709">
      <w:pPr>
        <w:ind w:left="720"/>
        <w:rPr>
          <w:rFonts w:ascii="Arial" w:hAnsi="Arial" w:cs="Arial"/>
        </w:rPr>
      </w:pPr>
      <w:r w:rsidRPr="00CD6E2F">
        <w:rPr>
          <w:rFonts w:ascii="Arial" w:hAnsi="Arial" w:cs="Arial"/>
        </w:rPr>
        <w:t>Tel.: (02) – 899 – 2200</w:t>
      </w:r>
    </w:p>
    <w:p w:rsidR="001724CD" w:rsidRPr="00CD6E2F" w:rsidRDefault="00A703C2" w:rsidP="00FE3709">
      <w:pPr>
        <w:ind w:left="720"/>
        <w:rPr>
          <w:rFonts w:ascii="Arial" w:hAnsi="Arial" w:cs="Arial"/>
        </w:rPr>
      </w:pPr>
      <w:r>
        <w:rPr>
          <w:rFonts w:ascii="Arial" w:hAnsi="Arial" w:cs="Arial"/>
        </w:rPr>
        <w:t>(May 2015</w:t>
      </w:r>
      <w:r w:rsidR="001724CD" w:rsidRPr="00CD6E2F">
        <w:rPr>
          <w:rFonts w:ascii="Arial" w:hAnsi="Arial" w:cs="Arial"/>
        </w:rPr>
        <w:t xml:space="preserve"> – </w:t>
      </w:r>
      <w:r w:rsidR="00440D05">
        <w:rPr>
          <w:rFonts w:ascii="Arial" w:hAnsi="Arial" w:cs="Arial"/>
        </w:rPr>
        <w:t>November 02, 2016)</w:t>
      </w:r>
    </w:p>
    <w:p w:rsidR="001724CD" w:rsidRPr="00CD6E2F" w:rsidRDefault="001724CD" w:rsidP="00EB6530">
      <w:pPr>
        <w:rPr>
          <w:rFonts w:ascii="Arial" w:hAnsi="Arial" w:cs="Arial"/>
        </w:rPr>
      </w:pPr>
    </w:p>
    <w:p w:rsidR="00A01FA5" w:rsidRDefault="00A01FA5">
      <w:pPr>
        <w:rPr>
          <w:rFonts w:ascii="Arial" w:hAnsi="Arial" w:cs="Arial"/>
        </w:rPr>
      </w:pPr>
      <w:r>
        <w:rPr>
          <w:rFonts w:ascii="Arial" w:hAnsi="Arial" w:cs="Arial"/>
        </w:rPr>
        <w:br w:type="page"/>
      </w:r>
    </w:p>
    <w:p w:rsidR="00CD6E2F" w:rsidRDefault="001724CD" w:rsidP="00CD6E2F">
      <w:pPr>
        <w:ind w:left="720"/>
        <w:rPr>
          <w:rFonts w:ascii="Arial" w:hAnsi="Arial" w:cs="Arial"/>
        </w:rPr>
      </w:pPr>
      <w:r w:rsidRPr="00CD6E2F">
        <w:rPr>
          <w:rFonts w:ascii="Arial" w:hAnsi="Arial" w:cs="Arial"/>
        </w:rPr>
        <w:lastRenderedPageBreak/>
        <w:t>JOB DESCRIPTION:</w:t>
      </w:r>
      <w:r w:rsidR="00FE3709" w:rsidRPr="00CD6E2F">
        <w:rPr>
          <w:rFonts w:ascii="Arial" w:hAnsi="Arial" w:cs="Arial"/>
        </w:rPr>
        <w:t xml:space="preserve"> </w:t>
      </w:r>
    </w:p>
    <w:p w:rsidR="001724CD" w:rsidRPr="009A7E10" w:rsidRDefault="00FE3709" w:rsidP="00CD6E2F">
      <w:pPr>
        <w:ind w:left="720"/>
        <w:rPr>
          <w:rFonts w:ascii="Arial" w:hAnsi="Arial" w:cs="Arial"/>
          <w:sz w:val="21"/>
          <w:szCs w:val="21"/>
        </w:rPr>
      </w:pPr>
      <w:r w:rsidRPr="009A7E10">
        <w:rPr>
          <w:rFonts w:ascii="Arial" w:hAnsi="Arial" w:cs="Arial"/>
          <w:sz w:val="21"/>
          <w:szCs w:val="21"/>
        </w:rPr>
        <w:t xml:space="preserve">(Experience in </w:t>
      </w:r>
      <w:r w:rsidR="00C62CD6">
        <w:rPr>
          <w:rFonts w:ascii="Arial" w:hAnsi="Arial" w:cs="Arial"/>
          <w:sz w:val="21"/>
          <w:szCs w:val="21"/>
        </w:rPr>
        <w:t>ATT and</w:t>
      </w:r>
      <w:r w:rsidR="00FC42CA">
        <w:rPr>
          <w:rFonts w:ascii="Arial" w:hAnsi="Arial" w:cs="Arial"/>
          <w:sz w:val="21"/>
          <w:szCs w:val="21"/>
        </w:rPr>
        <w:t xml:space="preserve"> </w:t>
      </w:r>
      <w:r w:rsidR="00C62CD6">
        <w:rPr>
          <w:rFonts w:ascii="Arial" w:hAnsi="Arial" w:cs="Arial"/>
          <w:sz w:val="21"/>
          <w:szCs w:val="21"/>
        </w:rPr>
        <w:t xml:space="preserve">DTV </w:t>
      </w:r>
      <w:r w:rsidRPr="009A7E10">
        <w:rPr>
          <w:rFonts w:ascii="Arial" w:hAnsi="Arial" w:cs="Arial"/>
          <w:sz w:val="21"/>
          <w:szCs w:val="21"/>
        </w:rPr>
        <w:t>Sales, Customer Service, Technical Support and Accounts Receivable Mgt</w:t>
      </w:r>
      <w:proofErr w:type="gramStart"/>
      <w:r w:rsidRPr="009A7E10">
        <w:rPr>
          <w:rFonts w:ascii="Arial" w:hAnsi="Arial" w:cs="Arial"/>
          <w:sz w:val="21"/>
          <w:szCs w:val="21"/>
        </w:rPr>
        <w:t>./</w:t>
      </w:r>
      <w:proofErr w:type="gramEnd"/>
      <w:r w:rsidRPr="009A7E10">
        <w:rPr>
          <w:rFonts w:ascii="Arial" w:hAnsi="Arial" w:cs="Arial"/>
          <w:sz w:val="21"/>
          <w:szCs w:val="21"/>
        </w:rPr>
        <w:t>Collection)</w:t>
      </w:r>
    </w:p>
    <w:p w:rsidR="001724CD" w:rsidRPr="009A7E10" w:rsidRDefault="001724CD" w:rsidP="00EB6530">
      <w:pPr>
        <w:rPr>
          <w:rFonts w:ascii="Arial" w:hAnsi="Arial" w:cs="Arial"/>
          <w:sz w:val="21"/>
          <w:szCs w:val="21"/>
        </w:rPr>
      </w:pP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w:t>
      </w:r>
      <w:r w:rsidR="00FC42CA">
        <w:rPr>
          <w:rFonts w:ascii="Arial" w:hAnsi="Arial" w:cs="Arial"/>
          <w:color w:val="000000"/>
          <w:sz w:val="21"/>
          <w:szCs w:val="21"/>
        </w:rPr>
        <w:t>      Resolve customer’s concern</w:t>
      </w:r>
      <w:r w:rsidR="00FC42CA" w:rsidRPr="009A7E10">
        <w:rPr>
          <w:rFonts w:ascii="Arial" w:hAnsi="Arial" w:cs="Arial"/>
          <w:color w:val="000000"/>
          <w:sz w:val="21"/>
          <w:szCs w:val="21"/>
        </w:rPr>
        <w:t>;</w:t>
      </w:r>
      <w:r w:rsidRPr="009A7E10">
        <w:rPr>
          <w:rFonts w:ascii="Arial" w:hAnsi="Arial" w:cs="Arial"/>
          <w:color w:val="000000"/>
          <w:sz w:val="21"/>
          <w:szCs w:val="21"/>
        </w:rPr>
        <w:t xml:space="preserve"> promote Product and client Loyalty</w:t>
      </w:r>
      <w:r w:rsidR="00C62CD6">
        <w:rPr>
          <w:rFonts w:ascii="Arial" w:hAnsi="Arial" w:cs="Arial"/>
          <w:color w:val="000000"/>
          <w:sz w:val="21"/>
          <w:szCs w:val="21"/>
        </w:rPr>
        <w:t xml:space="preserve"> using CRM/CCTP/CPSOS.</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xml:space="preserve">·        Follows and complies to prescribed </w:t>
      </w:r>
      <w:r w:rsidR="00C62CD6">
        <w:rPr>
          <w:rFonts w:ascii="Arial" w:hAnsi="Arial" w:cs="Arial"/>
          <w:color w:val="000000"/>
          <w:sz w:val="21"/>
          <w:szCs w:val="21"/>
        </w:rPr>
        <w:t xml:space="preserve">LTP </w:t>
      </w:r>
      <w:r w:rsidRPr="009A7E10">
        <w:rPr>
          <w:rFonts w:ascii="Arial" w:hAnsi="Arial" w:cs="Arial"/>
          <w:color w:val="000000"/>
          <w:sz w:val="21"/>
          <w:szCs w:val="21"/>
        </w:rPr>
        <w:t>Work flow /Call Flow</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w:t>
      </w:r>
      <w:r w:rsidR="00CD6E2F" w:rsidRPr="009A7E10">
        <w:rPr>
          <w:rFonts w:ascii="Arial" w:hAnsi="Arial" w:cs="Arial"/>
          <w:color w:val="000000"/>
          <w:sz w:val="21"/>
          <w:szCs w:val="21"/>
        </w:rPr>
        <w:t xml:space="preserve">Up-sell/Upgrade </w:t>
      </w:r>
      <w:r w:rsidRPr="009A7E10">
        <w:rPr>
          <w:rFonts w:ascii="Arial" w:hAnsi="Arial" w:cs="Arial"/>
          <w:color w:val="000000"/>
          <w:sz w:val="21"/>
          <w:szCs w:val="21"/>
        </w:rPr>
        <w:t>products and product packages to existing customers depending on the need.</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Ensure that incoming telephone calls are answered in a timely and professional manner</w:t>
      </w:r>
      <w:r w:rsidR="00C62CD6">
        <w:rPr>
          <w:rFonts w:ascii="Arial" w:hAnsi="Arial" w:cs="Arial"/>
          <w:color w:val="000000"/>
          <w:sz w:val="21"/>
          <w:szCs w:val="21"/>
        </w:rPr>
        <w:t xml:space="preserve"> using LTP</w:t>
      </w:r>
      <w:r w:rsidRPr="009A7E10">
        <w:rPr>
          <w:rFonts w:ascii="Arial" w:hAnsi="Arial" w:cs="Arial"/>
          <w:color w:val="000000"/>
          <w:sz w:val="21"/>
          <w:szCs w:val="21"/>
        </w:rPr>
        <w:t>.</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Input the customer modification/sale onto a d</w:t>
      </w:r>
      <w:r w:rsidR="00CD6E2F" w:rsidRPr="009A7E10">
        <w:rPr>
          <w:rFonts w:ascii="Arial" w:hAnsi="Arial" w:cs="Arial"/>
          <w:color w:val="000000"/>
          <w:sz w:val="21"/>
          <w:szCs w:val="21"/>
        </w:rPr>
        <w:t xml:space="preserve">atabase </w:t>
      </w:r>
      <w:r w:rsidRPr="009A7E10">
        <w:rPr>
          <w:rFonts w:ascii="Arial" w:hAnsi="Arial" w:cs="Arial"/>
          <w:color w:val="000000"/>
          <w:sz w:val="21"/>
          <w:szCs w:val="21"/>
        </w:rPr>
        <w:t>ensuring that the data entered is accurate</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Overcome objections from customers, in order to turn the call around and transition to a sale</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w:t>
      </w:r>
      <w:r w:rsidR="009A7E10" w:rsidRPr="009A7E10">
        <w:rPr>
          <w:rFonts w:ascii="Arial" w:hAnsi="Arial" w:cs="Arial"/>
          <w:color w:val="000000"/>
          <w:sz w:val="21"/>
          <w:szCs w:val="21"/>
        </w:rPr>
        <w:t>Ensures</w:t>
      </w:r>
      <w:r w:rsidR="00FE3709" w:rsidRPr="009A7E10">
        <w:rPr>
          <w:rFonts w:ascii="Arial" w:hAnsi="Arial" w:cs="Arial"/>
          <w:color w:val="000000"/>
          <w:sz w:val="21"/>
          <w:szCs w:val="21"/>
        </w:rPr>
        <w:t xml:space="preserve"> that primary </w:t>
      </w:r>
      <w:r w:rsidRPr="009A7E10">
        <w:rPr>
          <w:rFonts w:ascii="Arial" w:hAnsi="Arial" w:cs="Arial"/>
          <w:color w:val="000000"/>
          <w:sz w:val="21"/>
          <w:szCs w:val="21"/>
        </w:rPr>
        <w:t>matrices are met through effortless customer experience.</w:t>
      </w:r>
    </w:p>
    <w:p w:rsidR="001724CD" w:rsidRPr="009A7E10" w:rsidRDefault="001724CD" w:rsidP="001724CD">
      <w:pPr>
        <w:pStyle w:val="NormalWeb"/>
        <w:shd w:val="clear" w:color="auto" w:fill="FFFFFF"/>
        <w:spacing w:before="0" w:beforeAutospacing="0" w:after="0" w:afterAutospacing="0"/>
        <w:ind w:left="720"/>
        <w:rPr>
          <w:rFonts w:ascii="Arial" w:hAnsi="Arial" w:cs="Arial"/>
          <w:color w:val="333333"/>
          <w:sz w:val="21"/>
          <w:szCs w:val="21"/>
        </w:rPr>
      </w:pPr>
      <w:r w:rsidRPr="009A7E10">
        <w:rPr>
          <w:rFonts w:ascii="Arial" w:hAnsi="Arial" w:cs="Arial"/>
          <w:color w:val="000000"/>
          <w:sz w:val="21"/>
          <w:szCs w:val="21"/>
        </w:rPr>
        <w:t>·        </w:t>
      </w:r>
      <w:r w:rsidR="009A7E10" w:rsidRPr="009A7E10">
        <w:rPr>
          <w:rFonts w:ascii="Arial" w:hAnsi="Arial" w:cs="Arial"/>
          <w:color w:val="000000"/>
          <w:sz w:val="21"/>
          <w:szCs w:val="21"/>
        </w:rPr>
        <w:t>Maintains</w:t>
      </w:r>
      <w:r w:rsidRPr="009A7E10">
        <w:rPr>
          <w:rFonts w:ascii="Arial" w:hAnsi="Arial" w:cs="Arial"/>
          <w:color w:val="000000"/>
          <w:sz w:val="21"/>
          <w:szCs w:val="21"/>
        </w:rPr>
        <w:t xml:space="preserve"> First call Resolutions</w:t>
      </w:r>
    </w:p>
    <w:p w:rsidR="00C62CD6" w:rsidRDefault="001724CD" w:rsidP="0080176F">
      <w:pPr>
        <w:pStyle w:val="NormalWeb"/>
        <w:shd w:val="clear" w:color="auto" w:fill="FFFFFF"/>
        <w:spacing w:before="0" w:beforeAutospacing="0" w:after="0" w:afterAutospacing="0"/>
        <w:ind w:left="720"/>
        <w:rPr>
          <w:rFonts w:ascii="Arial" w:hAnsi="Arial" w:cs="Arial"/>
          <w:b/>
          <w:bCs/>
          <w:color w:val="FF0000"/>
        </w:rPr>
      </w:pPr>
      <w:r w:rsidRPr="009A7E10">
        <w:rPr>
          <w:rFonts w:ascii="Arial" w:hAnsi="Arial" w:cs="Arial"/>
          <w:color w:val="000000"/>
          <w:sz w:val="21"/>
          <w:szCs w:val="21"/>
        </w:rPr>
        <w:t>·        </w:t>
      </w:r>
      <w:r w:rsidR="009A7E10" w:rsidRPr="009A7E10">
        <w:rPr>
          <w:rFonts w:ascii="Arial" w:hAnsi="Arial" w:cs="Arial"/>
          <w:color w:val="000000"/>
          <w:sz w:val="21"/>
          <w:szCs w:val="21"/>
        </w:rPr>
        <w:t>K</w:t>
      </w:r>
      <w:r w:rsidRPr="009A7E10">
        <w:rPr>
          <w:rFonts w:ascii="Arial" w:hAnsi="Arial" w:cs="Arial"/>
          <w:color w:val="000000"/>
          <w:sz w:val="21"/>
          <w:szCs w:val="21"/>
        </w:rPr>
        <w:t>eep and uphold integrity in handling customer’s account info</w:t>
      </w:r>
      <w:r w:rsidR="009A7E10" w:rsidRPr="009A7E10">
        <w:rPr>
          <w:rFonts w:ascii="Arial" w:hAnsi="Arial" w:cs="Arial"/>
          <w:color w:val="000000"/>
          <w:sz w:val="21"/>
          <w:szCs w:val="21"/>
        </w:rPr>
        <w:t>rmation</w:t>
      </w:r>
      <w:r w:rsidRPr="009A7E10">
        <w:rPr>
          <w:rFonts w:ascii="Arial" w:hAnsi="Arial" w:cs="Arial"/>
          <w:color w:val="000000"/>
          <w:sz w:val="21"/>
          <w:szCs w:val="21"/>
        </w:rPr>
        <w:t xml:space="preserve"> in each and every cal</w:t>
      </w:r>
      <w:r w:rsidR="00FE3709" w:rsidRPr="009A7E10">
        <w:rPr>
          <w:rFonts w:ascii="Arial" w:hAnsi="Arial" w:cs="Arial"/>
          <w:color w:val="000000"/>
          <w:sz w:val="21"/>
          <w:szCs w:val="21"/>
        </w:rPr>
        <w:t>l</w:t>
      </w:r>
    </w:p>
    <w:p w:rsidR="001724CD" w:rsidRPr="00EB6530" w:rsidRDefault="001724CD" w:rsidP="00EB6530">
      <w:pPr>
        <w:rPr>
          <w:rFonts w:ascii="Arial" w:hAnsi="Arial" w:cs="Arial"/>
        </w:rPr>
      </w:pPr>
    </w:p>
    <w:p w:rsidR="0080176F" w:rsidRDefault="0080176F" w:rsidP="000E080A">
      <w:pPr>
        <w:ind w:left="720"/>
        <w:rPr>
          <w:rFonts w:ascii="Arial" w:hAnsi="Arial" w:cs="Arial"/>
          <w:b/>
          <w:color w:val="FF0000"/>
        </w:rPr>
      </w:pPr>
    </w:p>
    <w:p w:rsidR="001F10C7" w:rsidRPr="003C3D0E" w:rsidRDefault="001F10C7" w:rsidP="000E080A">
      <w:pPr>
        <w:ind w:left="720"/>
        <w:rPr>
          <w:rFonts w:ascii="Arial" w:hAnsi="Arial" w:cs="Arial"/>
          <w:b/>
          <w:color w:val="FF0000"/>
        </w:rPr>
      </w:pPr>
      <w:r w:rsidRPr="003C3D0E">
        <w:rPr>
          <w:rFonts w:ascii="Arial" w:hAnsi="Arial" w:cs="Arial"/>
          <w:b/>
          <w:color w:val="FF0000"/>
        </w:rPr>
        <w:t xml:space="preserve">DISTRICT SALES </w:t>
      </w:r>
      <w:r w:rsidR="00CA2ED2" w:rsidRPr="003C3D0E">
        <w:rPr>
          <w:rFonts w:ascii="Arial" w:hAnsi="Arial" w:cs="Arial"/>
          <w:b/>
          <w:color w:val="FF0000"/>
        </w:rPr>
        <w:t>AND COLLECTIONS</w:t>
      </w:r>
      <w:r w:rsidRPr="003C3D0E">
        <w:rPr>
          <w:rFonts w:ascii="Arial" w:hAnsi="Arial" w:cs="Arial"/>
          <w:b/>
          <w:color w:val="FF0000"/>
        </w:rPr>
        <w:t xml:space="preserve"> MANAGER</w:t>
      </w:r>
    </w:p>
    <w:p w:rsidR="001F10C7" w:rsidRPr="00D176AB" w:rsidRDefault="001F10C7" w:rsidP="000E080A">
      <w:pPr>
        <w:ind w:left="720"/>
        <w:rPr>
          <w:rFonts w:ascii="Arial" w:hAnsi="Arial" w:cs="Arial"/>
        </w:rPr>
      </w:pPr>
      <w:r w:rsidRPr="00D176AB">
        <w:rPr>
          <w:rFonts w:ascii="Arial" w:hAnsi="Arial" w:cs="Arial"/>
        </w:rPr>
        <w:t>Oxford Distributions Inc.</w:t>
      </w:r>
      <w:r w:rsidR="00180B81">
        <w:rPr>
          <w:rFonts w:ascii="Arial" w:hAnsi="Arial" w:cs="Arial"/>
        </w:rPr>
        <w:t xml:space="preserve"> (Pharmaceutical Distribution Company)</w:t>
      </w:r>
    </w:p>
    <w:p w:rsidR="001F10C7" w:rsidRPr="00D176AB" w:rsidRDefault="001F10C7" w:rsidP="000E080A">
      <w:pPr>
        <w:ind w:left="720"/>
        <w:rPr>
          <w:rFonts w:ascii="Arial" w:hAnsi="Arial" w:cs="Arial"/>
        </w:rPr>
      </w:pPr>
      <w:r w:rsidRPr="00D176AB">
        <w:rPr>
          <w:rFonts w:ascii="Arial" w:hAnsi="Arial" w:cs="Arial"/>
        </w:rPr>
        <w:t xml:space="preserve">Mr. Robert S </w:t>
      </w:r>
      <w:proofErr w:type="spellStart"/>
      <w:r w:rsidRPr="00D176AB">
        <w:rPr>
          <w:rFonts w:ascii="Arial" w:hAnsi="Arial" w:cs="Arial"/>
        </w:rPr>
        <w:t>Eladio</w:t>
      </w:r>
      <w:proofErr w:type="spellEnd"/>
      <w:r w:rsidRPr="00D176AB">
        <w:rPr>
          <w:rFonts w:ascii="Arial" w:hAnsi="Arial" w:cs="Arial"/>
        </w:rPr>
        <w:t xml:space="preserve"> – National Sales Manager</w:t>
      </w:r>
    </w:p>
    <w:p w:rsidR="001F10C7" w:rsidRPr="00D176AB" w:rsidRDefault="00960D8D" w:rsidP="000E080A">
      <w:pPr>
        <w:ind w:left="720"/>
        <w:rPr>
          <w:rFonts w:ascii="Arial" w:hAnsi="Arial" w:cs="Arial"/>
        </w:rPr>
      </w:pPr>
      <w:r w:rsidRPr="00D176AB">
        <w:rPr>
          <w:rFonts w:ascii="Arial" w:hAnsi="Arial" w:cs="Arial"/>
        </w:rPr>
        <w:t>Contact Number: +63-922-855-3733</w:t>
      </w:r>
    </w:p>
    <w:p w:rsidR="001F10C7" w:rsidRPr="00D176AB" w:rsidRDefault="001F10C7" w:rsidP="006A1C98">
      <w:pPr>
        <w:ind w:left="1440"/>
        <w:rPr>
          <w:rFonts w:ascii="Arial" w:hAnsi="Arial" w:cs="Arial"/>
        </w:rPr>
      </w:pPr>
      <w:r w:rsidRPr="00D176AB">
        <w:rPr>
          <w:rFonts w:ascii="Arial" w:hAnsi="Arial" w:cs="Arial"/>
        </w:rPr>
        <w:t>Suite 1408-B East Tower, Philippine Stock Exchange Centre,</w:t>
      </w:r>
    </w:p>
    <w:p w:rsidR="001F10C7" w:rsidRPr="00D176AB" w:rsidRDefault="001F10C7" w:rsidP="006A1C98">
      <w:pPr>
        <w:ind w:left="1440"/>
        <w:rPr>
          <w:rFonts w:ascii="Arial" w:hAnsi="Arial" w:cs="Arial"/>
        </w:rPr>
      </w:pPr>
      <w:r w:rsidRPr="00D176AB">
        <w:rPr>
          <w:rFonts w:ascii="Arial" w:hAnsi="Arial" w:cs="Arial"/>
        </w:rPr>
        <w:t xml:space="preserve">Exchange Road, </w:t>
      </w:r>
      <w:proofErr w:type="spellStart"/>
      <w:r w:rsidRPr="00D176AB">
        <w:rPr>
          <w:rFonts w:ascii="Arial" w:hAnsi="Arial" w:cs="Arial"/>
        </w:rPr>
        <w:t>Ortigas</w:t>
      </w:r>
      <w:proofErr w:type="spellEnd"/>
      <w:r w:rsidRPr="00D176AB">
        <w:rPr>
          <w:rFonts w:ascii="Arial" w:hAnsi="Arial" w:cs="Arial"/>
        </w:rPr>
        <w:t xml:space="preserve"> Commercial Center,</w:t>
      </w:r>
    </w:p>
    <w:p w:rsidR="001F10C7" w:rsidRPr="00D176AB" w:rsidRDefault="001F10C7" w:rsidP="006A1C98">
      <w:pPr>
        <w:ind w:left="1440"/>
        <w:rPr>
          <w:rFonts w:ascii="Arial" w:hAnsi="Arial" w:cs="Arial"/>
        </w:rPr>
      </w:pPr>
      <w:r w:rsidRPr="00D176AB">
        <w:rPr>
          <w:rFonts w:ascii="Arial" w:hAnsi="Arial" w:cs="Arial"/>
        </w:rPr>
        <w:t>Pasig City Philippines</w:t>
      </w:r>
    </w:p>
    <w:p w:rsidR="001F10C7" w:rsidRPr="00D176AB" w:rsidRDefault="001F10C7" w:rsidP="000E080A">
      <w:pPr>
        <w:ind w:left="720"/>
        <w:rPr>
          <w:rFonts w:ascii="Arial" w:hAnsi="Arial" w:cs="Arial"/>
        </w:rPr>
      </w:pPr>
      <w:r w:rsidRPr="00D176AB">
        <w:rPr>
          <w:rFonts w:ascii="Arial" w:hAnsi="Arial" w:cs="Arial"/>
        </w:rPr>
        <w:t xml:space="preserve">(July 2014- </w:t>
      </w:r>
      <w:r w:rsidR="000E080A">
        <w:rPr>
          <w:rFonts w:ascii="Arial" w:hAnsi="Arial" w:cs="Arial"/>
        </w:rPr>
        <w:t>May 2015</w:t>
      </w:r>
      <w:r w:rsidRPr="00D176AB">
        <w:rPr>
          <w:rFonts w:ascii="Arial" w:hAnsi="Arial" w:cs="Arial"/>
        </w:rPr>
        <w:t>)</w:t>
      </w:r>
    </w:p>
    <w:p w:rsidR="001F10C7" w:rsidRPr="00D176AB" w:rsidRDefault="001F10C7" w:rsidP="000E080A">
      <w:pPr>
        <w:ind w:left="720"/>
        <w:rPr>
          <w:rFonts w:ascii="Arial" w:hAnsi="Arial" w:cs="Arial"/>
        </w:rPr>
      </w:pPr>
    </w:p>
    <w:p w:rsidR="001F10C7" w:rsidRPr="00D176AB" w:rsidRDefault="001F10C7" w:rsidP="000E080A">
      <w:pPr>
        <w:ind w:left="720"/>
        <w:rPr>
          <w:rFonts w:ascii="Arial" w:hAnsi="Arial" w:cs="Arial"/>
        </w:rPr>
      </w:pPr>
      <w:r w:rsidRPr="00D176AB">
        <w:rPr>
          <w:rFonts w:ascii="Arial" w:hAnsi="Arial" w:cs="Arial"/>
        </w:rPr>
        <w:t>JOB DESCRIPTION:</w:t>
      </w:r>
    </w:p>
    <w:p w:rsidR="003362D5" w:rsidRPr="00F76FF4" w:rsidRDefault="00CA2ED2" w:rsidP="000E080A">
      <w:pPr>
        <w:ind w:left="1080"/>
        <w:jc w:val="both"/>
        <w:rPr>
          <w:rFonts w:ascii="Arial" w:hAnsi="Arial" w:cs="Arial"/>
          <w:sz w:val="21"/>
          <w:szCs w:val="21"/>
        </w:rPr>
      </w:pPr>
      <w:proofErr w:type="gramStart"/>
      <w:r w:rsidRPr="00F76FF4">
        <w:rPr>
          <w:rFonts w:ascii="Arial" w:hAnsi="Arial" w:cs="Arial"/>
          <w:sz w:val="21"/>
          <w:szCs w:val="21"/>
        </w:rPr>
        <w:t xml:space="preserve">Achieves </w:t>
      </w:r>
      <w:r w:rsidR="001F10C7" w:rsidRPr="00F76FF4">
        <w:rPr>
          <w:rFonts w:ascii="Arial" w:hAnsi="Arial" w:cs="Arial"/>
          <w:sz w:val="21"/>
          <w:szCs w:val="21"/>
        </w:rPr>
        <w:t xml:space="preserve">Sales </w:t>
      </w:r>
      <w:r w:rsidRPr="00F76FF4">
        <w:rPr>
          <w:rFonts w:ascii="Arial" w:hAnsi="Arial" w:cs="Arial"/>
          <w:sz w:val="21"/>
          <w:szCs w:val="21"/>
        </w:rPr>
        <w:t>Target through</w:t>
      </w:r>
      <w:r w:rsidR="001F10C7" w:rsidRPr="00F76FF4">
        <w:rPr>
          <w:rFonts w:ascii="Arial" w:hAnsi="Arial" w:cs="Arial"/>
          <w:sz w:val="21"/>
          <w:szCs w:val="21"/>
        </w:rPr>
        <w:t xml:space="preserve"> </w:t>
      </w:r>
      <w:r w:rsidR="003362D5" w:rsidRPr="00F76FF4">
        <w:rPr>
          <w:rFonts w:ascii="Arial" w:hAnsi="Arial" w:cs="Arial"/>
          <w:sz w:val="21"/>
          <w:szCs w:val="21"/>
        </w:rPr>
        <w:t xml:space="preserve">leading </w:t>
      </w:r>
      <w:r w:rsidR="001F10C7" w:rsidRPr="00F76FF4">
        <w:rPr>
          <w:rFonts w:ascii="Arial" w:hAnsi="Arial" w:cs="Arial"/>
          <w:sz w:val="21"/>
          <w:szCs w:val="21"/>
        </w:rPr>
        <w:t xml:space="preserve">the </w:t>
      </w:r>
      <w:r w:rsidRPr="00F76FF4">
        <w:rPr>
          <w:rFonts w:ascii="Arial" w:hAnsi="Arial" w:cs="Arial"/>
          <w:sz w:val="21"/>
          <w:szCs w:val="21"/>
        </w:rPr>
        <w:t>Salesforce</w:t>
      </w:r>
      <w:r w:rsidR="001F10C7" w:rsidRPr="00F76FF4">
        <w:rPr>
          <w:rFonts w:ascii="Arial" w:hAnsi="Arial" w:cs="Arial"/>
          <w:sz w:val="21"/>
          <w:szCs w:val="21"/>
        </w:rPr>
        <w:t xml:space="preserve"> by implementing the Sales Call System (Master</w:t>
      </w:r>
      <w:r w:rsidRPr="00F76FF4">
        <w:rPr>
          <w:rFonts w:ascii="Arial" w:hAnsi="Arial" w:cs="Arial"/>
          <w:sz w:val="21"/>
          <w:szCs w:val="21"/>
        </w:rPr>
        <w:t xml:space="preserve"> Coverage Plan, </w:t>
      </w:r>
      <w:r w:rsidR="001F10C7" w:rsidRPr="00F76FF4">
        <w:rPr>
          <w:rFonts w:ascii="Arial" w:hAnsi="Arial" w:cs="Arial"/>
          <w:sz w:val="21"/>
          <w:szCs w:val="21"/>
        </w:rPr>
        <w:t>Weekly Itinerary and Activity Report</w:t>
      </w:r>
      <w:r w:rsidRPr="00F76FF4">
        <w:rPr>
          <w:rFonts w:ascii="Arial" w:hAnsi="Arial" w:cs="Arial"/>
          <w:sz w:val="21"/>
          <w:szCs w:val="21"/>
        </w:rPr>
        <w:t xml:space="preserve">, </w:t>
      </w:r>
      <w:r w:rsidR="001F10C7" w:rsidRPr="00F76FF4">
        <w:rPr>
          <w:rFonts w:ascii="Arial" w:hAnsi="Arial" w:cs="Arial"/>
          <w:sz w:val="21"/>
          <w:szCs w:val="21"/>
        </w:rPr>
        <w:t>Basic Call P</w:t>
      </w:r>
      <w:r w:rsidRPr="00F76FF4">
        <w:rPr>
          <w:rFonts w:ascii="Arial" w:hAnsi="Arial" w:cs="Arial"/>
          <w:sz w:val="21"/>
          <w:szCs w:val="21"/>
        </w:rPr>
        <w:t>rocedure</w:t>
      </w:r>
      <w:r w:rsidR="003362D5" w:rsidRPr="00F76FF4">
        <w:rPr>
          <w:rFonts w:ascii="Arial" w:hAnsi="Arial" w:cs="Arial"/>
          <w:sz w:val="21"/>
          <w:szCs w:val="21"/>
        </w:rPr>
        <w:t xml:space="preserve">, full line selling, and conducts sales </w:t>
      </w:r>
      <w:r w:rsidRPr="00F76FF4">
        <w:rPr>
          <w:rFonts w:ascii="Arial" w:hAnsi="Arial" w:cs="Arial"/>
          <w:sz w:val="21"/>
          <w:szCs w:val="21"/>
        </w:rPr>
        <w:t>and collection</w:t>
      </w:r>
      <w:r w:rsidR="003362D5" w:rsidRPr="00F76FF4">
        <w:rPr>
          <w:rFonts w:ascii="Arial" w:hAnsi="Arial" w:cs="Arial"/>
          <w:sz w:val="21"/>
          <w:szCs w:val="21"/>
        </w:rPr>
        <w:t xml:space="preserve"> audit to each subordinates, sales budgeting, training and conduc</w:t>
      </w:r>
      <w:r w:rsidRPr="00F76FF4">
        <w:rPr>
          <w:rFonts w:ascii="Arial" w:hAnsi="Arial" w:cs="Arial"/>
          <w:sz w:val="21"/>
          <w:szCs w:val="21"/>
        </w:rPr>
        <w:t>ting fieldwork reviewing their C</w:t>
      </w:r>
      <w:r w:rsidR="003362D5" w:rsidRPr="00F76FF4">
        <w:rPr>
          <w:rFonts w:ascii="Arial" w:hAnsi="Arial" w:cs="Arial"/>
          <w:sz w:val="21"/>
          <w:szCs w:val="21"/>
        </w:rPr>
        <w:t xml:space="preserve">ustomer </w:t>
      </w:r>
      <w:proofErr w:type="spellStart"/>
      <w:r w:rsidRPr="00F76FF4">
        <w:rPr>
          <w:rFonts w:ascii="Arial" w:hAnsi="Arial" w:cs="Arial"/>
          <w:sz w:val="21"/>
          <w:szCs w:val="21"/>
        </w:rPr>
        <w:t>M</w:t>
      </w:r>
      <w:r w:rsidR="003362D5" w:rsidRPr="00F76FF4">
        <w:rPr>
          <w:rFonts w:ascii="Arial" w:hAnsi="Arial" w:cs="Arial"/>
          <w:sz w:val="21"/>
          <w:szCs w:val="21"/>
        </w:rPr>
        <w:t>as</w:t>
      </w:r>
      <w:r w:rsidR="006F2FD9" w:rsidRPr="00F76FF4">
        <w:rPr>
          <w:rFonts w:ascii="Arial" w:hAnsi="Arial" w:cs="Arial"/>
          <w:sz w:val="21"/>
          <w:szCs w:val="21"/>
        </w:rPr>
        <w:t>terlist</w:t>
      </w:r>
      <w:proofErr w:type="spellEnd"/>
      <w:r w:rsidR="006F2FD9" w:rsidRPr="00F76FF4">
        <w:rPr>
          <w:rFonts w:ascii="Arial" w:hAnsi="Arial" w:cs="Arial"/>
          <w:sz w:val="21"/>
          <w:szCs w:val="21"/>
        </w:rPr>
        <w:t xml:space="preserve"> and Performance</w:t>
      </w:r>
      <w:r w:rsidRPr="00F76FF4">
        <w:rPr>
          <w:rFonts w:ascii="Arial" w:hAnsi="Arial" w:cs="Arial"/>
          <w:sz w:val="21"/>
          <w:szCs w:val="21"/>
        </w:rPr>
        <w:t>.</w:t>
      </w:r>
      <w:proofErr w:type="gramEnd"/>
    </w:p>
    <w:p w:rsidR="00D176AB" w:rsidRPr="00D176AB" w:rsidRDefault="00D176AB" w:rsidP="00425A1B">
      <w:pPr>
        <w:ind w:left="360"/>
        <w:jc w:val="both"/>
        <w:rPr>
          <w:rFonts w:ascii="Arial" w:hAnsi="Arial" w:cs="Arial"/>
          <w:b/>
        </w:rPr>
      </w:pPr>
    </w:p>
    <w:p w:rsidR="0080176F" w:rsidRDefault="0080176F">
      <w:pPr>
        <w:rPr>
          <w:rFonts w:ascii="Arial" w:hAnsi="Arial" w:cs="Arial"/>
          <w:b/>
          <w:color w:val="FF0000"/>
        </w:rPr>
      </w:pPr>
    </w:p>
    <w:p w:rsidR="00320B2A" w:rsidRPr="00D176AB" w:rsidRDefault="00320B2A" w:rsidP="000E080A">
      <w:pPr>
        <w:ind w:left="720"/>
        <w:rPr>
          <w:rFonts w:ascii="Arial" w:hAnsi="Arial" w:cs="Arial"/>
          <w:b/>
          <w:color w:val="FF0000"/>
        </w:rPr>
      </w:pPr>
      <w:r w:rsidRPr="00D176AB">
        <w:rPr>
          <w:rFonts w:ascii="Arial" w:hAnsi="Arial" w:cs="Arial"/>
          <w:b/>
          <w:color w:val="FF0000"/>
        </w:rPr>
        <w:t xml:space="preserve">SALES AND </w:t>
      </w:r>
      <w:r w:rsidR="000E080A">
        <w:rPr>
          <w:rFonts w:ascii="Arial" w:hAnsi="Arial" w:cs="Arial"/>
          <w:b/>
          <w:color w:val="FF0000"/>
        </w:rPr>
        <w:t>COLLECTIONS</w:t>
      </w:r>
      <w:r w:rsidRPr="00D176AB">
        <w:rPr>
          <w:rFonts w:ascii="Arial" w:hAnsi="Arial" w:cs="Arial"/>
          <w:b/>
          <w:color w:val="FF0000"/>
        </w:rPr>
        <w:t xml:space="preserve"> REPRESENTATIVE</w:t>
      </w:r>
    </w:p>
    <w:p w:rsidR="00320B2A" w:rsidRPr="00D176AB" w:rsidRDefault="00320B2A" w:rsidP="000E080A">
      <w:pPr>
        <w:ind w:left="720"/>
        <w:rPr>
          <w:rFonts w:ascii="Arial" w:hAnsi="Arial" w:cs="Arial"/>
        </w:rPr>
      </w:pPr>
      <w:r w:rsidRPr="00D176AB">
        <w:rPr>
          <w:rFonts w:ascii="Arial" w:hAnsi="Arial" w:cs="Arial"/>
        </w:rPr>
        <w:t>Metro Drug Inc.</w:t>
      </w:r>
      <w:r w:rsidR="00180B81">
        <w:rPr>
          <w:rFonts w:ascii="Arial" w:hAnsi="Arial" w:cs="Arial"/>
        </w:rPr>
        <w:t xml:space="preserve"> (Pharmaceutical Distribution Company)</w:t>
      </w:r>
    </w:p>
    <w:p w:rsidR="00320B2A" w:rsidRPr="00D176AB" w:rsidRDefault="00320B2A" w:rsidP="000E080A">
      <w:pPr>
        <w:ind w:left="720"/>
        <w:rPr>
          <w:rFonts w:ascii="Arial" w:hAnsi="Arial" w:cs="Arial"/>
        </w:rPr>
      </w:pPr>
      <w:r w:rsidRPr="00D176AB">
        <w:rPr>
          <w:rFonts w:ascii="Arial" w:hAnsi="Arial" w:cs="Arial"/>
        </w:rPr>
        <w:t xml:space="preserve">Ms. </w:t>
      </w:r>
      <w:proofErr w:type="spellStart"/>
      <w:r w:rsidRPr="00D176AB">
        <w:rPr>
          <w:rFonts w:ascii="Arial" w:hAnsi="Arial" w:cs="Arial"/>
        </w:rPr>
        <w:t>Ivonie</w:t>
      </w:r>
      <w:proofErr w:type="spellEnd"/>
      <w:r w:rsidRPr="00D176AB">
        <w:rPr>
          <w:rFonts w:ascii="Arial" w:hAnsi="Arial" w:cs="Arial"/>
        </w:rPr>
        <w:t xml:space="preserve"> </w:t>
      </w:r>
      <w:proofErr w:type="spellStart"/>
      <w:r w:rsidRPr="00D176AB">
        <w:rPr>
          <w:rFonts w:ascii="Arial" w:hAnsi="Arial" w:cs="Arial"/>
        </w:rPr>
        <w:t>Acuna</w:t>
      </w:r>
      <w:proofErr w:type="spellEnd"/>
      <w:r w:rsidRPr="00D176AB">
        <w:rPr>
          <w:rFonts w:ascii="Arial" w:hAnsi="Arial" w:cs="Arial"/>
        </w:rPr>
        <w:t>- District Manager</w:t>
      </w:r>
    </w:p>
    <w:p w:rsidR="00320B2A" w:rsidRPr="00D176AB" w:rsidRDefault="00320B2A" w:rsidP="000E080A">
      <w:pPr>
        <w:ind w:left="720"/>
        <w:rPr>
          <w:rFonts w:ascii="Arial" w:hAnsi="Arial" w:cs="Arial"/>
        </w:rPr>
      </w:pPr>
      <w:r w:rsidRPr="00D176AB">
        <w:rPr>
          <w:rFonts w:ascii="Arial" w:hAnsi="Arial" w:cs="Arial"/>
        </w:rPr>
        <w:t>Contact Number: +63-837-3044</w:t>
      </w:r>
    </w:p>
    <w:p w:rsidR="00320B2A" w:rsidRPr="00D176AB" w:rsidRDefault="00320B2A" w:rsidP="000E080A">
      <w:pPr>
        <w:ind w:left="720"/>
        <w:rPr>
          <w:rFonts w:ascii="Arial" w:hAnsi="Arial" w:cs="Arial"/>
        </w:rPr>
      </w:pPr>
      <w:proofErr w:type="gramStart"/>
      <w:r w:rsidRPr="00D176AB">
        <w:rPr>
          <w:rFonts w:ascii="Arial" w:hAnsi="Arial" w:cs="Arial"/>
        </w:rPr>
        <w:t xml:space="preserve">Sta. Maria Industrial Estates, </w:t>
      </w:r>
      <w:proofErr w:type="spellStart"/>
      <w:r w:rsidRPr="00D176AB">
        <w:rPr>
          <w:rFonts w:ascii="Arial" w:hAnsi="Arial" w:cs="Arial"/>
        </w:rPr>
        <w:t>Manalac</w:t>
      </w:r>
      <w:proofErr w:type="spellEnd"/>
      <w:r w:rsidRPr="00D176AB">
        <w:rPr>
          <w:rFonts w:ascii="Arial" w:hAnsi="Arial" w:cs="Arial"/>
        </w:rPr>
        <w:t xml:space="preserve"> Ave.,</w:t>
      </w:r>
      <w:proofErr w:type="gramEnd"/>
    </w:p>
    <w:p w:rsidR="00320B2A" w:rsidRPr="00D176AB" w:rsidRDefault="00320B2A" w:rsidP="000E080A">
      <w:pPr>
        <w:ind w:left="720"/>
        <w:rPr>
          <w:rFonts w:ascii="Arial" w:hAnsi="Arial" w:cs="Arial"/>
        </w:rPr>
      </w:pPr>
      <w:proofErr w:type="spellStart"/>
      <w:r w:rsidRPr="00D176AB">
        <w:rPr>
          <w:rFonts w:ascii="Arial" w:hAnsi="Arial" w:cs="Arial"/>
        </w:rPr>
        <w:t>Bagumbayan</w:t>
      </w:r>
      <w:proofErr w:type="spellEnd"/>
      <w:r w:rsidRPr="00D176AB">
        <w:rPr>
          <w:rFonts w:ascii="Arial" w:hAnsi="Arial" w:cs="Arial"/>
        </w:rPr>
        <w:t xml:space="preserve">, </w:t>
      </w:r>
      <w:proofErr w:type="spellStart"/>
      <w:r w:rsidRPr="00D176AB">
        <w:rPr>
          <w:rFonts w:ascii="Arial" w:hAnsi="Arial" w:cs="Arial"/>
        </w:rPr>
        <w:t>Taguig</w:t>
      </w:r>
      <w:proofErr w:type="spellEnd"/>
      <w:r w:rsidRPr="00D176AB">
        <w:rPr>
          <w:rFonts w:ascii="Arial" w:hAnsi="Arial" w:cs="Arial"/>
        </w:rPr>
        <w:t xml:space="preserve"> City</w:t>
      </w:r>
      <w:r w:rsidR="00AC7C95" w:rsidRPr="00D176AB">
        <w:rPr>
          <w:rFonts w:ascii="Arial" w:hAnsi="Arial" w:cs="Arial"/>
        </w:rPr>
        <w:t>, Philippines</w:t>
      </w:r>
    </w:p>
    <w:p w:rsidR="00F63CF0" w:rsidRDefault="00AC7C95" w:rsidP="00C62CD6">
      <w:pPr>
        <w:ind w:left="720"/>
        <w:rPr>
          <w:rFonts w:ascii="Arial" w:hAnsi="Arial" w:cs="Arial"/>
        </w:rPr>
      </w:pPr>
      <w:r w:rsidRPr="00D176AB">
        <w:rPr>
          <w:rFonts w:ascii="Arial" w:hAnsi="Arial" w:cs="Arial"/>
        </w:rPr>
        <w:t xml:space="preserve"> </w:t>
      </w:r>
      <w:r w:rsidR="00320B2A" w:rsidRPr="00D176AB">
        <w:rPr>
          <w:rFonts w:ascii="Arial" w:hAnsi="Arial" w:cs="Arial"/>
        </w:rPr>
        <w:t>(</w:t>
      </w:r>
      <w:r w:rsidR="00903377" w:rsidRPr="00D176AB">
        <w:rPr>
          <w:rFonts w:ascii="Arial" w:hAnsi="Arial" w:cs="Arial"/>
        </w:rPr>
        <w:t>September 2007</w:t>
      </w:r>
      <w:r w:rsidR="00320B2A" w:rsidRPr="00D176AB">
        <w:rPr>
          <w:rFonts w:ascii="Arial" w:hAnsi="Arial" w:cs="Arial"/>
        </w:rPr>
        <w:t xml:space="preserve"> to December 2011)</w:t>
      </w:r>
    </w:p>
    <w:p w:rsidR="00C62CD6" w:rsidRDefault="00C62CD6" w:rsidP="00C62CD6">
      <w:pPr>
        <w:ind w:left="720"/>
        <w:rPr>
          <w:rFonts w:ascii="Arial" w:hAnsi="Arial" w:cs="Arial"/>
        </w:rPr>
      </w:pPr>
    </w:p>
    <w:p w:rsidR="009B40BE" w:rsidRPr="00D176AB" w:rsidRDefault="00320B2A" w:rsidP="000E080A">
      <w:pPr>
        <w:ind w:left="720"/>
        <w:rPr>
          <w:rFonts w:ascii="Arial" w:hAnsi="Arial" w:cs="Arial"/>
        </w:rPr>
      </w:pPr>
      <w:r w:rsidRPr="00D176AB">
        <w:rPr>
          <w:rFonts w:ascii="Arial" w:hAnsi="Arial" w:cs="Arial"/>
        </w:rPr>
        <w:t>JOB DESCRIPTION:</w:t>
      </w:r>
    </w:p>
    <w:p w:rsidR="009B40BE" w:rsidRPr="000E080A" w:rsidRDefault="009B40BE" w:rsidP="000E080A">
      <w:pPr>
        <w:numPr>
          <w:ilvl w:val="0"/>
          <w:numId w:val="5"/>
        </w:numPr>
        <w:tabs>
          <w:tab w:val="clear" w:pos="360"/>
          <w:tab w:val="num" w:pos="1440"/>
        </w:tabs>
        <w:ind w:left="1440"/>
        <w:jc w:val="both"/>
        <w:rPr>
          <w:rFonts w:ascii="Arial" w:hAnsi="Arial" w:cs="Arial"/>
          <w:sz w:val="21"/>
          <w:szCs w:val="21"/>
        </w:rPr>
      </w:pPr>
      <w:r w:rsidRPr="000E080A">
        <w:rPr>
          <w:rFonts w:ascii="Arial" w:hAnsi="Arial" w:cs="Arial"/>
          <w:sz w:val="21"/>
          <w:szCs w:val="21"/>
        </w:rPr>
        <w:t>Target Achievement</w:t>
      </w:r>
      <w:r w:rsidR="006F2FD9" w:rsidRPr="000E080A">
        <w:rPr>
          <w:rFonts w:ascii="Arial" w:hAnsi="Arial" w:cs="Arial"/>
          <w:sz w:val="21"/>
          <w:szCs w:val="21"/>
        </w:rPr>
        <w:t xml:space="preserve"> – Achieves Sales Target, Informs customers of any information relevant to his business, Adheres to the Master Coverage Plan, Follows the Weekly Itinerary and Activity Report, and uses the skills in Basic Call Procedure.</w:t>
      </w:r>
    </w:p>
    <w:p w:rsidR="006F2FD9" w:rsidRPr="000E080A" w:rsidRDefault="006F2FD9" w:rsidP="000E080A">
      <w:pPr>
        <w:ind w:left="1440"/>
        <w:jc w:val="both"/>
        <w:rPr>
          <w:rFonts w:ascii="Arial" w:hAnsi="Arial" w:cs="Arial"/>
          <w:sz w:val="21"/>
          <w:szCs w:val="21"/>
        </w:rPr>
      </w:pPr>
    </w:p>
    <w:p w:rsidR="009B40BE" w:rsidRDefault="009B40BE" w:rsidP="000E080A">
      <w:pPr>
        <w:numPr>
          <w:ilvl w:val="0"/>
          <w:numId w:val="5"/>
        </w:numPr>
        <w:tabs>
          <w:tab w:val="clear" w:pos="360"/>
          <w:tab w:val="num" w:pos="720"/>
        </w:tabs>
        <w:ind w:left="1440"/>
        <w:jc w:val="both"/>
        <w:rPr>
          <w:rFonts w:ascii="Arial" w:hAnsi="Arial" w:cs="Arial"/>
          <w:sz w:val="21"/>
          <w:szCs w:val="21"/>
        </w:rPr>
      </w:pPr>
      <w:r w:rsidRPr="000E080A">
        <w:rPr>
          <w:rFonts w:ascii="Arial" w:hAnsi="Arial" w:cs="Arial"/>
          <w:sz w:val="21"/>
          <w:szCs w:val="21"/>
        </w:rPr>
        <w:t>Sales Service</w:t>
      </w:r>
      <w:r w:rsidR="006F2FD9" w:rsidRPr="000E080A">
        <w:rPr>
          <w:rFonts w:ascii="Arial" w:hAnsi="Arial" w:cs="Arial"/>
          <w:sz w:val="21"/>
          <w:szCs w:val="21"/>
        </w:rPr>
        <w:t xml:space="preserve"> – minimizes customer complaints and stock returns and reports all concerns to District Manager.</w:t>
      </w:r>
    </w:p>
    <w:p w:rsidR="0080176F" w:rsidRDefault="0080176F" w:rsidP="0080176F">
      <w:pPr>
        <w:pStyle w:val="ListParagraph"/>
        <w:rPr>
          <w:rFonts w:ascii="Arial" w:hAnsi="Arial" w:cs="Arial"/>
          <w:sz w:val="21"/>
          <w:szCs w:val="21"/>
        </w:rPr>
      </w:pPr>
    </w:p>
    <w:p w:rsidR="0080176F" w:rsidRPr="0080176F" w:rsidRDefault="0080176F" w:rsidP="0080176F">
      <w:pPr>
        <w:pStyle w:val="ListParagraph"/>
        <w:numPr>
          <w:ilvl w:val="0"/>
          <w:numId w:val="5"/>
        </w:numPr>
        <w:tabs>
          <w:tab w:val="clear" w:pos="360"/>
          <w:tab w:val="num" w:pos="1440"/>
        </w:tabs>
        <w:ind w:left="1440"/>
        <w:rPr>
          <w:rFonts w:ascii="Arial" w:eastAsia="Times New Roman" w:hAnsi="Arial" w:cs="Arial"/>
          <w:sz w:val="21"/>
          <w:szCs w:val="21"/>
        </w:rPr>
      </w:pPr>
      <w:r w:rsidRPr="0080176F">
        <w:rPr>
          <w:rFonts w:ascii="Arial" w:eastAsia="Times New Roman" w:hAnsi="Arial" w:cs="Arial"/>
          <w:sz w:val="21"/>
          <w:szCs w:val="21"/>
        </w:rPr>
        <w:t xml:space="preserve">Business Development - reviews regularly the customer </w:t>
      </w:r>
      <w:proofErr w:type="spellStart"/>
      <w:r w:rsidRPr="0080176F">
        <w:rPr>
          <w:rFonts w:ascii="Arial" w:eastAsia="Times New Roman" w:hAnsi="Arial" w:cs="Arial"/>
          <w:sz w:val="21"/>
          <w:szCs w:val="21"/>
        </w:rPr>
        <w:t>masterlist</w:t>
      </w:r>
      <w:proofErr w:type="spellEnd"/>
      <w:r w:rsidRPr="0080176F">
        <w:rPr>
          <w:rFonts w:ascii="Arial" w:eastAsia="Times New Roman" w:hAnsi="Arial" w:cs="Arial"/>
          <w:sz w:val="21"/>
          <w:szCs w:val="21"/>
        </w:rPr>
        <w:t>, conducting sales volume planning, helps principal partners display their promotional materials and submit sales and report analysis to District Manager.</w:t>
      </w:r>
    </w:p>
    <w:p w:rsidR="0080176F" w:rsidRDefault="0080176F" w:rsidP="0080176F">
      <w:pPr>
        <w:pStyle w:val="ListParagraph"/>
        <w:rPr>
          <w:rFonts w:ascii="Arial" w:hAnsi="Arial" w:cs="Arial"/>
          <w:b/>
          <w:color w:val="FF0000"/>
        </w:rPr>
      </w:pPr>
    </w:p>
    <w:p w:rsidR="00370A09" w:rsidRDefault="00370A09">
      <w:pPr>
        <w:rPr>
          <w:rFonts w:ascii="Arial" w:hAnsi="Arial" w:cs="Arial"/>
          <w:b/>
          <w:color w:val="FF0000"/>
        </w:rPr>
      </w:pPr>
      <w:r>
        <w:rPr>
          <w:rFonts w:ascii="Arial" w:hAnsi="Arial" w:cs="Arial"/>
          <w:b/>
          <w:color w:val="FF0000"/>
        </w:rPr>
        <w:br w:type="page"/>
      </w:r>
    </w:p>
    <w:p w:rsidR="00517CD2" w:rsidRPr="0080176F" w:rsidRDefault="00517CD2" w:rsidP="0080176F">
      <w:pPr>
        <w:ind w:left="720"/>
        <w:jc w:val="both"/>
        <w:rPr>
          <w:rFonts w:ascii="Arial" w:hAnsi="Arial" w:cs="Arial"/>
          <w:b/>
          <w:color w:val="FF0000"/>
        </w:rPr>
      </w:pPr>
      <w:r w:rsidRPr="0080176F">
        <w:rPr>
          <w:rFonts w:ascii="Arial" w:hAnsi="Arial" w:cs="Arial"/>
          <w:b/>
          <w:color w:val="FF0000"/>
        </w:rPr>
        <w:lastRenderedPageBreak/>
        <w:t>PRINCIPAL ACCOUNTS MANAGEMENT SPECIALIST (ACCOUNTS PAYABLE DIVISION)</w:t>
      </w:r>
    </w:p>
    <w:p w:rsidR="00FF3B1A" w:rsidRPr="00D176AB" w:rsidRDefault="00FF3B1A" w:rsidP="00FF3B1A">
      <w:pPr>
        <w:ind w:left="720"/>
        <w:rPr>
          <w:rFonts w:ascii="Arial" w:hAnsi="Arial" w:cs="Arial"/>
        </w:rPr>
      </w:pPr>
      <w:r w:rsidRPr="00D176AB">
        <w:rPr>
          <w:rFonts w:ascii="Arial" w:hAnsi="Arial" w:cs="Arial"/>
        </w:rPr>
        <w:t>Metro Drug Inc.</w:t>
      </w:r>
      <w:r>
        <w:rPr>
          <w:rFonts w:ascii="Arial" w:hAnsi="Arial" w:cs="Arial"/>
        </w:rPr>
        <w:t xml:space="preserve"> (Pharmaceutical Distribution Company)</w:t>
      </w:r>
    </w:p>
    <w:p w:rsidR="00517CD2" w:rsidRPr="00D176AB" w:rsidRDefault="00517CD2" w:rsidP="00E437FA">
      <w:pPr>
        <w:ind w:left="720"/>
        <w:rPr>
          <w:rFonts w:ascii="Arial" w:hAnsi="Arial" w:cs="Arial"/>
        </w:rPr>
      </w:pPr>
      <w:r w:rsidRPr="00D176AB">
        <w:rPr>
          <w:rFonts w:ascii="Arial" w:hAnsi="Arial" w:cs="Arial"/>
        </w:rPr>
        <w:t xml:space="preserve">Ms. </w:t>
      </w:r>
      <w:proofErr w:type="spellStart"/>
      <w:r w:rsidRPr="00D176AB">
        <w:rPr>
          <w:rFonts w:ascii="Arial" w:hAnsi="Arial" w:cs="Arial"/>
        </w:rPr>
        <w:t>Linette</w:t>
      </w:r>
      <w:proofErr w:type="spellEnd"/>
      <w:r w:rsidRPr="00D176AB">
        <w:rPr>
          <w:rFonts w:ascii="Arial" w:hAnsi="Arial" w:cs="Arial"/>
        </w:rPr>
        <w:t xml:space="preserve"> </w:t>
      </w:r>
      <w:proofErr w:type="spellStart"/>
      <w:r w:rsidRPr="00D176AB">
        <w:rPr>
          <w:rFonts w:ascii="Arial" w:hAnsi="Arial" w:cs="Arial"/>
        </w:rPr>
        <w:t>Mostrado</w:t>
      </w:r>
      <w:proofErr w:type="spellEnd"/>
      <w:r w:rsidRPr="00D176AB">
        <w:rPr>
          <w:rFonts w:ascii="Arial" w:hAnsi="Arial" w:cs="Arial"/>
        </w:rPr>
        <w:t>- District Manager</w:t>
      </w:r>
    </w:p>
    <w:p w:rsidR="00517CD2" w:rsidRPr="00D176AB" w:rsidRDefault="00517CD2" w:rsidP="00E437FA">
      <w:pPr>
        <w:ind w:left="720"/>
        <w:rPr>
          <w:rFonts w:ascii="Arial" w:hAnsi="Arial" w:cs="Arial"/>
        </w:rPr>
      </w:pPr>
      <w:r w:rsidRPr="00D176AB">
        <w:rPr>
          <w:rFonts w:ascii="Arial" w:hAnsi="Arial" w:cs="Arial"/>
        </w:rPr>
        <w:t>Contact Number: +63-802-7553</w:t>
      </w:r>
    </w:p>
    <w:p w:rsidR="00517CD2" w:rsidRPr="00D176AB" w:rsidRDefault="00517CD2" w:rsidP="00E437FA">
      <w:pPr>
        <w:ind w:left="720"/>
        <w:rPr>
          <w:rFonts w:ascii="Arial" w:hAnsi="Arial" w:cs="Arial"/>
        </w:rPr>
      </w:pPr>
      <w:proofErr w:type="gramStart"/>
      <w:r w:rsidRPr="00D176AB">
        <w:rPr>
          <w:rFonts w:ascii="Arial" w:hAnsi="Arial" w:cs="Arial"/>
        </w:rPr>
        <w:t xml:space="preserve">Sta. Maria Industrial Estates, </w:t>
      </w:r>
      <w:proofErr w:type="spellStart"/>
      <w:r w:rsidRPr="00D176AB">
        <w:rPr>
          <w:rFonts w:ascii="Arial" w:hAnsi="Arial" w:cs="Arial"/>
        </w:rPr>
        <w:t>Manalac</w:t>
      </w:r>
      <w:proofErr w:type="spellEnd"/>
      <w:r w:rsidRPr="00D176AB">
        <w:rPr>
          <w:rFonts w:ascii="Arial" w:hAnsi="Arial" w:cs="Arial"/>
        </w:rPr>
        <w:t xml:space="preserve"> Ave.,</w:t>
      </w:r>
      <w:proofErr w:type="gramEnd"/>
    </w:p>
    <w:p w:rsidR="00517CD2" w:rsidRPr="00D176AB" w:rsidRDefault="00517CD2" w:rsidP="00E437FA">
      <w:pPr>
        <w:ind w:left="720"/>
        <w:rPr>
          <w:rFonts w:ascii="Arial" w:hAnsi="Arial" w:cs="Arial"/>
        </w:rPr>
      </w:pPr>
      <w:proofErr w:type="spellStart"/>
      <w:r w:rsidRPr="00D176AB">
        <w:rPr>
          <w:rFonts w:ascii="Arial" w:hAnsi="Arial" w:cs="Arial"/>
        </w:rPr>
        <w:t>Bagumbayan</w:t>
      </w:r>
      <w:proofErr w:type="spellEnd"/>
      <w:r w:rsidRPr="00D176AB">
        <w:rPr>
          <w:rFonts w:ascii="Arial" w:hAnsi="Arial" w:cs="Arial"/>
        </w:rPr>
        <w:t xml:space="preserve">, </w:t>
      </w:r>
      <w:proofErr w:type="spellStart"/>
      <w:r w:rsidRPr="00D176AB">
        <w:rPr>
          <w:rFonts w:ascii="Arial" w:hAnsi="Arial" w:cs="Arial"/>
        </w:rPr>
        <w:t>Taguig</w:t>
      </w:r>
      <w:proofErr w:type="spellEnd"/>
      <w:r w:rsidRPr="00D176AB">
        <w:rPr>
          <w:rFonts w:ascii="Arial" w:hAnsi="Arial" w:cs="Arial"/>
        </w:rPr>
        <w:t xml:space="preserve"> City, Philippines</w:t>
      </w:r>
    </w:p>
    <w:p w:rsidR="00517CD2" w:rsidRPr="00D176AB" w:rsidRDefault="00517CD2" w:rsidP="00E437FA">
      <w:pPr>
        <w:ind w:left="720"/>
        <w:rPr>
          <w:rFonts w:ascii="Arial" w:hAnsi="Arial" w:cs="Arial"/>
        </w:rPr>
      </w:pPr>
      <w:r w:rsidRPr="00D176AB">
        <w:rPr>
          <w:rFonts w:ascii="Arial" w:hAnsi="Arial" w:cs="Arial"/>
        </w:rPr>
        <w:t>(February 2007 to September 2007)</w:t>
      </w:r>
    </w:p>
    <w:p w:rsidR="00517CD2" w:rsidRPr="00D176AB" w:rsidRDefault="00517CD2" w:rsidP="00E437FA">
      <w:pPr>
        <w:ind w:left="720"/>
        <w:rPr>
          <w:rFonts w:ascii="Arial" w:hAnsi="Arial" w:cs="Arial"/>
        </w:rPr>
      </w:pPr>
    </w:p>
    <w:p w:rsidR="00517CD2" w:rsidRPr="00D176AB" w:rsidRDefault="00517CD2" w:rsidP="00E437FA">
      <w:pPr>
        <w:ind w:left="720"/>
        <w:rPr>
          <w:rFonts w:ascii="Arial" w:hAnsi="Arial" w:cs="Arial"/>
        </w:rPr>
      </w:pPr>
      <w:r w:rsidRPr="00D176AB">
        <w:rPr>
          <w:rFonts w:ascii="Arial" w:hAnsi="Arial" w:cs="Arial"/>
        </w:rPr>
        <w:t>JOB DESCRIPTION:</w:t>
      </w:r>
    </w:p>
    <w:p w:rsidR="00517CD2" w:rsidRDefault="00517CD2" w:rsidP="00E437FA">
      <w:pPr>
        <w:numPr>
          <w:ilvl w:val="0"/>
          <w:numId w:val="11"/>
        </w:numPr>
        <w:tabs>
          <w:tab w:val="clear" w:pos="360"/>
          <w:tab w:val="num" w:pos="1800"/>
        </w:tabs>
        <w:ind w:left="2160"/>
        <w:rPr>
          <w:rFonts w:ascii="Arial" w:hAnsi="Arial" w:cs="Arial"/>
          <w:sz w:val="21"/>
          <w:szCs w:val="21"/>
        </w:rPr>
      </w:pPr>
      <w:r w:rsidRPr="000E080A">
        <w:rPr>
          <w:rFonts w:ascii="Arial" w:hAnsi="Arial" w:cs="Arial"/>
          <w:sz w:val="21"/>
          <w:szCs w:val="21"/>
        </w:rPr>
        <w:t>Processing of payments to principals</w:t>
      </w:r>
    </w:p>
    <w:p w:rsidR="00E437FA" w:rsidRDefault="00E437FA" w:rsidP="00E437FA">
      <w:pPr>
        <w:numPr>
          <w:ilvl w:val="0"/>
          <w:numId w:val="11"/>
        </w:numPr>
        <w:tabs>
          <w:tab w:val="clear" w:pos="360"/>
          <w:tab w:val="num" w:pos="1800"/>
        </w:tabs>
        <w:ind w:left="2160"/>
        <w:rPr>
          <w:rFonts w:ascii="Arial" w:hAnsi="Arial" w:cs="Arial"/>
          <w:sz w:val="21"/>
          <w:szCs w:val="21"/>
        </w:rPr>
      </w:pPr>
      <w:r>
        <w:rPr>
          <w:rFonts w:ascii="Arial" w:hAnsi="Arial" w:cs="Arial"/>
          <w:sz w:val="21"/>
          <w:szCs w:val="21"/>
        </w:rPr>
        <w:t>Recording of Accounts Payable Transactions</w:t>
      </w:r>
    </w:p>
    <w:p w:rsidR="00E437FA" w:rsidRDefault="00E437FA" w:rsidP="00E437FA">
      <w:pPr>
        <w:numPr>
          <w:ilvl w:val="0"/>
          <w:numId w:val="11"/>
        </w:numPr>
        <w:tabs>
          <w:tab w:val="clear" w:pos="360"/>
          <w:tab w:val="num" w:pos="1800"/>
        </w:tabs>
        <w:ind w:left="2160"/>
        <w:rPr>
          <w:rFonts w:ascii="Arial" w:hAnsi="Arial" w:cs="Arial"/>
          <w:sz w:val="21"/>
          <w:szCs w:val="21"/>
        </w:rPr>
      </w:pPr>
      <w:r>
        <w:rPr>
          <w:rFonts w:ascii="Arial" w:hAnsi="Arial" w:cs="Arial"/>
          <w:sz w:val="21"/>
          <w:szCs w:val="21"/>
        </w:rPr>
        <w:t>Accounts Reconciliation</w:t>
      </w:r>
    </w:p>
    <w:p w:rsidR="00E437FA" w:rsidRDefault="00E437FA" w:rsidP="00E437FA">
      <w:pPr>
        <w:numPr>
          <w:ilvl w:val="0"/>
          <w:numId w:val="11"/>
        </w:numPr>
        <w:tabs>
          <w:tab w:val="clear" w:pos="360"/>
          <w:tab w:val="num" w:pos="1800"/>
        </w:tabs>
        <w:ind w:left="2160"/>
        <w:rPr>
          <w:rFonts w:ascii="Arial" w:hAnsi="Arial" w:cs="Arial"/>
          <w:sz w:val="21"/>
          <w:szCs w:val="21"/>
        </w:rPr>
      </w:pPr>
      <w:r>
        <w:rPr>
          <w:rFonts w:ascii="Arial" w:hAnsi="Arial" w:cs="Arial"/>
          <w:sz w:val="21"/>
          <w:szCs w:val="21"/>
        </w:rPr>
        <w:t>Preparation of Marketing Fund Statements for Clients</w:t>
      </w:r>
    </w:p>
    <w:p w:rsidR="00E437FA" w:rsidRDefault="00E437FA" w:rsidP="00E437FA">
      <w:pPr>
        <w:numPr>
          <w:ilvl w:val="0"/>
          <w:numId w:val="11"/>
        </w:numPr>
        <w:tabs>
          <w:tab w:val="clear" w:pos="360"/>
          <w:tab w:val="num" w:pos="1800"/>
        </w:tabs>
        <w:ind w:left="2160"/>
        <w:rPr>
          <w:rFonts w:ascii="Arial" w:hAnsi="Arial" w:cs="Arial"/>
          <w:sz w:val="21"/>
          <w:szCs w:val="21"/>
        </w:rPr>
      </w:pPr>
      <w:r>
        <w:rPr>
          <w:rFonts w:ascii="Arial" w:hAnsi="Arial" w:cs="Arial"/>
          <w:sz w:val="21"/>
          <w:szCs w:val="21"/>
        </w:rPr>
        <w:t>Processing of Claims, Documentations and Settlement</w:t>
      </w:r>
    </w:p>
    <w:p w:rsidR="00FC42CA" w:rsidRDefault="00FC42CA" w:rsidP="00FC42CA">
      <w:pPr>
        <w:ind w:left="720"/>
        <w:rPr>
          <w:rFonts w:ascii="Arial" w:hAnsi="Arial" w:cs="Arial"/>
          <w:b/>
          <w:bCs/>
          <w:color w:val="FF0000"/>
        </w:rPr>
      </w:pPr>
    </w:p>
    <w:p w:rsidR="006C4021" w:rsidRDefault="006C4021" w:rsidP="00FC42CA">
      <w:pPr>
        <w:ind w:left="720"/>
        <w:rPr>
          <w:rFonts w:ascii="Arial" w:hAnsi="Arial" w:cs="Arial"/>
          <w:b/>
          <w:bCs/>
          <w:color w:val="FF0000"/>
        </w:rPr>
      </w:pPr>
    </w:p>
    <w:p w:rsidR="00FC42CA" w:rsidRPr="00D176AB" w:rsidRDefault="00FC42CA" w:rsidP="00FC42CA">
      <w:pPr>
        <w:ind w:left="720"/>
        <w:rPr>
          <w:rFonts w:ascii="Arial" w:hAnsi="Arial" w:cs="Arial"/>
          <w:color w:val="FF0000"/>
        </w:rPr>
      </w:pPr>
      <w:r w:rsidRPr="00D176AB">
        <w:rPr>
          <w:rFonts w:ascii="Arial" w:hAnsi="Arial" w:cs="Arial"/>
          <w:b/>
          <w:bCs/>
          <w:color w:val="FF0000"/>
        </w:rPr>
        <w:t>ACCOUNT</w:t>
      </w:r>
      <w:r>
        <w:rPr>
          <w:rFonts w:ascii="Arial" w:hAnsi="Arial" w:cs="Arial"/>
          <w:b/>
          <w:bCs/>
          <w:color w:val="FF0000"/>
        </w:rPr>
        <w:t xml:space="preserve"> </w:t>
      </w:r>
      <w:proofErr w:type="gramStart"/>
      <w:r>
        <w:rPr>
          <w:rFonts w:ascii="Arial" w:hAnsi="Arial" w:cs="Arial"/>
          <w:b/>
          <w:bCs/>
          <w:color w:val="FF0000"/>
        </w:rPr>
        <w:t xml:space="preserve">SPECIALIST </w:t>
      </w:r>
      <w:r w:rsidR="00370A09">
        <w:rPr>
          <w:rFonts w:ascii="Arial" w:hAnsi="Arial" w:cs="Arial"/>
          <w:b/>
          <w:bCs/>
          <w:color w:val="FF0000"/>
        </w:rPr>
        <w:t xml:space="preserve"> (</w:t>
      </w:r>
      <w:proofErr w:type="gramEnd"/>
      <w:r w:rsidR="00370A09">
        <w:rPr>
          <w:rFonts w:ascii="Arial" w:hAnsi="Arial" w:cs="Arial"/>
          <w:b/>
          <w:bCs/>
          <w:color w:val="FF0000"/>
        </w:rPr>
        <w:t>General Accounting)</w:t>
      </w:r>
    </w:p>
    <w:p w:rsidR="00FC42CA" w:rsidRPr="00D176AB" w:rsidRDefault="00FC42CA" w:rsidP="00FC42CA">
      <w:pPr>
        <w:ind w:left="720"/>
        <w:rPr>
          <w:rFonts w:ascii="Arial" w:hAnsi="Arial" w:cs="Arial"/>
        </w:rPr>
      </w:pPr>
      <w:r w:rsidRPr="00D176AB">
        <w:rPr>
          <w:rFonts w:ascii="Arial" w:hAnsi="Arial" w:cs="Arial"/>
        </w:rPr>
        <w:t>Prime Outsource Corporation</w:t>
      </w:r>
    </w:p>
    <w:p w:rsidR="00FC42CA" w:rsidRPr="00D176AB" w:rsidRDefault="00FC42CA" w:rsidP="00FC42CA">
      <w:pPr>
        <w:ind w:left="720"/>
        <w:rPr>
          <w:rFonts w:ascii="Arial" w:hAnsi="Arial" w:cs="Arial"/>
        </w:rPr>
      </w:pPr>
      <w:r w:rsidRPr="00D176AB">
        <w:rPr>
          <w:rFonts w:ascii="Arial" w:hAnsi="Arial" w:cs="Arial"/>
        </w:rPr>
        <w:t xml:space="preserve">Mr. </w:t>
      </w:r>
      <w:proofErr w:type="spellStart"/>
      <w:r w:rsidRPr="00D176AB">
        <w:rPr>
          <w:rFonts w:ascii="Arial" w:hAnsi="Arial" w:cs="Arial"/>
        </w:rPr>
        <w:t>Ver</w:t>
      </w:r>
      <w:proofErr w:type="spellEnd"/>
      <w:r w:rsidRPr="00D176AB">
        <w:rPr>
          <w:rFonts w:ascii="Arial" w:hAnsi="Arial" w:cs="Arial"/>
        </w:rPr>
        <w:t xml:space="preserve"> </w:t>
      </w:r>
      <w:proofErr w:type="spellStart"/>
      <w:r w:rsidRPr="00D176AB">
        <w:rPr>
          <w:rFonts w:ascii="Arial" w:hAnsi="Arial" w:cs="Arial"/>
        </w:rPr>
        <w:t>Villarico</w:t>
      </w:r>
      <w:proofErr w:type="spellEnd"/>
      <w:r w:rsidRPr="00D176AB">
        <w:rPr>
          <w:rFonts w:ascii="Arial" w:hAnsi="Arial" w:cs="Arial"/>
        </w:rPr>
        <w:t>- President</w:t>
      </w:r>
    </w:p>
    <w:p w:rsidR="00FC42CA" w:rsidRPr="00D176AB" w:rsidRDefault="00FC42CA" w:rsidP="00FC42CA">
      <w:pPr>
        <w:ind w:left="720"/>
        <w:rPr>
          <w:rFonts w:ascii="Arial" w:hAnsi="Arial" w:cs="Arial"/>
        </w:rPr>
      </w:pPr>
      <w:r w:rsidRPr="00D176AB">
        <w:rPr>
          <w:rFonts w:ascii="Arial" w:hAnsi="Arial" w:cs="Arial"/>
        </w:rPr>
        <w:t>Contact Number: +63-02-843-5048</w:t>
      </w:r>
    </w:p>
    <w:p w:rsidR="00FC42CA" w:rsidRPr="00D176AB" w:rsidRDefault="00FC42CA" w:rsidP="00FC42CA">
      <w:pPr>
        <w:ind w:left="720"/>
        <w:rPr>
          <w:rFonts w:ascii="Arial" w:hAnsi="Arial" w:cs="Arial"/>
        </w:rPr>
      </w:pPr>
      <w:r w:rsidRPr="00D176AB">
        <w:rPr>
          <w:rFonts w:ascii="Arial" w:hAnsi="Arial" w:cs="Arial"/>
        </w:rPr>
        <w:t xml:space="preserve">Unit 1005 </w:t>
      </w:r>
      <w:proofErr w:type="spellStart"/>
      <w:r w:rsidRPr="00D176AB">
        <w:rPr>
          <w:rFonts w:ascii="Arial" w:hAnsi="Arial" w:cs="Arial"/>
        </w:rPr>
        <w:t>Rufino</w:t>
      </w:r>
      <w:proofErr w:type="spellEnd"/>
      <w:r w:rsidRPr="00D176AB">
        <w:rPr>
          <w:rFonts w:ascii="Arial" w:hAnsi="Arial" w:cs="Arial"/>
        </w:rPr>
        <w:t xml:space="preserve"> Bldg. 6784 Ayala Ave. cor. </w:t>
      </w:r>
      <w:proofErr w:type="spellStart"/>
      <w:r w:rsidRPr="00D176AB">
        <w:rPr>
          <w:rFonts w:ascii="Arial" w:hAnsi="Arial" w:cs="Arial"/>
        </w:rPr>
        <w:t>Rufino</w:t>
      </w:r>
      <w:proofErr w:type="spellEnd"/>
      <w:r w:rsidRPr="00D176AB">
        <w:rPr>
          <w:rFonts w:ascii="Arial" w:hAnsi="Arial" w:cs="Arial"/>
        </w:rPr>
        <w:t xml:space="preserve"> St</w:t>
      </w:r>
      <w:proofErr w:type="gramStart"/>
      <w:r w:rsidRPr="00D176AB">
        <w:rPr>
          <w:rFonts w:ascii="Arial" w:hAnsi="Arial" w:cs="Arial"/>
        </w:rPr>
        <w:t>.,</w:t>
      </w:r>
      <w:proofErr w:type="gramEnd"/>
      <w:r w:rsidRPr="00D176AB">
        <w:rPr>
          <w:rFonts w:ascii="Arial" w:hAnsi="Arial" w:cs="Arial"/>
        </w:rPr>
        <w:t xml:space="preserve"> </w:t>
      </w:r>
    </w:p>
    <w:p w:rsidR="00FC42CA" w:rsidRPr="00D176AB" w:rsidRDefault="00FC42CA" w:rsidP="00FC42CA">
      <w:pPr>
        <w:ind w:left="720"/>
        <w:rPr>
          <w:rFonts w:ascii="Arial" w:hAnsi="Arial" w:cs="Arial"/>
        </w:rPr>
      </w:pPr>
      <w:r w:rsidRPr="00D176AB">
        <w:rPr>
          <w:rFonts w:ascii="Arial" w:hAnsi="Arial" w:cs="Arial"/>
        </w:rPr>
        <w:t>Makati City, Philippines</w:t>
      </w:r>
    </w:p>
    <w:p w:rsidR="00FC42CA" w:rsidRDefault="00FC42CA" w:rsidP="00FC42CA">
      <w:pPr>
        <w:ind w:left="720"/>
        <w:rPr>
          <w:rFonts w:ascii="Arial" w:hAnsi="Arial" w:cs="Arial"/>
        </w:rPr>
      </w:pPr>
      <w:r w:rsidRPr="00D176AB">
        <w:rPr>
          <w:rFonts w:ascii="Arial" w:hAnsi="Arial" w:cs="Arial"/>
        </w:rPr>
        <w:t>(</w:t>
      </w:r>
      <w:r>
        <w:rPr>
          <w:rFonts w:ascii="Arial" w:hAnsi="Arial" w:cs="Arial"/>
        </w:rPr>
        <w:t>August</w:t>
      </w:r>
      <w:r w:rsidRPr="00D176AB">
        <w:rPr>
          <w:rFonts w:ascii="Arial" w:hAnsi="Arial" w:cs="Arial"/>
        </w:rPr>
        <w:t xml:space="preserve"> 2006 to February 2007)</w:t>
      </w:r>
    </w:p>
    <w:p w:rsidR="00FC42CA" w:rsidRDefault="00FC42CA" w:rsidP="00FC42CA">
      <w:pPr>
        <w:ind w:left="720"/>
        <w:rPr>
          <w:rFonts w:ascii="Arial" w:hAnsi="Arial" w:cs="Arial"/>
        </w:rPr>
      </w:pPr>
    </w:p>
    <w:p w:rsidR="00FC42CA" w:rsidRDefault="00FC42CA" w:rsidP="00FC42CA">
      <w:pPr>
        <w:ind w:left="720"/>
        <w:rPr>
          <w:rFonts w:ascii="Arial" w:hAnsi="Arial" w:cs="Arial"/>
        </w:rPr>
      </w:pPr>
      <w:r w:rsidRPr="00D176AB">
        <w:rPr>
          <w:rFonts w:ascii="Arial" w:hAnsi="Arial" w:cs="Arial"/>
        </w:rPr>
        <w:t>JOB DESCRIPTION:</w:t>
      </w:r>
      <w:r>
        <w:rPr>
          <w:rFonts w:ascii="Arial" w:hAnsi="Arial" w:cs="Arial"/>
        </w:rPr>
        <w:t xml:space="preserve"> </w:t>
      </w:r>
    </w:p>
    <w:p w:rsidR="00FC42CA" w:rsidRPr="009A7E10" w:rsidRDefault="00FC42CA" w:rsidP="00FC42CA">
      <w:pPr>
        <w:ind w:left="720"/>
        <w:rPr>
          <w:rFonts w:ascii="Arial" w:hAnsi="Arial" w:cs="Arial"/>
          <w:sz w:val="21"/>
          <w:szCs w:val="21"/>
        </w:rPr>
      </w:pPr>
      <w:r w:rsidRPr="009A7E10">
        <w:rPr>
          <w:rFonts w:ascii="Arial" w:hAnsi="Arial" w:cs="Arial"/>
          <w:sz w:val="21"/>
          <w:szCs w:val="21"/>
        </w:rPr>
        <w:t xml:space="preserve">(Experience in Accounts Management, General Accounting using </w:t>
      </w:r>
      <w:proofErr w:type="spellStart"/>
      <w:r w:rsidRPr="009A7E10">
        <w:rPr>
          <w:rFonts w:ascii="Arial" w:hAnsi="Arial" w:cs="Arial"/>
          <w:sz w:val="21"/>
          <w:szCs w:val="21"/>
        </w:rPr>
        <w:t>Quickbooks</w:t>
      </w:r>
      <w:proofErr w:type="spellEnd"/>
      <w:r w:rsidRPr="009A7E10">
        <w:rPr>
          <w:rFonts w:ascii="Arial" w:hAnsi="Arial" w:cs="Arial"/>
          <w:sz w:val="21"/>
          <w:szCs w:val="21"/>
        </w:rPr>
        <w:t xml:space="preserve">, </w:t>
      </w:r>
      <w:proofErr w:type="gramStart"/>
      <w:r w:rsidRPr="009A7E10">
        <w:rPr>
          <w:rFonts w:ascii="Arial" w:hAnsi="Arial" w:cs="Arial"/>
          <w:sz w:val="21"/>
          <w:szCs w:val="21"/>
        </w:rPr>
        <w:t>Data</w:t>
      </w:r>
      <w:proofErr w:type="gramEnd"/>
      <w:r w:rsidRPr="009A7E10">
        <w:rPr>
          <w:rFonts w:ascii="Arial" w:hAnsi="Arial" w:cs="Arial"/>
          <w:sz w:val="21"/>
          <w:szCs w:val="21"/>
        </w:rPr>
        <w:t xml:space="preserve"> </w:t>
      </w:r>
      <w:proofErr w:type="spellStart"/>
      <w:r w:rsidRPr="009A7E10">
        <w:rPr>
          <w:rFonts w:ascii="Arial" w:hAnsi="Arial" w:cs="Arial"/>
          <w:sz w:val="21"/>
          <w:szCs w:val="21"/>
        </w:rPr>
        <w:t>Analaysis</w:t>
      </w:r>
      <w:proofErr w:type="spellEnd"/>
      <w:r w:rsidRPr="009A7E10">
        <w:rPr>
          <w:rFonts w:ascii="Arial" w:hAnsi="Arial" w:cs="Arial"/>
          <w:sz w:val="21"/>
          <w:szCs w:val="21"/>
        </w:rPr>
        <w:t>)</w:t>
      </w:r>
    </w:p>
    <w:p w:rsidR="00FC42CA" w:rsidRPr="009A7E10" w:rsidRDefault="00FC42CA" w:rsidP="00FC42CA">
      <w:pPr>
        <w:numPr>
          <w:ilvl w:val="0"/>
          <w:numId w:val="2"/>
        </w:numPr>
        <w:tabs>
          <w:tab w:val="clear" w:pos="720"/>
          <w:tab w:val="num" w:pos="1440"/>
        </w:tabs>
        <w:ind w:left="1440"/>
        <w:rPr>
          <w:rFonts w:ascii="Arial" w:hAnsi="Arial" w:cs="Arial"/>
          <w:sz w:val="21"/>
          <w:szCs w:val="21"/>
        </w:rPr>
      </w:pPr>
      <w:r w:rsidRPr="009A7E10">
        <w:rPr>
          <w:rFonts w:ascii="Arial" w:hAnsi="Arial" w:cs="Arial"/>
          <w:sz w:val="21"/>
          <w:szCs w:val="21"/>
        </w:rPr>
        <w:t>Handles General Accounting using QUICKBOOKS as well as manual accounting system.</w:t>
      </w:r>
    </w:p>
    <w:p w:rsidR="00FC42CA" w:rsidRPr="009A7E10" w:rsidRDefault="00FC42CA" w:rsidP="00FC42CA">
      <w:pPr>
        <w:numPr>
          <w:ilvl w:val="0"/>
          <w:numId w:val="2"/>
        </w:numPr>
        <w:ind w:left="1440"/>
        <w:rPr>
          <w:rFonts w:ascii="Arial" w:hAnsi="Arial" w:cs="Arial"/>
          <w:sz w:val="21"/>
          <w:szCs w:val="21"/>
        </w:rPr>
      </w:pPr>
      <w:r w:rsidRPr="009A7E10">
        <w:rPr>
          <w:rFonts w:ascii="Arial" w:hAnsi="Arial" w:cs="Arial"/>
          <w:sz w:val="21"/>
          <w:szCs w:val="21"/>
        </w:rPr>
        <w:t>Analyz</w:t>
      </w:r>
      <w:r>
        <w:rPr>
          <w:rFonts w:ascii="Arial" w:hAnsi="Arial" w:cs="Arial"/>
          <w:sz w:val="21"/>
          <w:szCs w:val="21"/>
        </w:rPr>
        <w:t>es</w:t>
      </w:r>
      <w:r w:rsidRPr="009A7E10">
        <w:rPr>
          <w:rFonts w:ascii="Arial" w:hAnsi="Arial" w:cs="Arial"/>
          <w:sz w:val="21"/>
          <w:szCs w:val="21"/>
        </w:rPr>
        <w:t xml:space="preserve"> business transactions &amp; classifying each to proper accounts</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 xml:space="preserve">Encodes </w:t>
      </w:r>
      <w:r w:rsidRPr="009A7E10">
        <w:rPr>
          <w:rFonts w:ascii="Arial" w:hAnsi="Arial" w:cs="Arial"/>
          <w:sz w:val="21"/>
          <w:szCs w:val="21"/>
        </w:rPr>
        <w:t>journal and adjusting entries to QuickBooks program</w:t>
      </w:r>
      <w:r w:rsidRPr="009A7E10">
        <w:rPr>
          <w:rFonts w:ascii="Arial" w:hAnsi="Arial" w:cs="Arial"/>
          <w:sz w:val="21"/>
          <w:szCs w:val="21"/>
        </w:rPr>
        <w:tab/>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 xml:space="preserve">Prepares </w:t>
      </w:r>
      <w:r w:rsidRPr="009A7E10">
        <w:rPr>
          <w:rFonts w:ascii="Arial" w:hAnsi="Arial" w:cs="Arial"/>
          <w:sz w:val="21"/>
          <w:szCs w:val="21"/>
        </w:rPr>
        <w:t>Monthly Financial Statements</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Prepares</w:t>
      </w:r>
      <w:r w:rsidRPr="009A7E10">
        <w:rPr>
          <w:rFonts w:ascii="Arial" w:hAnsi="Arial" w:cs="Arial"/>
          <w:sz w:val="21"/>
          <w:szCs w:val="21"/>
        </w:rPr>
        <w:t xml:space="preserve"> Bank Reconciliation</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 xml:space="preserve">Prepares and files </w:t>
      </w:r>
      <w:r w:rsidRPr="009A7E10">
        <w:rPr>
          <w:rFonts w:ascii="Arial" w:hAnsi="Arial" w:cs="Arial"/>
          <w:sz w:val="21"/>
          <w:szCs w:val="21"/>
        </w:rPr>
        <w:t xml:space="preserve">Remittances </w:t>
      </w:r>
      <w:r>
        <w:rPr>
          <w:rFonts w:ascii="Arial" w:hAnsi="Arial" w:cs="Arial"/>
          <w:sz w:val="21"/>
          <w:szCs w:val="21"/>
        </w:rPr>
        <w:t xml:space="preserve">to </w:t>
      </w:r>
      <w:r w:rsidRPr="009A7E10">
        <w:rPr>
          <w:rFonts w:ascii="Arial" w:hAnsi="Arial" w:cs="Arial"/>
          <w:sz w:val="21"/>
          <w:szCs w:val="21"/>
        </w:rPr>
        <w:t>Gov</w:t>
      </w:r>
      <w:r>
        <w:rPr>
          <w:rFonts w:ascii="Arial" w:hAnsi="Arial" w:cs="Arial"/>
          <w:sz w:val="21"/>
          <w:szCs w:val="21"/>
        </w:rPr>
        <w:t>’t</w:t>
      </w:r>
      <w:r w:rsidRPr="009A7E10">
        <w:rPr>
          <w:rFonts w:ascii="Arial" w:hAnsi="Arial" w:cs="Arial"/>
          <w:sz w:val="21"/>
          <w:szCs w:val="21"/>
        </w:rPr>
        <w:t xml:space="preserve"> Agencies such as SSS, </w:t>
      </w:r>
      <w:proofErr w:type="spellStart"/>
      <w:r w:rsidRPr="009A7E10">
        <w:rPr>
          <w:rFonts w:ascii="Arial" w:hAnsi="Arial" w:cs="Arial"/>
          <w:sz w:val="21"/>
          <w:szCs w:val="21"/>
        </w:rPr>
        <w:t>Philheal</w:t>
      </w:r>
      <w:r>
        <w:rPr>
          <w:rFonts w:ascii="Arial" w:hAnsi="Arial" w:cs="Arial"/>
          <w:sz w:val="21"/>
          <w:szCs w:val="21"/>
        </w:rPr>
        <w:t>th</w:t>
      </w:r>
      <w:proofErr w:type="spellEnd"/>
      <w:r>
        <w:rPr>
          <w:rFonts w:ascii="Arial" w:hAnsi="Arial" w:cs="Arial"/>
          <w:sz w:val="21"/>
          <w:szCs w:val="21"/>
        </w:rPr>
        <w:t>, PAGIBIG and BIR</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Prepares</w:t>
      </w:r>
      <w:r w:rsidRPr="009A7E10">
        <w:rPr>
          <w:rFonts w:ascii="Arial" w:hAnsi="Arial" w:cs="Arial"/>
          <w:sz w:val="21"/>
          <w:szCs w:val="21"/>
        </w:rPr>
        <w:t xml:space="preserve"> BIR Returns such as Monthly Creditable Withholding Tax on Compensation &amp; Expanded (1601 C and E), VAT Remittance (2550M), Quarterly VAT Remittance (1702Q), Quarterly and Annual Tax Returns (1702Q and 1702), Annualized Creditable Withholding Tax on Compensation and Expanded (1604CF and E), and Tax Relief and Updates of Information and Books (1905)</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 xml:space="preserve">Computes </w:t>
      </w:r>
      <w:r w:rsidRPr="009A7E10">
        <w:rPr>
          <w:rFonts w:ascii="Arial" w:hAnsi="Arial" w:cs="Arial"/>
          <w:sz w:val="21"/>
          <w:szCs w:val="21"/>
        </w:rPr>
        <w:t>Payroll &amp; Prepar</w:t>
      </w:r>
      <w:r>
        <w:rPr>
          <w:rFonts w:ascii="Arial" w:hAnsi="Arial" w:cs="Arial"/>
          <w:sz w:val="21"/>
          <w:szCs w:val="21"/>
        </w:rPr>
        <w:t xml:space="preserve">es </w:t>
      </w:r>
      <w:proofErr w:type="spellStart"/>
      <w:r>
        <w:rPr>
          <w:rFonts w:ascii="Arial" w:hAnsi="Arial" w:cs="Arial"/>
          <w:sz w:val="21"/>
          <w:szCs w:val="21"/>
        </w:rPr>
        <w:t>Payslips</w:t>
      </w:r>
      <w:proofErr w:type="spellEnd"/>
      <w:r>
        <w:rPr>
          <w:rFonts w:ascii="Arial" w:hAnsi="Arial" w:cs="Arial"/>
          <w:sz w:val="21"/>
          <w:szCs w:val="21"/>
        </w:rPr>
        <w:t xml:space="preserve"> for Client</w:t>
      </w:r>
      <w:r w:rsidRPr="009A7E10">
        <w:rPr>
          <w:rFonts w:ascii="Arial" w:hAnsi="Arial" w:cs="Arial"/>
          <w:sz w:val="21"/>
          <w:szCs w:val="21"/>
        </w:rPr>
        <w:t>s using payroll management system software</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Conducts Inventory Count &amp; visits</w:t>
      </w:r>
      <w:r w:rsidRPr="009A7E10">
        <w:rPr>
          <w:rFonts w:ascii="Arial" w:hAnsi="Arial" w:cs="Arial"/>
          <w:sz w:val="21"/>
          <w:szCs w:val="21"/>
        </w:rPr>
        <w:t xml:space="preserve"> client </w:t>
      </w:r>
      <w:r>
        <w:rPr>
          <w:rFonts w:ascii="Arial" w:hAnsi="Arial" w:cs="Arial"/>
          <w:sz w:val="21"/>
          <w:szCs w:val="21"/>
        </w:rPr>
        <w:t>to discuss</w:t>
      </w:r>
      <w:r w:rsidRPr="009A7E10">
        <w:rPr>
          <w:rFonts w:ascii="Arial" w:hAnsi="Arial" w:cs="Arial"/>
          <w:sz w:val="21"/>
          <w:szCs w:val="21"/>
        </w:rPr>
        <w:t xml:space="preserve"> about taxation concerns.</w:t>
      </w:r>
    </w:p>
    <w:p w:rsidR="00FC42CA" w:rsidRPr="009A7E10" w:rsidRDefault="00FC42CA" w:rsidP="00FC42CA">
      <w:pPr>
        <w:numPr>
          <w:ilvl w:val="0"/>
          <w:numId w:val="2"/>
        </w:numPr>
        <w:ind w:left="1440"/>
        <w:rPr>
          <w:rFonts w:ascii="Arial" w:hAnsi="Arial" w:cs="Arial"/>
          <w:sz w:val="21"/>
          <w:szCs w:val="21"/>
        </w:rPr>
      </w:pPr>
      <w:r>
        <w:rPr>
          <w:rFonts w:ascii="Arial" w:hAnsi="Arial" w:cs="Arial"/>
          <w:sz w:val="21"/>
          <w:szCs w:val="21"/>
        </w:rPr>
        <w:t>Processes</w:t>
      </w:r>
      <w:r w:rsidRPr="009A7E10">
        <w:rPr>
          <w:rFonts w:ascii="Arial" w:hAnsi="Arial" w:cs="Arial"/>
          <w:sz w:val="21"/>
          <w:szCs w:val="21"/>
        </w:rPr>
        <w:t xml:space="preserve"> </w:t>
      </w:r>
      <w:r>
        <w:rPr>
          <w:rFonts w:ascii="Arial" w:hAnsi="Arial" w:cs="Arial"/>
          <w:sz w:val="21"/>
          <w:szCs w:val="21"/>
        </w:rPr>
        <w:t xml:space="preserve">Registration of </w:t>
      </w:r>
      <w:r w:rsidRPr="009A7E10">
        <w:rPr>
          <w:rFonts w:ascii="Arial" w:hAnsi="Arial" w:cs="Arial"/>
          <w:sz w:val="21"/>
          <w:szCs w:val="21"/>
        </w:rPr>
        <w:t xml:space="preserve">Barangay Clearance, Business Permit, Internal Revenue, </w:t>
      </w:r>
      <w:proofErr w:type="spellStart"/>
      <w:proofErr w:type="gramStart"/>
      <w:r w:rsidRPr="009A7E10">
        <w:rPr>
          <w:rFonts w:ascii="Arial" w:hAnsi="Arial" w:cs="Arial"/>
          <w:sz w:val="21"/>
          <w:szCs w:val="21"/>
        </w:rPr>
        <w:t>Pag</w:t>
      </w:r>
      <w:proofErr w:type="spellEnd"/>
      <w:proofErr w:type="gramEnd"/>
      <w:r w:rsidRPr="009A7E10">
        <w:rPr>
          <w:rFonts w:ascii="Arial" w:hAnsi="Arial" w:cs="Arial"/>
          <w:sz w:val="21"/>
          <w:szCs w:val="21"/>
        </w:rPr>
        <w:t xml:space="preserve"> -IBIG, Phil health and SSS Registration.</w:t>
      </w:r>
    </w:p>
    <w:p w:rsidR="00FC42CA" w:rsidRDefault="00FC42CA" w:rsidP="00FC42CA">
      <w:pPr>
        <w:rPr>
          <w:rFonts w:ascii="Arial" w:hAnsi="Arial" w:cs="Arial"/>
          <w:sz w:val="21"/>
          <w:szCs w:val="21"/>
        </w:rPr>
      </w:pPr>
    </w:p>
    <w:p w:rsidR="00E437FA" w:rsidRPr="0055628B" w:rsidRDefault="00E437FA" w:rsidP="00E437FA">
      <w:pPr>
        <w:ind w:left="1080"/>
        <w:jc w:val="both"/>
        <w:rPr>
          <w:rFonts w:ascii="Arial" w:hAnsi="Arial" w:cs="Arial"/>
        </w:rPr>
      </w:pPr>
    </w:p>
    <w:p w:rsidR="00E97C72" w:rsidRPr="0055628B" w:rsidRDefault="00E437FA" w:rsidP="00E437FA">
      <w:pPr>
        <w:pStyle w:val="ListParagraph"/>
        <w:numPr>
          <w:ilvl w:val="0"/>
          <w:numId w:val="26"/>
        </w:numPr>
        <w:jc w:val="both"/>
        <w:rPr>
          <w:rFonts w:ascii="Arial" w:hAnsi="Arial" w:cs="Arial"/>
          <w:b/>
          <w:color w:val="002060"/>
          <w:sz w:val="24"/>
          <w:szCs w:val="24"/>
        </w:rPr>
      </w:pPr>
      <w:r w:rsidRPr="0055628B">
        <w:rPr>
          <w:rFonts w:ascii="Arial" w:hAnsi="Arial" w:cs="Arial"/>
          <w:b/>
          <w:color w:val="002060"/>
          <w:sz w:val="24"/>
          <w:szCs w:val="24"/>
        </w:rPr>
        <w:t>OTHER PART-TIME</w:t>
      </w:r>
      <w:r w:rsidR="00A01FA5">
        <w:rPr>
          <w:rFonts w:ascii="Arial" w:hAnsi="Arial" w:cs="Arial"/>
          <w:b/>
          <w:color w:val="002060"/>
          <w:sz w:val="24"/>
          <w:szCs w:val="24"/>
        </w:rPr>
        <w:t xml:space="preserve">/ FULL </w:t>
      </w:r>
      <w:r w:rsidR="00370A09">
        <w:rPr>
          <w:rFonts w:ascii="Arial" w:hAnsi="Arial" w:cs="Arial"/>
          <w:b/>
          <w:color w:val="002060"/>
          <w:sz w:val="24"/>
          <w:szCs w:val="24"/>
        </w:rPr>
        <w:t xml:space="preserve">- </w:t>
      </w:r>
      <w:r w:rsidR="00A01FA5">
        <w:rPr>
          <w:rFonts w:ascii="Arial" w:hAnsi="Arial" w:cs="Arial"/>
          <w:b/>
          <w:color w:val="002060"/>
          <w:sz w:val="24"/>
          <w:szCs w:val="24"/>
        </w:rPr>
        <w:t>TIME</w:t>
      </w:r>
      <w:r w:rsidRPr="0055628B">
        <w:rPr>
          <w:rFonts w:ascii="Arial" w:hAnsi="Arial" w:cs="Arial"/>
          <w:b/>
          <w:color w:val="002060"/>
          <w:sz w:val="24"/>
          <w:szCs w:val="24"/>
        </w:rPr>
        <w:t xml:space="preserve"> ENGAGEMENT AND EXPERIENCES</w:t>
      </w:r>
    </w:p>
    <w:p w:rsidR="00E648EB" w:rsidRDefault="00E648EB" w:rsidP="00E648EB">
      <w:pPr>
        <w:pStyle w:val="ListParagraph"/>
        <w:numPr>
          <w:ilvl w:val="0"/>
          <w:numId w:val="29"/>
        </w:numPr>
        <w:jc w:val="both"/>
        <w:rPr>
          <w:rFonts w:ascii="Arial" w:hAnsi="Arial" w:cs="Arial"/>
        </w:rPr>
      </w:pPr>
      <w:r w:rsidRPr="00E648EB">
        <w:rPr>
          <w:rFonts w:ascii="Arial" w:hAnsi="Arial" w:cs="Arial"/>
        </w:rPr>
        <w:t>Operator/Driver For Transport Services (</w:t>
      </w:r>
      <w:proofErr w:type="spellStart"/>
      <w:r w:rsidRPr="00E648EB">
        <w:rPr>
          <w:rFonts w:ascii="Arial" w:hAnsi="Arial" w:cs="Arial"/>
        </w:rPr>
        <w:t>Uber</w:t>
      </w:r>
      <w:proofErr w:type="spellEnd"/>
      <w:r w:rsidRPr="00E648EB">
        <w:rPr>
          <w:rFonts w:ascii="Arial" w:hAnsi="Arial" w:cs="Arial"/>
        </w:rPr>
        <w:t>/Grab</w:t>
      </w:r>
      <w:r>
        <w:rPr>
          <w:rFonts w:ascii="Arial" w:hAnsi="Arial" w:cs="Arial"/>
        </w:rPr>
        <w:t>/</w:t>
      </w:r>
      <w:proofErr w:type="spellStart"/>
      <w:r>
        <w:rPr>
          <w:rFonts w:ascii="Arial" w:hAnsi="Arial" w:cs="Arial"/>
        </w:rPr>
        <w:t>Transportify</w:t>
      </w:r>
      <w:proofErr w:type="spellEnd"/>
      <w:r w:rsidRPr="00E648EB">
        <w:rPr>
          <w:rFonts w:ascii="Arial" w:hAnsi="Arial" w:cs="Arial"/>
        </w:rPr>
        <w:t>)</w:t>
      </w:r>
    </w:p>
    <w:p w:rsidR="00E648EB" w:rsidRPr="00E648EB" w:rsidRDefault="00370A09" w:rsidP="00E648EB">
      <w:pPr>
        <w:pStyle w:val="ListParagraph"/>
        <w:numPr>
          <w:ilvl w:val="0"/>
          <w:numId w:val="29"/>
        </w:numPr>
        <w:jc w:val="both"/>
        <w:rPr>
          <w:rFonts w:ascii="Arial" w:hAnsi="Arial" w:cs="Arial"/>
        </w:rPr>
      </w:pPr>
      <w:r w:rsidRPr="00E648EB">
        <w:rPr>
          <w:rFonts w:ascii="Arial" w:hAnsi="Arial" w:cs="Arial"/>
        </w:rPr>
        <w:t xml:space="preserve">Regional Manager </w:t>
      </w:r>
      <w:r>
        <w:rPr>
          <w:rFonts w:ascii="Arial" w:hAnsi="Arial" w:cs="Arial"/>
        </w:rPr>
        <w:t>For AWIA SA Philippines</w:t>
      </w:r>
    </w:p>
    <w:p w:rsidR="00E648EB" w:rsidRPr="00E648EB" w:rsidRDefault="00E648EB" w:rsidP="00E648EB">
      <w:pPr>
        <w:pStyle w:val="ListParagraph"/>
        <w:numPr>
          <w:ilvl w:val="0"/>
          <w:numId w:val="29"/>
        </w:numPr>
        <w:jc w:val="both"/>
        <w:rPr>
          <w:rFonts w:ascii="Arial" w:hAnsi="Arial" w:cs="Arial"/>
        </w:rPr>
      </w:pPr>
      <w:r w:rsidRPr="00E60069">
        <w:rPr>
          <w:rFonts w:ascii="Arial" w:hAnsi="Arial" w:cs="Arial"/>
        </w:rPr>
        <w:t xml:space="preserve">Financial and Project Consultancy for Soleil </w:t>
      </w:r>
      <w:proofErr w:type="spellStart"/>
      <w:r w:rsidRPr="00E60069">
        <w:rPr>
          <w:rFonts w:ascii="Arial" w:hAnsi="Arial" w:cs="Arial"/>
        </w:rPr>
        <w:t>Capitale</w:t>
      </w:r>
      <w:proofErr w:type="spellEnd"/>
      <w:r w:rsidRPr="00E60069">
        <w:rPr>
          <w:rFonts w:ascii="Arial" w:hAnsi="Arial" w:cs="Arial"/>
        </w:rPr>
        <w:t xml:space="preserve"> – Philippines</w:t>
      </w:r>
    </w:p>
    <w:p w:rsidR="00E648EB" w:rsidRPr="00E60069" w:rsidRDefault="00E648EB" w:rsidP="00E648EB">
      <w:pPr>
        <w:pStyle w:val="ListParagraph"/>
        <w:numPr>
          <w:ilvl w:val="0"/>
          <w:numId w:val="29"/>
        </w:numPr>
        <w:jc w:val="both"/>
        <w:rPr>
          <w:rFonts w:ascii="Arial" w:hAnsi="Arial" w:cs="Arial"/>
        </w:rPr>
      </w:pPr>
      <w:r w:rsidRPr="00E60069">
        <w:rPr>
          <w:rFonts w:ascii="Arial" w:hAnsi="Arial" w:cs="Arial"/>
        </w:rPr>
        <w:t xml:space="preserve">Project Consultancy at </w:t>
      </w:r>
      <w:proofErr w:type="spellStart"/>
      <w:r w:rsidRPr="00E60069">
        <w:rPr>
          <w:rFonts w:ascii="Arial" w:hAnsi="Arial" w:cs="Arial"/>
        </w:rPr>
        <w:t>Saler</w:t>
      </w:r>
      <w:proofErr w:type="spellEnd"/>
      <w:r w:rsidRPr="00E60069">
        <w:rPr>
          <w:rFonts w:ascii="Arial" w:hAnsi="Arial" w:cs="Arial"/>
        </w:rPr>
        <w:t xml:space="preserve"> Business Management Services</w:t>
      </w:r>
    </w:p>
    <w:p w:rsidR="00E648EB" w:rsidRPr="00E60069" w:rsidRDefault="00E648EB" w:rsidP="00E648EB">
      <w:pPr>
        <w:pStyle w:val="ListParagraph"/>
        <w:numPr>
          <w:ilvl w:val="0"/>
          <w:numId w:val="29"/>
        </w:numPr>
        <w:jc w:val="both"/>
        <w:rPr>
          <w:rFonts w:ascii="Arial" w:hAnsi="Arial" w:cs="Arial"/>
        </w:rPr>
      </w:pPr>
      <w:r w:rsidRPr="00E60069">
        <w:rPr>
          <w:rFonts w:ascii="Arial" w:hAnsi="Arial" w:cs="Arial"/>
        </w:rPr>
        <w:t>Senior Partner at International Marketing Solutions Inc.</w:t>
      </w:r>
    </w:p>
    <w:p w:rsidR="00E648EB" w:rsidRPr="00E60069" w:rsidRDefault="00E648EB" w:rsidP="00E648EB">
      <w:pPr>
        <w:pStyle w:val="ListParagraph"/>
        <w:numPr>
          <w:ilvl w:val="0"/>
          <w:numId w:val="29"/>
        </w:numPr>
        <w:jc w:val="both"/>
        <w:rPr>
          <w:rFonts w:ascii="Arial" w:hAnsi="Arial" w:cs="Arial"/>
        </w:rPr>
      </w:pPr>
      <w:r w:rsidRPr="00E60069">
        <w:rPr>
          <w:rFonts w:ascii="Arial" w:hAnsi="Arial" w:cs="Arial"/>
        </w:rPr>
        <w:t xml:space="preserve">International Director for Crystal Plus Global </w:t>
      </w:r>
      <w:proofErr w:type="spellStart"/>
      <w:r w:rsidRPr="00E60069">
        <w:rPr>
          <w:rFonts w:ascii="Arial" w:hAnsi="Arial" w:cs="Arial"/>
        </w:rPr>
        <w:t>Phils</w:t>
      </w:r>
      <w:proofErr w:type="spellEnd"/>
      <w:r w:rsidRPr="00E60069">
        <w:rPr>
          <w:rFonts w:ascii="Arial" w:hAnsi="Arial" w:cs="Arial"/>
        </w:rPr>
        <w:t xml:space="preserve"> Inc. (Network Marketing)</w:t>
      </w:r>
    </w:p>
    <w:p w:rsidR="00E648EB" w:rsidRPr="00E60069" w:rsidRDefault="00E648EB" w:rsidP="00E648EB">
      <w:pPr>
        <w:pStyle w:val="ListParagraph"/>
        <w:numPr>
          <w:ilvl w:val="0"/>
          <w:numId w:val="29"/>
        </w:numPr>
        <w:jc w:val="both"/>
        <w:rPr>
          <w:rFonts w:ascii="Arial" w:hAnsi="Arial" w:cs="Arial"/>
        </w:rPr>
      </w:pPr>
      <w:r w:rsidRPr="00E60069">
        <w:rPr>
          <w:rFonts w:ascii="Arial" w:hAnsi="Arial" w:cs="Arial"/>
        </w:rPr>
        <w:t>Presidential Director for Fusi</w:t>
      </w:r>
      <w:r>
        <w:rPr>
          <w:rFonts w:ascii="Arial" w:hAnsi="Arial" w:cs="Arial"/>
        </w:rPr>
        <w:t>o</w:t>
      </w:r>
      <w:r w:rsidRPr="00E60069">
        <w:rPr>
          <w:rFonts w:ascii="Arial" w:hAnsi="Arial" w:cs="Arial"/>
        </w:rPr>
        <w:t>n Excel International (Network Marketing)</w:t>
      </w:r>
    </w:p>
    <w:p w:rsidR="00FF3F59" w:rsidRPr="00FF3F59" w:rsidRDefault="00FF3F59" w:rsidP="00FF3F59">
      <w:pPr>
        <w:jc w:val="both"/>
        <w:rPr>
          <w:rFonts w:ascii="Arial" w:hAnsi="Arial" w:cs="Arial"/>
        </w:rPr>
      </w:pPr>
    </w:p>
    <w:p w:rsidR="00370A09" w:rsidRDefault="00370A09">
      <w:pPr>
        <w:rPr>
          <w:rFonts w:ascii="Arial" w:hAnsi="Arial" w:cs="Arial"/>
          <w:b/>
          <w:bCs/>
          <w:color w:val="008000"/>
        </w:rPr>
      </w:pPr>
      <w:r>
        <w:rPr>
          <w:rFonts w:ascii="Arial" w:hAnsi="Arial" w:cs="Arial"/>
        </w:rPr>
        <w:br w:type="page"/>
      </w:r>
    </w:p>
    <w:p w:rsidR="002700B7" w:rsidRPr="00F63CF0" w:rsidRDefault="002700B7" w:rsidP="002700B7">
      <w:pPr>
        <w:pStyle w:val="Heading1"/>
        <w:rPr>
          <w:rFonts w:ascii="Arial" w:hAnsi="Arial" w:cs="Arial"/>
        </w:rPr>
      </w:pPr>
      <w:r w:rsidRPr="00F63CF0">
        <w:rPr>
          <w:rFonts w:ascii="Arial" w:hAnsi="Arial" w:cs="Arial"/>
        </w:rPr>
        <w:lastRenderedPageBreak/>
        <w:t>AWARDS AND MEMBERSHIP</w:t>
      </w:r>
    </w:p>
    <w:p w:rsidR="00DF5CA7" w:rsidRDefault="002700B7">
      <w:pPr>
        <w:numPr>
          <w:ilvl w:val="1"/>
          <w:numId w:val="1"/>
        </w:numPr>
        <w:rPr>
          <w:rFonts w:ascii="Arial" w:hAnsi="Arial" w:cs="Arial"/>
        </w:rPr>
      </w:pPr>
      <w:r w:rsidRPr="00D176AB">
        <w:rPr>
          <w:rFonts w:ascii="Arial" w:hAnsi="Arial" w:cs="Arial"/>
        </w:rPr>
        <w:t xml:space="preserve">Salesman of the Year for </w:t>
      </w:r>
      <w:proofErr w:type="spellStart"/>
      <w:r w:rsidRPr="00D176AB">
        <w:rPr>
          <w:rFonts w:ascii="Arial" w:hAnsi="Arial" w:cs="Arial"/>
        </w:rPr>
        <w:t>Calmoseptine</w:t>
      </w:r>
      <w:proofErr w:type="spellEnd"/>
      <w:r w:rsidRPr="00D176AB">
        <w:rPr>
          <w:rFonts w:ascii="Arial" w:hAnsi="Arial" w:cs="Arial"/>
        </w:rPr>
        <w:t xml:space="preserve"> </w:t>
      </w:r>
      <w:r w:rsidR="003D44C5">
        <w:rPr>
          <w:rFonts w:ascii="Arial" w:hAnsi="Arial" w:cs="Arial"/>
        </w:rPr>
        <w:t>Account</w:t>
      </w:r>
      <w:r w:rsidRPr="00D176AB">
        <w:rPr>
          <w:rFonts w:ascii="Arial" w:hAnsi="Arial" w:cs="Arial"/>
        </w:rPr>
        <w:t>- 2010</w:t>
      </w:r>
    </w:p>
    <w:p w:rsidR="00F63CF0" w:rsidRPr="00D176AB" w:rsidRDefault="00F63CF0">
      <w:pPr>
        <w:numPr>
          <w:ilvl w:val="1"/>
          <w:numId w:val="1"/>
        </w:numPr>
        <w:rPr>
          <w:rFonts w:ascii="Arial" w:hAnsi="Arial" w:cs="Arial"/>
        </w:rPr>
      </w:pPr>
      <w:r>
        <w:rPr>
          <w:rFonts w:ascii="Arial" w:hAnsi="Arial" w:cs="Arial"/>
        </w:rPr>
        <w:t>Top Sales Representative Division Level - 2011</w:t>
      </w:r>
    </w:p>
    <w:p w:rsidR="00425A1B" w:rsidRPr="00D176AB" w:rsidRDefault="00425A1B">
      <w:pPr>
        <w:numPr>
          <w:ilvl w:val="1"/>
          <w:numId w:val="1"/>
        </w:numPr>
        <w:rPr>
          <w:rFonts w:ascii="Arial" w:hAnsi="Arial" w:cs="Arial"/>
        </w:rPr>
      </w:pPr>
      <w:r w:rsidRPr="00D176AB">
        <w:rPr>
          <w:rFonts w:ascii="Arial" w:hAnsi="Arial" w:cs="Arial"/>
        </w:rPr>
        <w:t>#1 Top Business Unit Head at Crystal Plus - 2012</w:t>
      </w:r>
    </w:p>
    <w:p w:rsidR="0080176F" w:rsidRDefault="002700B7" w:rsidP="0080176F">
      <w:pPr>
        <w:numPr>
          <w:ilvl w:val="1"/>
          <w:numId w:val="1"/>
        </w:numPr>
        <w:rPr>
          <w:rFonts w:ascii="Arial" w:hAnsi="Arial" w:cs="Arial"/>
        </w:rPr>
      </w:pPr>
      <w:r w:rsidRPr="0080176F">
        <w:rPr>
          <w:rFonts w:ascii="Arial" w:hAnsi="Arial" w:cs="Arial"/>
        </w:rPr>
        <w:t>Presidential Director Leader in Sales Awards- 2012</w:t>
      </w:r>
    </w:p>
    <w:p w:rsidR="00DF5CA7" w:rsidRPr="0080176F" w:rsidRDefault="0080176F" w:rsidP="0080176F">
      <w:pPr>
        <w:numPr>
          <w:ilvl w:val="1"/>
          <w:numId w:val="1"/>
        </w:numPr>
        <w:rPr>
          <w:rFonts w:ascii="Arial" w:hAnsi="Arial" w:cs="Arial"/>
        </w:rPr>
      </w:pPr>
      <w:r>
        <w:rPr>
          <w:rFonts w:ascii="Arial" w:hAnsi="Arial" w:cs="Arial"/>
        </w:rPr>
        <w:t>Consistent Platinum Drivers for Grab 2016-2019</w:t>
      </w:r>
      <w:bookmarkStart w:id="0" w:name="_GoBack"/>
      <w:bookmarkEnd w:id="0"/>
    </w:p>
    <w:p w:rsidR="00DF5CA7" w:rsidRPr="00D176AB" w:rsidRDefault="00DF5CA7">
      <w:pPr>
        <w:rPr>
          <w:rFonts w:ascii="Arial" w:hAnsi="Arial" w:cs="Arial"/>
        </w:rPr>
      </w:pPr>
    </w:p>
    <w:p w:rsidR="00DF5CA7" w:rsidRDefault="002700B7">
      <w:pPr>
        <w:pStyle w:val="Heading1"/>
        <w:rPr>
          <w:rFonts w:ascii="Arial" w:hAnsi="Arial" w:cs="Arial"/>
        </w:rPr>
      </w:pPr>
      <w:r w:rsidRPr="00D176AB">
        <w:rPr>
          <w:rFonts w:ascii="Arial" w:hAnsi="Arial" w:cs="Arial"/>
        </w:rPr>
        <w:t>LEADERSHIP HISTORY AND ECCLESIASTICAL BACKGROUND</w:t>
      </w:r>
    </w:p>
    <w:p w:rsidR="002700B7" w:rsidRPr="00E075B2" w:rsidRDefault="00E075B2">
      <w:pPr>
        <w:ind w:left="1080"/>
        <w:rPr>
          <w:rFonts w:ascii="Arial" w:hAnsi="Arial" w:cs="Arial"/>
          <w:b/>
          <w:bCs/>
          <w:sz w:val="21"/>
          <w:szCs w:val="21"/>
        </w:rPr>
      </w:pPr>
      <w:r w:rsidRPr="00E075B2">
        <w:rPr>
          <w:rFonts w:ascii="Arial" w:hAnsi="Arial" w:cs="Arial"/>
          <w:b/>
          <w:color w:val="009900"/>
          <w:sz w:val="21"/>
          <w:szCs w:val="21"/>
        </w:rPr>
        <w:t>(THE CHURCH OF JESUS CHRIST OF LATTER DAY SAINTS)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5990"/>
      </w:tblGrid>
      <w:tr w:rsidR="00391693" w:rsidRPr="00322B6A" w:rsidTr="00D176AB">
        <w:tc>
          <w:tcPr>
            <w:tcW w:w="4108" w:type="dxa"/>
          </w:tcPr>
          <w:p w:rsidR="00391693" w:rsidRPr="00322B6A" w:rsidRDefault="00E60069" w:rsidP="00391693">
            <w:pPr>
              <w:rPr>
                <w:rFonts w:ascii="Arial" w:hAnsi="Arial" w:cs="Arial"/>
                <w:b/>
              </w:rPr>
            </w:pPr>
            <w:r>
              <w:rPr>
                <w:rFonts w:ascii="Arial" w:hAnsi="Arial" w:cs="Arial"/>
                <w:b/>
              </w:rPr>
              <w:t>Paranaque City</w:t>
            </w:r>
            <w:r w:rsidR="00FD3068">
              <w:rPr>
                <w:rFonts w:ascii="Arial" w:hAnsi="Arial" w:cs="Arial"/>
                <w:b/>
              </w:rPr>
              <w:t xml:space="preserve"> </w:t>
            </w:r>
            <w:r w:rsidR="00391693" w:rsidRPr="00322B6A">
              <w:rPr>
                <w:rFonts w:ascii="Arial" w:hAnsi="Arial" w:cs="Arial"/>
                <w:b/>
              </w:rPr>
              <w:t>Employment Director</w:t>
            </w:r>
          </w:p>
          <w:p w:rsidR="00391693" w:rsidRPr="00322B6A" w:rsidRDefault="00391693" w:rsidP="003D44C5">
            <w:pPr>
              <w:rPr>
                <w:rFonts w:ascii="Arial" w:hAnsi="Arial" w:cs="Arial"/>
              </w:rPr>
            </w:pPr>
            <w:r w:rsidRPr="00322B6A">
              <w:rPr>
                <w:rFonts w:ascii="Arial" w:hAnsi="Arial" w:cs="Arial"/>
              </w:rPr>
              <w:t xml:space="preserve">2014- </w:t>
            </w:r>
            <w:r w:rsidR="00440D05">
              <w:rPr>
                <w:rFonts w:ascii="Arial" w:hAnsi="Arial" w:cs="Arial"/>
              </w:rPr>
              <w:t>20</w:t>
            </w:r>
            <w:r w:rsidR="003D44C5">
              <w:rPr>
                <w:rFonts w:ascii="Arial" w:hAnsi="Arial" w:cs="Arial"/>
              </w:rPr>
              <w:t>19</w:t>
            </w:r>
          </w:p>
        </w:tc>
        <w:tc>
          <w:tcPr>
            <w:tcW w:w="5990" w:type="dxa"/>
          </w:tcPr>
          <w:p w:rsidR="00391693" w:rsidRPr="00D176AB" w:rsidRDefault="0055628B" w:rsidP="00D176AB">
            <w:pPr>
              <w:jc w:val="both"/>
              <w:rPr>
                <w:rFonts w:ascii="Arial" w:hAnsi="Arial" w:cs="Arial"/>
                <w:sz w:val="20"/>
                <w:szCs w:val="20"/>
              </w:rPr>
            </w:pPr>
            <w:r>
              <w:rPr>
                <w:rFonts w:ascii="Arial" w:hAnsi="Arial" w:cs="Arial"/>
                <w:sz w:val="20"/>
                <w:szCs w:val="20"/>
              </w:rPr>
              <w:t>Trains 6</w:t>
            </w:r>
            <w:r w:rsidR="00391693" w:rsidRPr="00D176AB">
              <w:rPr>
                <w:rFonts w:ascii="Arial" w:hAnsi="Arial" w:cs="Arial"/>
                <w:sz w:val="20"/>
                <w:szCs w:val="20"/>
              </w:rPr>
              <w:t xml:space="preserve"> Ward/Unit Employment Specialists and</w:t>
            </w:r>
            <w:r w:rsidR="00391693" w:rsidRPr="00D176AB">
              <w:rPr>
                <w:rFonts w:ascii="Arial" w:hAnsi="Arial" w:cs="Arial"/>
                <w:b/>
                <w:sz w:val="20"/>
                <w:szCs w:val="20"/>
              </w:rPr>
              <w:t xml:space="preserve"> 4</w:t>
            </w:r>
            <w:r w:rsidR="00391693" w:rsidRPr="00D176AB">
              <w:rPr>
                <w:rFonts w:ascii="Arial" w:hAnsi="Arial" w:cs="Arial"/>
                <w:sz w:val="20"/>
                <w:szCs w:val="20"/>
              </w:rPr>
              <w:t xml:space="preserve"> Committee Chair to ensure they individually, fully understand their responsibilities</w:t>
            </w:r>
            <w:r w:rsidR="00D176AB">
              <w:rPr>
                <w:rFonts w:ascii="Arial" w:hAnsi="Arial" w:cs="Arial"/>
                <w:sz w:val="20"/>
                <w:szCs w:val="20"/>
              </w:rPr>
              <w:t xml:space="preserve">. </w:t>
            </w:r>
            <w:r w:rsidR="007815E8" w:rsidRPr="00D176AB">
              <w:rPr>
                <w:rFonts w:ascii="Arial" w:hAnsi="Arial" w:cs="Arial"/>
                <w:sz w:val="20"/>
                <w:szCs w:val="20"/>
              </w:rPr>
              <w:t xml:space="preserve">Determines the employment and training needs of more than </w:t>
            </w:r>
            <w:r w:rsidR="007815E8" w:rsidRPr="00D176AB">
              <w:rPr>
                <w:rFonts w:ascii="Arial" w:hAnsi="Arial" w:cs="Arial"/>
                <w:b/>
                <w:sz w:val="20"/>
                <w:szCs w:val="20"/>
              </w:rPr>
              <w:t>3000</w:t>
            </w:r>
            <w:r w:rsidR="007815E8" w:rsidRPr="00D176AB">
              <w:rPr>
                <w:rFonts w:ascii="Arial" w:hAnsi="Arial" w:cs="Arial"/>
                <w:sz w:val="20"/>
                <w:szCs w:val="20"/>
              </w:rPr>
              <w:t xml:space="preserve"> members and designs a schedule of activities based on priority and direction.</w:t>
            </w:r>
          </w:p>
        </w:tc>
      </w:tr>
      <w:tr w:rsidR="00391693" w:rsidRPr="00322B6A" w:rsidTr="00D176AB">
        <w:tc>
          <w:tcPr>
            <w:tcW w:w="4108" w:type="dxa"/>
          </w:tcPr>
          <w:p w:rsidR="00391693" w:rsidRPr="00322B6A" w:rsidRDefault="00E60069" w:rsidP="00D92273">
            <w:pPr>
              <w:rPr>
                <w:rFonts w:ascii="Arial" w:hAnsi="Arial" w:cs="Arial"/>
                <w:b/>
              </w:rPr>
            </w:pPr>
            <w:r>
              <w:rPr>
                <w:rFonts w:ascii="Arial" w:hAnsi="Arial" w:cs="Arial"/>
                <w:b/>
              </w:rPr>
              <w:t>Paranaque City</w:t>
            </w:r>
            <w:r w:rsidR="00391693" w:rsidRPr="00322B6A">
              <w:rPr>
                <w:rFonts w:ascii="Arial" w:hAnsi="Arial" w:cs="Arial"/>
                <w:b/>
              </w:rPr>
              <w:t xml:space="preserve"> Employment Specialist</w:t>
            </w:r>
          </w:p>
          <w:p w:rsidR="00391693" w:rsidRPr="00322B6A" w:rsidRDefault="00391693" w:rsidP="00D176AB">
            <w:pPr>
              <w:rPr>
                <w:rFonts w:ascii="Arial" w:hAnsi="Arial" w:cs="Arial"/>
              </w:rPr>
            </w:pPr>
            <w:r w:rsidRPr="00322B6A">
              <w:rPr>
                <w:rFonts w:ascii="Arial" w:hAnsi="Arial" w:cs="Arial"/>
                <w:b/>
              </w:rPr>
              <w:t>(IT Supervisor)</w:t>
            </w:r>
            <w:r w:rsidR="00D176AB">
              <w:rPr>
                <w:rFonts w:ascii="Arial" w:hAnsi="Arial" w:cs="Arial"/>
                <w:b/>
              </w:rPr>
              <w:t xml:space="preserve"> </w:t>
            </w:r>
            <w:r w:rsidRPr="00322B6A">
              <w:rPr>
                <w:rFonts w:ascii="Arial" w:hAnsi="Arial" w:cs="Arial"/>
              </w:rPr>
              <w:t>2012-2014</w:t>
            </w:r>
          </w:p>
        </w:tc>
        <w:tc>
          <w:tcPr>
            <w:tcW w:w="5990" w:type="dxa"/>
          </w:tcPr>
          <w:p w:rsidR="00391693" w:rsidRPr="00D176AB" w:rsidRDefault="00391693" w:rsidP="00391693">
            <w:pPr>
              <w:jc w:val="both"/>
              <w:rPr>
                <w:rFonts w:ascii="Arial" w:hAnsi="Arial" w:cs="Arial"/>
                <w:sz w:val="20"/>
                <w:szCs w:val="20"/>
              </w:rPr>
            </w:pPr>
            <w:r w:rsidRPr="00D176AB">
              <w:rPr>
                <w:rFonts w:ascii="Arial" w:hAnsi="Arial" w:cs="Arial"/>
                <w:sz w:val="20"/>
                <w:szCs w:val="20"/>
              </w:rPr>
              <w:t>Establish and organize a database of all 3000 members in the whole Paranaque Area assessing their needs for employment and training.</w:t>
            </w:r>
          </w:p>
        </w:tc>
      </w:tr>
      <w:tr w:rsidR="00391693" w:rsidRPr="00322B6A" w:rsidTr="00D176AB">
        <w:tc>
          <w:tcPr>
            <w:tcW w:w="4108" w:type="dxa"/>
          </w:tcPr>
          <w:p w:rsidR="00391693" w:rsidRPr="00322B6A" w:rsidRDefault="00E60069" w:rsidP="00391693">
            <w:pPr>
              <w:rPr>
                <w:rFonts w:ascii="Arial" w:hAnsi="Arial" w:cs="Arial"/>
              </w:rPr>
            </w:pPr>
            <w:r>
              <w:rPr>
                <w:rFonts w:ascii="Arial" w:hAnsi="Arial" w:cs="Arial"/>
                <w:b/>
              </w:rPr>
              <w:t>Paranaque City</w:t>
            </w:r>
            <w:r w:rsidR="00391693" w:rsidRPr="00322B6A">
              <w:rPr>
                <w:rFonts w:ascii="Arial" w:hAnsi="Arial" w:cs="Arial"/>
                <w:b/>
              </w:rPr>
              <w:t xml:space="preserve"> Sunday School President (Supervisor)</w:t>
            </w:r>
            <w:r w:rsidR="00391693" w:rsidRPr="00322B6A">
              <w:rPr>
                <w:rFonts w:ascii="Arial" w:hAnsi="Arial" w:cs="Arial"/>
              </w:rPr>
              <w:t>, Paranaque Stake, 2011-2012</w:t>
            </w:r>
          </w:p>
        </w:tc>
        <w:tc>
          <w:tcPr>
            <w:tcW w:w="5990" w:type="dxa"/>
          </w:tcPr>
          <w:p w:rsidR="00391693" w:rsidRPr="00D176AB" w:rsidRDefault="00391693" w:rsidP="00391693">
            <w:pPr>
              <w:rPr>
                <w:rFonts w:ascii="Arial" w:hAnsi="Arial" w:cs="Arial"/>
                <w:sz w:val="20"/>
                <w:szCs w:val="20"/>
              </w:rPr>
            </w:pPr>
            <w:r w:rsidRPr="00D176AB">
              <w:rPr>
                <w:rFonts w:ascii="Arial" w:hAnsi="Arial" w:cs="Arial"/>
                <w:sz w:val="20"/>
                <w:szCs w:val="20"/>
              </w:rPr>
              <w:t xml:space="preserve">Act as a Supervisor managing </w:t>
            </w:r>
            <w:r w:rsidRPr="00D176AB">
              <w:rPr>
                <w:rFonts w:ascii="Arial" w:hAnsi="Arial" w:cs="Arial"/>
                <w:b/>
                <w:sz w:val="20"/>
                <w:szCs w:val="20"/>
              </w:rPr>
              <w:t xml:space="preserve">more than 3000 </w:t>
            </w:r>
            <w:r w:rsidRPr="00D176AB">
              <w:rPr>
                <w:rFonts w:ascii="Arial" w:hAnsi="Arial" w:cs="Arial"/>
                <w:sz w:val="20"/>
                <w:szCs w:val="20"/>
              </w:rPr>
              <w:t xml:space="preserve">members in a stake level. Monitored and interviewed </w:t>
            </w:r>
            <w:r w:rsidRPr="00D176AB">
              <w:rPr>
                <w:rFonts w:ascii="Arial" w:hAnsi="Arial" w:cs="Arial"/>
                <w:b/>
                <w:sz w:val="20"/>
                <w:szCs w:val="20"/>
              </w:rPr>
              <w:t xml:space="preserve">7 </w:t>
            </w:r>
            <w:r w:rsidRPr="00D176AB">
              <w:rPr>
                <w:rFonts w:ascii="Arial" w:hAnsi="Arial" w:cs="Arial"/>
                <w:sz w:val="20"/>
                <w:szCs w:val="20"/>
              </w:rPr>
              <w:t xml:space="preserve">Principals in each ward and more than </w:t>
            </w:r>
            <w:r w:rsidRPr="00D176AB">
              <w:rPr>
                <w:rFonts w:ascii="Arial" w:hAnsi="Arial" w:cs="Arial"/>
                <w:b/>
                <w:sz w:val="20"/>
                <w:szCs w:val="20"/>
              </w:rPr>
              <w:t>100 teachers</w:t>
            </w:r>
            <w:r w:rsidRPr="00D176AB">
              <w:rPr>
                <w:rFonts w:ascii="Arial" w:hAnsi="Arial" w:cs="Arial"/>
                <w:sz w:val="20"/>
                <w:szCs w:val="20"/>
              </w:rPr>
              <w:t xml:space="preserve"> regularly. Taught various workshops on a monthly basis. Trained and delegated assignments to counselors</w:t>
            </w:r>
          </w:p>
        </w:tc>
      </w:tr>
      <w:tr w:rsidR="00391693" w:rsidRPr="00322B6A" w:rsidTr="00D176AB">
        <w:tc>
          <w:tcPr>
            <w:tcW w:w="4108" w:type="dxa"/>
          </w:tcPr>
          <w:p w:rsidR="00391693" w:rsidRPr="00322B6A" w:rsidRDefault="00E60069" w:rsidP="00391693">
            <w:pPr>
              <w:rPr>
                <w:rFonts w:ascii="Arial" w:hAnsi="Arial" w:cs="Arial"/>
              </w:rPr>
            </w:pPr>
            <w:r>
              <w:rPr>
                <w:rFonts w:ascii="Arial" w:hAnsi="Arial" w:cs="Arial"/>
                <w:b/>
              </w:rPr>
              <w:t>Paranaque 4</w:t>
            </w:r>
            <w:r w:rsidRPr="00E60069">
              <w:rPr>
                <w:rFonts w:ascii="Arial" w:hAnsi="Arial" w:cs="Arial"/>
                <w:b/>
                <w:vertAlign w:val="superscript"/>
              </w:rPr>
              <w:t>th</w:t>
            </w:r>
            <w:r>
              <w:rPr>
                <w:rFonts w:ascii="Arial" w:hAnsi="Arial" w:cs="Arial"/>
                <w:b/>
              </w:rPr>
              <w:t xml:space="preserve"> </w:t>
            </w:r>
            <w:r w:rsidR="00391693" w:rsidRPr="00322B6A">
              <w:rPr>
                <w:rFonts w:ascii="Arial" w:hAnsi="Arial" w:cs="Arial"/>
                <w:b/>
              </w:rPr>
              <w:t>Ward</w:t>
            </w:r>
            <w:r>
              <w:rPr>
                <w:rFonts w:ascii="Arial" w:hAnsi="Arial" w:cs="Arial"/>
                <w:b/>
              </w:rPr>
              <w:t xml:space="preserve"> Unit</w:t>
            </w:r>
            <w:r w:rsidR="00391693" w:rsidRPr="00322B6A">
              <w:rPr>
                <w:rFonts w:ascii="Arial" w:hAnsi="Arial" w:cs="Arial"/>
                <w:b/>
              </w:rPr>
              <w:t xml:space="preserve"> Sunday School President (Principal)</w:t>
            </w:r>
            <w:r w:rsidR="00391693" w:rsidRPr="00322B6A">
              <w:rPr>
                <w:rFonts w:ascii="Arial" w:hAnsi="Arial" w:cs="Arial"/>
              </w:rPr>
              <w:t>, Paranaque 4th Ward, 2009-2011</w:t>
            </w:r>
          </w:p>
        </w:tc>
        <w:tc>
          <w:tcPr>
            <w:tcW w:w="5990" w:type="dxa"/>
          </w:tcPr>
          <w:p w:rsidR="00391693" w:rsidRPr="00D176AB" w:rsidRDefault="00391693" w:rsidP="00E075B2">
            <w:pPr>
              <w:rPr>
                <w:rFonts w:ascii="Arial" w:hAnsi="Arial" w:cs="Arial"/>
                <w:sz w:val="20"/>
                <w:szCs w:val="20"/>
              </w:rPr>
            </w:pPr>
            <w:r w:rsidRPr="00D176AB">
              <w:rPr>
                <w:rFonts w:ascii="Arial" w:hAnsi="Arial" w:cs="Arial"/>
                <w:sz w:val="20"/>
                <w:szCs w:val="20"/>
              </w:rPr>
              <w:t xml:space="preserve">Act as a Principal managing </w:t>
            </w:r>
            <w:r w:rsidRPr="00D176AB">
              <w:rPr>
                <w:rFonts w:ascii="Arial" w:hAnsi="Arial" w:cs="Arial"/>
                <w:b/>
                <w:sz w:val="20"/>
                <w:szCs w:val="20"/>
              </w:rPr>
              <w:t xml:space="preserve">450 </w:t>
            </w:r>
            <w:r w:rsidRPr="00D176AB">
              <w:rPr>
                <w:rFonts w:ascii="Arial" w:hAnsi="Arial" w:cs="Arial"/>
                <w:sz w:val="20"/>
                <w:szCs w:val="20"/>
              </w:rPr>
              <w:t xml:space="preserve">members in a ward level. Monitored and interviewed </w:t>
            </w:r>
            <w:r w:rsidRPr="00D176AB">
              <w:rPr>
                <w:rFonts w:ascii="Arial" w:hAnsi="Arial" w:cs="Arial"/>
                <w:b/>
                <w:sz w:val="20"/>
                <w:szCs w:val="20"/>
              </w:rPr>
              <w:t>17</w:t>
            </w:r>
            <w:r w:rsidRPr="00D176AB">
              <w:rPr>
                <w:rFonts w:ascii="Arial" w:hAnsi="Arial" w:cs="Arial"/>
                <w:sz w:val="20"/>
                <w:szCs w:val="20"/>
              </w:rPr>
              <w:t xml:space="preserve"> teachers regularly. Taught various workshops on a monthly basis. </w:t>
            </w:r>
          </w:p>
        </w:tc>
      </w:tr>
      <w:tr w:rsidR="00391693" w:rsidRPr="00322B6A" w:rsidTr="00D176AB">
        <w:tc>
          <w:tcPr>
            <w:tcW w:w="4108" w:type="dxa"/>
          </w:tcPr>
          <w:p w:rsidR="00391693" w:rsidRPr="00322B6A" w:rsidRDefault="00E60069" w:rsidP="00391693">
            <w:pPr>
              <w:rPr>
                <w:rFonts w:ascii="Arial" w:hAnsi="Arial" w:cs="Arial"/>
              </w:rPr>
            </w:pPr>
            <w:proofErr w:type="spellStart"/>
            <w:r>
              <w:rPr>
                <w:rFonts w:ascii="Arial" w:hAnsi="Arial" w:cs="Arial"/>
                <w:b/>
              </w:rPr>
              <w:t>Olongapo</w:t>
            </w:r>
            <w:proofErr w:type="spellEnd"/>
            <w:r>
              <w:rPr>
                <w:rFonts w:ascii="Arial" w:hAnsi="Arial" w:cs="Arial"/>
                <w:b/>
              </w:rPr>
              <w:t xml:space="preserve"> </w:t>
            </w:r>
            <w:r w:rsidR="00391693" w:rsidRPr="00322B6A">
              <w:rPr>
                <w:rFonts w:ascii="Arial" w:hAnsi="Arial" w:cs="Arial"/>
                <w:b/>
              </w:rPr>
              <w:t>District Leader</w:t>
            </w:r>
            <w:r w:rsidR="00391693" w:rsidRPr="00322B6A">
              <w:rPr>
                <w:rFonts w:ascii="Arial" w:hAnsi="Arial" w:cs="Arial"/>
              </w:rPr>
              <w:t xml:space="preserve">, </w:t>
            </w:r>
            <w:proofErr w:type="spellStart"/>
            <w:r w:rsidR="00391693" w:rsidRPr="00322B6A">
              <w:rPr>
                <w:rFonts w:ascii="Arial" w:hAnsi="Arial" w:cs="Arial"/>
              </w:rPr>
              <w:t>Olongapo</w:t>
            </w:r>
            <w:proofErr w:type="spellEnd"/>
            <w:r w:rsidR="00391693" w:rsidRPr="00322B6A">
              <w:rPr>
                <w:rFonts w:ascii="Arial" w:hAnsi="Arial" w:cs="Arial"/>
              </w:rPr>
              <w:t xml:space="preserve"> Mission, 2003, 22  years old</w:t>
            </w:r>
          </w:p>
        </w:tc>
        <w:tc>
          <w:tcPr>
            <w:tcW w:w="5990" w:type="dxa"/>
          </w:tcPr>
          <w:p w:rsidR="00391693" w:rsidRPr="00D176AB" w:rsidRDefault="00391693" w:rsidP="00D176AB">
            <w:pPr>
              <w:rPr>
                <w:rFonts w:ascii="Arial" w:hAnsi="Arial" w:cs="Arial"/>
                <w:sz w:val="20"/>
                <w:szCs w:val="20"/>
              </w:rPr>
            </w:pPr>
            <w:r w:rsidRPr="00D176AB">
              <w:rPr>
                <w:rFonts w:ascii="Arial" w:hAnsi="Arial" w:cs="Arial"/>
                <w:sz w:val="20"/>
                <w:szCs w:val="20"/>
              </w:rPr>
              <w:t xml:space="preserve">Assisted the Zone </w:t>
            </w:r>
            <w:r w:rsidR="00425A1B" w:rsidRPr="00D176AB">
              <w:rPr>
                <w:rFonts w:ascii="Arial" w:hAnsi="Arial" w:cs="Arial"/>
                <w:sz w:val="20"/>
                <w:szCs w:val="20"/>
              </w:rPr>
              <w:t>Leader in</w:t>
            </w:r>
            <w:r w:rsidRPr="00D176AB">
              <w:rPr>
                <w:rFonts w:ascii="Arial" w:hAnsi="Arial" w:cs="Arial"/>
                <w:sz w:val="20"/>
                <w:szCs w:val="20"/>
              </w:rPr>
              <w:t xml:space="preserve"> managing </w:t>
            </w:r>
            <w:r w:rsidRPr="00D176AB">
              <w:rPr>
                <w:rFonts w:ascii="Arial" w:hAnsi="Arial" w:cs="Arial"/>
                <w:b/>
                <w:sz w:val="20"/>
                <w:szCs w:val="20"/>
              </w:rPr>
              <w:t>10</w:t>
            </w:r>
            <w:r w:rsidRPr="00D176AB">
              <w:rPr>
                <w:rFonts w:ascii="Arial" w:hAnsi="Arial" w:cs="Arial"/>
                <w:sz w:val="20"/>
                <w:szCs w:val="20"/>
              </w:rPr>
              <w:t xml:space="preserve"> missionaries. Monitored and interviewed them regularly. Taught various workshops on a weekly basis.</w:t>
            </w:r>
          </w:p>
        </w:tc>
      </w:tr>
      <w:tr w:rsidR="00391693" w:rsidRPr="00322B6A" w:rsidTr="00D176AB">
        <w:tc>
          <w:tcPr>
            <w:tcW w:w="4108" w:type="dxa"/>
          </w:tcPr>
          <w:p w:rsidR="00391693" w:rsidRPr="00322B6A" w:rsidRDefault="00D176AB" w:rsidP="00391693">
            <w:pPr>
              <w:rPr>
                <w:rFonts w:ascii="Arial" w:hAnsi="Arial" w:cs="Arial"/>
              </w:rPr>
            </w:pPr>
            <w:r>
              <w:br w:type="page"/>
            </w:r>
            <w:proofErr w:type="spellStart"/>
            <w:r w:rsidR="00391693" w:rsidRPr="00322B6A">
              <w:rPr>
                <w:rFonts w:ascii="Arial" w:hAnsi="Arial" w:cs="Arial"/>
                <w:b/>
              </w:rPr>
              <w:t>Proselyter</w:t>
            </w:r>
            <w:proofErr w:type="spellEnd"/>
            <w:r w:rsidR="00391693" w:rsidRPr="00322B6A">
              <w:rPr>
                <w:rFonts w:ascii="Arial" w:hAnsi="Arial" w:cs="Arial"/>
              </w:rPr>
              <w:t xml:space="preserve">, </w:t>
            </w:r>
            <w:proofErr w:type="spellStart"/>
            <w:r w:rsidR="00391693" w:rsidRPr="00322B6A">
              <w:rPr>
                <w:rFonts w:ascii="Arial" w:hAnsi="Arial" w:cs="Arial"/>
              </w:rPr>
              <w:t>Olongapo</w:t>
            </w:r>
            <w:proofErr w:type="spellEnd"/>
            <w:r w:rsidR="00391693" w:rsidRPr="00322B6A">
              <w:rPr>
                <w:rFonts w:ascii="Arial" w:hAnsi="Arial" w:cs="Arial"/>
              </w:rPr>
              <w:t xml:space="preserve"> Mission, 2001, 20 years old</w:t>
            </w:r>
          </w:p>
        </w:tc>
        <w:tc>
          <w:tcPr>
            <w:tcW w:w="5990" w:type="dxa"/>
          </w:tcPr>
          <w:p w:rsidR="00391693" w:rsidRPr="00D176AB" w:rsidRDefault="00391693" w:rsidP="00391693">
            <w:pPr>
              <w:rPr>
                <w:rFonts w:ascii="Arial" w:hAnsi="Arial" w:cs="Arial"/>
                <w:sz w:val="20"/>
                <w:szCs w:val="20"/>
              </w:rPr>
            </w:pPr>
            <w:r w:rsidRPr="00D176AB">
              <w:rPr>
                <w:rFonts w:ascii="Arial" w:hAnsi="Arial" w:cs="Arial"/>
                <w:sz w:val="20"/>
                <w:szCs w:val="20"/>
              </w:rPr>
              <w:t xml:space="preserve">Taught in and covered 3 towns and 5 </w:t>
            </w:r>
            <w:r w:rsidR="00425A1B" w:rsidRPr="00D176AB">
              <w:rPr>
                <w:rFonts w:ascii="Arial" w:hAnsi="Arial" w:cs="Arial"/>
                <w:sz w:val="20"/>
                <w:szCs w:val="20"/>
              </w:rPr>
              <w:t>Barangays in</w:t>
            </w:r>
            <w:r w:rsidRPr="00D176AB">
              <w:rPr>
                <w:rFonts w:ascii="Arial" w:hAnsi="Arial" w:cs="Arial"/>
                <w:sz w:val="20"/>
                <w:szCs w:val="20"/>
              </w:rPr>
              <w:t xml:space="preserve"> </w:t>
            </w:r>
            <w:proofErr w:type="spellStart"/>
            <w:r w:rsidRPr="00D176AB">
              <w:rPr>
                <w:rFonts w:ascii="Arial" w:hAnsi="Arial" w:cs="Arial"/>
                <w:sz w:val="20"/>
                <w:szCs w:val="20"/>
              </w:rPr>
              <w:t>Olongapo</w:t>
            </w:r>
            <w:proofErr w:type="spellEnd"/>
            <w:r w:rsidRPr="00D176AB">
              <w:rPr>
                <w:rFonts w:ascii="Arial" w:hAnsi="Arial" w:cs="Arial"/>
                <w:sz w:val="20"/>
                <w:szCs w:val="20"/>
              </w:rPr>
              <w:t xml:space="preserve"> City, </w:t>
            </w:r>
            <w:proofErr w:type="spellStart"/>
            <w:r w:rsidRPr="00D176AB">
              <w:rPr>
                <w:rFonts w:ascii="Arial" w:hAnsi="Arial" w:cs="Arial"/>
                <w:sz w:val="20"/>
                <w:szCs w:val="20"/>
              </w:rPr>
              <w:t>Zambales</w:t>
            </w:r>
            <w:proofErr w:type="spellEnd"/>
            <w:r w:rsidRPr="00D176AB">
              <w:rPr>
                <w:rFonts w:ascii="Arial" w:hAnsi="Arial" w:cs="Arial"/>
                <w:sz w:val="20"/>
                <w:szCs w:val="20"/>
              </w:rPr>
              <w:t xml:space="preserve">.  Baptized new converts and monitored their </w:t>
            </w:r>
            <w:r w:rsidR="00425A1B" w:rsidRPr="00D176AB">
              <w:rPr>
                <w:rFonts w:ascii="Arial" w:hAnsi="Arial" w:cs="Arial"/>
                <w:sz w:val="20"/>
                <w:szCs w:val="20"/>
              </w:rPr>
              <w:t>early performance</w:t>
            </w:r>
            <w:r w:rsidRPr="00D176AB">
              <w:rPr>
                <w:rFonts w:ascii="Arial" w:hAnsi="Arial" w:cs="Arial"/>
                <w:sz w:val="20"/>
                <w:szCs w:val="20"/>
              </w:rPr>
              <w:t xml:space="preserve"> in Church.  Mastered the scriptures and other mission manuals.</w:t>
            </w:r>
          </w:p>
        </w:tc>
      </w:tr>
    </w:tbl>
    <w:p w:rsidR="009635B6" w:rsidRPr="00322B6A" w:rsidRDefault="009635B6">
      <w:pPr>
        <w:rPr>
          <w:rFonts w:ascii="Arial" w:hAnsi="Arial" w:cs="Arial"/>
          <w:b/>
          <w:bCs/>
          <w:color w:val="008000"/>
        </w:rPr>
      </w:pPr>
    </w:p>
    <w:p w:rsidR="00DF5CA7" w:rsidRPr="00322B6A" w:rsidRDefault="00DF5CA7">
      <w:pPr>
        <w:pStyle w:val="Heading1"/>
        <w:rPr>
          <w:rFonts w:ascii="Arial" w:hAnsi="Arial" w:cs="Arial"/>
        </w:rPr>
      </w:pPr>
      <w:r w:rsidRPr="00322B6A">
        <w:rPr>
          <w:rFonts w:ascii="Arial" w:hAnsi="Arial" w:cs="Arial"/>
        </w:rPr>
        <w:t>CHARACTER REFERENCES</w:t>
      </w:r>
    </w:p>
    <w:p w:rsidR="00441718" w:rsidRPr="00322B6A" w:rsidRDefault="00441718" w:rsidP="00441718">
      <w:pPr>
        <w:rPr>
          <w:rFonts w:ascii="Arial" w:hAnsi="Arial" w:cs="Arial"/>
        </w:rPr>
      </w:pPr>
    </w:p>
    <w:p w:rsidR="00C62CD6" w:rsidRDefault="00C62CD6" w:rsidP="00E60069">
      <w:pPr>
        <w:rPr>
          <w:rFonts w:ascii="Arial" w:hAnsi="Arial" w:cs="Arial"/>
        </w:rPr>
        <w:sectPr w:rsidR="00C62CD6" w:rsidSect="00D176AB">
          <w:pgSz w:w="11907" w:h="16839" w:code="9"/>
          <w:pgMar w:top="720" w:right="720" w:bottom="720" w:left="720" w:header="720" w:footer="720" w:gutter="0"/>
          <w:cols w:space="720"/>
          <w:docGrid w:linePitch="360"/>
        </w:sectPr>
      </w:pPr>
    </w:p>
    <w:p w:rsidR="00E60069" w:rsidRPr="00CD6E2F" w:rsidRDefault="00E60069" w:rsidP="00E60069">
      <w:pPr>
        <w:rPr>
          <w:rFonts w:ascii="Arial" w:hAnsi="Arial" w:cs="Arial"/>
        </w:rPr>
      </w:pPr>
      <w:r w:rsidRPr="00CD6E2F">
        <w:rPr>
          <w:rFonts w:ascii="Arial" w:hAnsi="Arial" w:cs="Arial"/>
        </w:rPr>
        <w:lastRenderedPageBreak/>
        <w:t>VXI Global Holdings (Philippines)</w:t>
      </w:r>
    </w:p>
    <w:p w:rsidR="00E60069" w:rsidRPr="00E075B2" w:rsidRDefault="00E60069" w:rsidP="00E60069">
      <w:pPr>
        <w:rPr>
          <w:rFonts w:ascii="Arial" w:hAnsi="Arial" w:cs="Arial"/>
          <w:b/>
        </w:rPr>
      </w:pPr>
      <w:r w:rsidRPr="00E075B2">
        <w:rPr>
          <w:rFonts w:ascii="Arial" w:hAnsi="Arial" w:cs="Arial"/>
          <w:b/>
        </w:rPr>
        <w:t>M</w:t>
      </w:r>
      <w:r w:rsidR="00440D05">
        <w:rPr>
          <w:rFonts w:ascii="Arial" w:hAnsi="Arial" w:cs="Arial"/>
          <w:b/>
        </w:rPr>
        <w:t>s. Jillian Marie Ortiz</w:t>
      </w:r>
      <w:r w:rsidRPr="00E075B2">
        <w:rPr>
          <w:rFonts w:ascii="Arial" w:hAnsi="Arial" w:cs="Arial"/>
          <w:b/>
        </w:rPr>
        <w:t xml:space="preserve"> – Team Leader</w:t>
      </w:r>
    </w:p>
    <w:p w:rsidR="00E60069" w:rsidRPr="00CD6E2F" w:rsidRDefault="00E60069" w:rsidP="00E60069">
      <w:pPr>
        <w:rPr>
          <w:rFonts w:ascii="Arial" w:hAnsi="Arial" w:cs="Arial"/>
        </w:rPr>
      </w:pPr>
      <w:r w:rsidRPr="00CD6E2F">
        <w:rPr>
          <w:rFonts w:ascii="Arial" w:hAnsi="Arial" w:cs="Arial"/>
        </w:rPr>
        <w:t>Contact Number: +63</w:t>
      </w:r>
      <w:r w:rsidR="00440D05">
        <w:rPr>
          <w:rFonts w:ascii="Arial" w:hAnsi="Arial" w:cs="Arial"/>
        </w:rPr>
        <w:t>9772945212</w:t>
      </w:r>
    </w:p>
    <w:p w:rsidR="00E60069" w:rsidRPr="00CD6E2F" w:rsidRDefault="00E60069" w:rsidP="00E60069">
      <w:pPr>
        <w:rPr>
          <w:rFonts w:ascii="Arial" w:hAnsi="Arial" w:cs="Arial"/>
        </w:rPr>
      </w:pPr>
      <w:proofErr w:type="gramStart"/>
      <w:r w:rsidRPr="00CD6E2F">
        <w:rPr>
          <w:rFonts w:ascii="Arial" w:hAnsi="Arial" w:cs="Arial"/>
        </w:rPr>
        <w:t xml:space="preserve">SM Cyber 2, Jupiter and Zodiac </w:t>
      </w:r>
      <w:proofErr w:type="spellStart"/>
      <w:r w:rsidRPr="00CD6E2F">
        <w:rPr>
          <w:rFonts w:ascii="Arial" w:hAnsi="Arial" w:cs="Arial"/>
        </w:rPr>
        <w:t>Sts</w:t>
      </w:r>
      <w:proofErr w:type="spellEnd"/>
      <w:r w:rsidRPr="00CD6E2F">
        <w:rPr>
          <w:rFonts w:ascii="Arial" w:hAnsi="Arial" w:cs="Arial"/>
        </w:rPr>
        <w:t xml:space="preserve">., cor. </w:t>
      </w:r>
      <w:proofErr w:type="spellStart"/>
      <w:r w:rsidRPr="00CD6E2F">
        <w:rPr>
          <w:rFonts w:ascii="Arial" w:hAnsi="Arial" w:cs="Arial"/>
        </w:rPr>
        <w:t>Buendia</w:t>
      </w:r>
      <w:proofErr w:type="spellEnd"/>
      <w:r w:rsidRPr="00CD6E2F">
        <w:rPr>
          <w:rFonts w:ascii="Arial" w:hAnsi="Arial" w:cs="Arial"/>
        </w:rPr>
        <w:t xml:space="preserve"> Ave.,</w:t>
      </w:r>
      <w:proofErr w:type="gramEnd"/>
      <w:r w:rsidRPr="00CD6E2F">
        <w:rPr>
          <w:rFonts w:ascii="Arial" w:hAnsi="Arial" w:cs="Arial"/>
        </w:rPr>
        <w:t xml:space="preserve"> </w:t>
      </w:r>
    </w:p>
    <w:p w:rsidR="00E60069" w:rsidRPr="00CD6E2F" w:rsidRDefault="00E60069" w:rsidP="00E60069">
      <w:pPr>
        <w:rPr>
          <w:rFonts w:ascii="Arial" w:hAnsi="Arial" w:cs="Arial"/>
        </w:rPr>
      </w:pPr>
      <w:r w:rsidRPr="00CD6E2F">
        <w:rPr>
          <w:rFonts w:ascii="Arial" w:hAnsi="Arial" w:cs="Arial"/>
        </w:rPr>
        <w:t xml:space="preserve">Makati 1226, Metro Manila </w:t>
      </w:r>
    </w:p>
    <w:p w:rsidR="00E60069" w:rsidRPr="00CD6E2F" w:rsidRDefault="00E60069" w:rsidP="00E60069">
      <w:pPr>
        <w:rPr>
          <w:rFonts w:ascii="Arial" w:hAnsi="Arial" w:cs="Arial"/>
        </w:rPr>
      </w:pPr>
      <w:r w:rsidRPr="00CD6E2F">
        <w:rPr>
          <w:rFonts w:ascii="Arial" w:hAnsi="Arial" w:cs="Arial"/>
        </w:rPr>
        <w:t>Tel.: (02) – 899 – 2200</w:t>
      </w:r>
    </w:p>
    <w:p w:rsidR="00E60069" w:rsidRDefault="00E60069" w:rsidP="00960D8D">
      <w:pPr>
        <w:rPr>
          <w:rFonts w:ascii="Arial" w:hAnsi="Arial" w:cs="Arial"/>
        </w:rPr>
      </w:pPr>
    </w:p>
    <w:p w:rsidR="00E075B2" w:rsidRPr="00322B6A" w:rsidRDefault="00E075B2" w:rsidP="00E075B2">
      <w:pPr>
        <w:rPr>
          <w:rFonts w:ascii="Arial" w:hAnsi="Arial" w:cs="Arial"/>
        </w:rPr>
      </w:pPr>
      <w:r w:rsidRPr="00322B6A">
        <w:rPr>
          <w:rFonts w:ascii="Arial" w:hAnsi="Arial" w:cs="Arial"/>
        </w:rPr>
        <w:t>AWIAI SA</w:t>
      </w:r>
    </w:p>
    <w:p w:rsidR="00E075B2" w:rsidRPr="00322B6A" w:rsidRDefault="00E075B2" w:rsidP="00E075B2">
      <w:pPr>
        <w:rPr>
          <w:rFonts w:ascii="Arial" w:hAnsi="Arial" w:cs="Arial"/>
          <w:b/>
        </w:rPr>
      </w:pPr>
      <w:r w:rsidRPr="00322B6A">
        <w:rPr>
          <w:rFonts w:ascii="Arial" w:hAnsi="Arial" w:cs="Arial"/>
          <w:b/>
        </w:rPr>
        <w:t>Ms. Pamela Cabrera- VP for Strategic Alliance</w:t>
      </w:r>
    </w:p>
    <w:p w:rsidR="00E075B2" w:rsidRPr="00322B6A" w:rsidRDefault="00E075B2" w:rsidP="00E075B2">
      <w:pPr>
        <w:rPr>
          <w:rFonts w:ascii="Arial" w:hAnsi="Arial" w:cs="Arial"/>
        </w:rPr>
      </w:pPr>
      <w:r w:rsidRPr="00322B6A">
        <w:rPr>
          <w:rFonts w:ascii="Arial" w:hAnsi="Arial" w:cs="Arial"/>
        </w:rPr>
        <w:t>Contact Number: +63-915-808-2496</w:t>
      </w:r>
    </w:p>
    <w:p w:rsidR="00E60069" w:rsidRDefault="00E075B2" w:rsidP="00960D8D">
      <w:pPr>
        <w:rPr>
          <w:rFonts w:ascii="Arial" w:hAnsi="Arial" w:cs="Arial"/>
        </w:rPr>
      </w:pPr>
      <w:r>
        <w:rPr>
          <w:rFonts w:ascii="Arial" w:hAnsi="Arial" w:cs="Arial"/>
        </w:rPr>
        <w:t xml:space="preserve">Los </w:t>
      </w:r>
      <w:proofErr w:type="spellStart"/>
      <w:r>
        <w:rPr>
          <w:rFonts w:ascii="Arial" w:hAnsi="Arial" w:cs="Arial"/>
        </w:rPr>
        <w:t>Banos</w:t>
      </w:r>
      <w:proofErr w:type="spellEnd"/>
      <w:r>
        <w:rPr>
          <w:rFonts w:ascii="Arial" w:hAnsi="Arial" w:cs="Arial"/>
        </w:rPr>
        <w:t>, Laguna</w:t>
      </w:r>
    </w:p>
    <w:p w:rsidR="00E075B2" w:rsidRDefault="00E075B2" w:rsidP="00960D8D">
      <w:pPr>
        <w:rPr>
          <w:rFonts w:ascii="Arial" w:hAnsi="Arial" w:cs="Arial"/>
        </w:rPr>
      </w:pPr>
    </w:p>
    <w:p w:rsidR="00441718" w:rsidRPr="00322B6A" w:rsidRDefault="00441718" w:rsidP="00441718">
      <w:pPr>
        <w:rPr>
          <w:rFonts w:ascii="Arial" w:hAnsi="Arial" w:cs="Arial"/>
        </w:rPr>
      </w:pPr>
      <w:r w:rsidRPr="00322B6A">
        <w:rPr>
          <w:rFonts w:ascii="Arial" w:hAnsi="Arial" w:cs="Arial"/>
        </w:rPr>
        <w:t>Metro Drug Inc.</w:t>
      </w:r>
    </w:p>
    <w:p w:rsidR="00441718" w:rsidRPr="00322B6A" w:rsidRDefault="00441718" w:rsidP="00441718">
      <w:pPr>
        <w:rPr>
          <w:rFonts w:ascii="Arial" w:hAnsi="Arial" w:cs="Arial"/>
          <w:b/>
        </w:rPr>
      </w:pPr>
      <w:r w:rsidRPr="00322B6A">
        <w:rPr>
          <w:rFonts w:ascii="Arial" w:hAnsi="Arial" w:cs="Arial"/>
          <w:b/>
        </w:rPr>
        <w:t xml:space="preserve">Ms. </w:t>
      </w:r>
      <w:proofErr w:type="spellStart"/>
      <w:r w:rsidRPr="00322B6A">
        <w:rPr>
          <w:rFonts w:ascii="Arial" w:hAnsi="Arial" w:cs="Arial"/>
          <w:b/>
        </w:rPr>
        <w:t>Ivonie</w:t>
      </w:r>
      <w:proofErr w:type="spellEnd"/>
      <w:r w:rsidRPr="00322B6A">
        <w:rPr>
          <w:rFonts w:ascii="Arial" w:hAnsi="Arial" w:cs="Arial"/>
          <w:b/>
        </w:rPr>
        <w:t xml:space="preserve"> </w:t>
      </w:r>
      <w:proofErr w:type="spellStart"/>
      <w:r w:rsidRPr="00322B6A">
        <w:rPr>
          <w:rFonts w:ascii="Arial" w:hAnsi="Arial" w:cs="Arial"/>
          <w:b/>
        </w:rPr>
        <w:t>Acuna</w:t>
      </w:r>
      <w:proofErr w:type="spellEnd"/>
      <w:r w:rsidRPr="00322B6A">
        <w:rPr>
          <w:rFonts w:ascii="Arial" w:hAnsi="Arial" w:cs="Arial"/>
          <w:b/>
        </w:rPr>
        <w:t>- District Manager</w:t>
      </w:r>
    </w:p>
    <w:p w:rsidR="00441718" w:rsidRPr="00322B6A" w:rsidRDefault="00441718" w:rsidP="00441718">
      <w:pPr>
        <w:rPr>
          <w:rFonts w:ascii="Arial" w:hAnsi="Arial" w:cs="Arial"/>
        </w:rPr>
      </w:pPr>
      <w:r w:rsidRPr="00322B6A">
        <w:rPr>
          <w:rFonts w:ascii="Arial" w:hAnsi="Arial" w:cs="Arial"/>
        </w:rPr>
        <w:t>Contact Number: +63-837-3044</w:t>
      </w:r>
    </w:p>
    <w:p w:rsidR="00441718" w:rsidRPr="00322B6A" w:rsidRDefault="00441718" w:rsidP="00441718">
      <w:pPr>
        <w:rPr>
          <w:rFonts w:ascii="Arial" w:hAnsi="Arial" w:cs="Arial"/>
        </w:rPr>
      </w:pPr>
      <w:proofErr w:type="gramStart"/>
      <w:r w:rsidRPr="00322B6A">
        <w:rPr>
          <w:rFonts w:ascii="Arial" w:hAnsi="Arial" w:cs="Arial"/>
        </w:rPr>
        <w:t xml:space="preserve">Sta. Maria Industrial Estates, </w:t>
      </w:r>
      <w:proofErr w:type="spellStart"/>
      <w:r w:rsidRPr="00322B6A">
        <w:rPr>
          <w:rFonts w:ascii="Arial" w:hAnsi="Arial" w:cs="Arial"/>
        </w:rPr>
        <w:t>Manalac</w:t>
      </w:r>
      <w:proofErr w:type="spellEnd"/>
      <w:r w:rsidRPr="00322B6A">
        <w:rPr>
          <w:rFonts w:ascii="Arial" w:hAnsi="Arial" w:cs="Arial"/>
        </w:rPr>
        <w:t xml:space="preserve"> Ave.,</w:t>
      </w:r>
      <w:proofErr w:type="gramEnd"/>
    </w:p>
    <w:p w:rsidR="00441718" w:rsidRPr="00322B6A" w:rsidRDefault="00441718" w:rsidP="00441718">
      <w:pPr>
        <w:rPr>
          <w:rFonts w:ascii="Arial" w:hAnsi="Arial" w:cs="Arial"/>
        </w:rPr>
      </w:pPr>
      <w:proofErr w:type="spellStart"/>
      <w:r w:rsidRPr="00322B6A">
        <w:rPr>
          <w:rFonts w:ascii="Arial" w:hAnsi="Arial" w:cs="Arial"/>
        </w:rPr>
        <w:lastRenderedPageBreak/>
        <w:t>Bagumbayan</w:t>
      </w:r>
      <w:proofErr w:type="spellEnd"/>
      <w:r w:rsidRPr="00322B6A">
        <w:rPr>
          <w:rFonts w:ascii="Arial" w:hAnsi="Arial" w:cs="Arial"/>
        </w:rPr>
        <w:t xml:space="preserve">, </w:t>
      </w:r>
      <w:proofErr w:type="spellStart"/>
      <w:r w:rsidRPr="00322B6A">
        <w:rPr>
          <w:rFonts w:ascii="Arial" w:hAnsi="Arial" w:cs="Arial"/>
        </w:rPr>
        <w:t>Taguig</w:t>
      </w:r>
      <w:proofErr w:type="spellEnd"/>
      <w:r w:rsidRPr="00322B6A">
        <w:rPr>
          <w:rFonts w:ascii="Arial" w:hAnsi="Arial" w:cs="Arial"/>
        </w:rPr>
        <w:t xml:space="preserve"> City</w:t>
      </w:r>
    </w:p>
    <w:p w:rsidR="00441718" w:rsidRDefault="00441718" w:rsidP="00441718">
      <w:pPr>
        <w:rPr>
          <w:rFonts w:ascii="Arial" w:hAnsi="Arial" w:cs="Arial"/>
        </w:rPr>
      </w:pPr>
      <w:r w:rsidRPr="00322B6A">
        <w:rPr>
          <w:rFonts w:ascii="Arial" w:hAnsi="Arial" w:cs="Arial"/>
        </w:rPr>
        <w:t>Philippines</w:t>
      </w:r>
    </w:p>
    <w:p w:rsidR="00E075B2" w:rsidRDefault="00E075B2" w:rsidP="00441718">
      <w:pPr>
        <w:rPr>
          <w:rFonts w:ascii="Arial" w:hAnsi="Arial" w:cs="Arial"/>
        </w:rPr>
      </w:pPr>
    </w:p>
    <w:p w:rsidR="00E075B2" w:rsidRPr="00D176AB" w:rsidRDefault="00E075B2" w:rsidP="00E075B2">
      <w:pPr>
        <w:rPr>
          <w:rFonts w:ascii="Arial" w:hAnsi="Arial" w:cs="Arial"/>
        </w:rPr>
      </w:pPr>
      <w:r w:rsidRPr="00D176AB">
        <w:rPr>
          <w:rFonts w:ascii="Arial" w:hAnsi="Arial" w:cs="Arial"/>
        </w:rPr>
        <w:t>Oxford Distributions Inc.</w:t>
      </w:r>
    </w:p>
    <w:p w:rsidR="00E075B2" w:rsidRPr="008B45BB" w:rsidRDefault="00E075B2" w:rsidP="00E075B2">
      <w:pPr>
        <w:rPr>
          <w:rFonts w:ascii="Arial" w:hAnsi="Arial" w:cs="Arial"/>
          <w:b/>
        </w:rPr>
      </w:pPr>
      <w:r w:rsidRPr="008B45BB">
        <w:rPr>
          <w:rFonts w:ascii="Arial" w:hAnsi="Arial" w:cs="Arial"/>
          <w:b/>
        </w:rPr>
        <w:t xml:space="preserve">Mr. Robert S </w:t>
      </w:r>
      <w:proofErr w:type="spellStart"/>
      <w:r w:rsidRPr="008B45BB">
        <w:rPr>
          <w:rFonts w:ascii="Arial" w:hAnsi="Arial" w:cs="Arial"/>
          <w:b/>
        </w:rPr>
        <w:t>Eladio</w:t>
      </w:r>
      <w:proofErr w:type="spellEnd"/>
      <w:r w:rsidRPr="008B45BB">
        <w:rPr>
          <w:rFonts w:ascii="Arial" w:hAnsi="Arial" w:cs="Arial"/>
          <w:b/>
        </w:rPr>
        <w:t xml:space="preserve"> – National Sales Manager</w:t>
      </w:r>
    </w:p>
    <w:p w:rsidR="00E075B2" w:rsidRPr="00D176AB" w:rsidRDefault="00E075B2" w:rsidP="00E075B2">
      <w:pPr>
        <w:rPr>
          <w:rFonts w:ascii="Arial" w:hAnsi="Arial" w:cs="Arial"/>
        </w:rPr>
      </w:pPr>
      <w:r w:rsidRPr="00D176AB">
        <w:rPr>
          <w:rFonts w:ascii="Arial" w:hAnsi="Arial" w:cs="Arial"/>
        </w:rPr>
        <w:t>Contact Number: +63-922-855-3733</w:t>
      </w:r>
    </w:p>
    <w:p w:rsidR="00E075B2" w:rsidRPr="00D176AB" w:rsidRDefault="00E075B2" w:rsidP="00E075B2">
      <w:pPr>
        <w:rPr>
          <w:rFonts w:ascii="Arial" w:hAnsi="Arial" w:cs="Arial"/>
        </w:rPr>
      </w:pPr>
      <w:r w:rsidRPr="00D176AB">
        <w:rPr>
          <w:rFonts w:ascii="Arial" w:hAnsi="Arial" w:cs="Arial"/>
        </w:rPr>
        <w:t>Suite 1408-B East Tower, Philippine Stock Exchange Centre,</w:t>
      </w:r>
    </w:p>
    <w:p w:rsidR="00E075B2" w:rsidRPr="00D176AB" w:rsidRDefault="00E075B2" w:rsidP="00E075B2">
      <w:pPr>
        <w:rPr>
          <w:rFonts w:ascii="Arial" w:hAnsi="Arial" w:cs="Arial"/>
        </w:rPr>
      </w:pPr>
      <w:r w:rsidRPr="00D176AB">
        <w:rPr>
          <w:rFonts w:ascii="Arial" w:hAnsi="Arial" w:cs="Arial"/>
        </w:rPr>
        <w:t xml:space="preserve">Exchange Road, </w:t>
      </w:r>
      <w:proofErr w:type="spellStart"/>
      <w:r w:rsidRPr="00D176AB">
        <w:rPr>
          <w:rFonts w:ascii="Arial" w:hAnsi="Arial" w:cs="Arial"/>
        </w:rPr>
        <w:t>Ortigas</w:t>
      </w:r>
      <w:proofErr w:type="spellEnd"/>
      <w:r w:rsidRPr="00D176AB">
        <w:rPr>
          <w:rFonts w:ascii="Arial" w:hAnsi="Arial" w:cs="Arial"/>
        </w:rPr>
        <w:t xml:space="preserve"> Commercial Center,</w:t>
      </w:r>
    </w:p>
    <w:p w:rsidR="00E075B2" w:rsidRPr="00322B6A" w:rsidRDefault="00E075B2" w:rsidP="00441718">
      <w:pPr>
        <w:rPr>
          <w:rFonts w:ascii="Arial" w:hAnsi="Arial" w:cs="Arial"/>
        </w:rPr>
      </w:pPr>
      <w:r w:rsidRPr="00D176AB">
        <w:rPr>
          <w:rFonts w:ascii="Arial" w:hAnsi="Arial" w:cs="Arial"/>
        </w:rPr>
        <w:t>Pasig City Philippines</w:t>
      </w:r>
    </w:p>
    <w:p w:rsidR="00DF5CA7" w:rsidRPr="00322B6A" w:rsidRDefault="00DF5CA7">
      <w:pPr>
        <w:ind w:left="1080"/>
        <w:rPr>
          <w:rFonts w:ascii="Arial" w:hAnsi="Arial" w:cs="Arial"/>
        </w:rPr>
      </w:pPr>
    </w:p>
    <w:p w:rsidR="00E075B2" w:rsidRDefault="00E075B2" w:rsidP="00441718">
      <w:pPr>
        <w:rPr>
          <w:rFonts w:ascii="Arial" w:hAnsi="Arial" w:cs="Arial"/>
        </w:rPr>
      </w:pPr>
    </w:p>
    <w:p w:rsidR="00E075B2" w:rsidRDefault="00E075B2" w:rsidP="00441718">
      <w:pPr>
        <w:rPr>
          <w:rFonts w:ascii="Arial" w:hAnsi="Arial" w:cs="Arial"/>
        </w:rPr>
      </w:pPr>
      <w:r>
        <w:rPr>
          <w:rFonts w:ascii="Arial" w:hAnsi="Arial" w:cs="Arial"/>
        </w:rPr>
        <w:t>Self - Reliance Services Center</w:t>
      </w:r>
    </w:p>
    <w:p w:rsidR="00E075B2" w:rsidRPr="00E075B2" w:rsidRDefault="00E075B2" w:rsidP="00E075B2">
      <w:pPr>
        <w:rPr>
          <w:rFonts w:ascii="Arial" w:hAnsi="Arial" w:cs="Arial"/>
          <w:b/>
        </w:rPr>
      </w:pPr>
      <w:r w:rsidRPr="00E075B2">
        <w:rPr>
          <w:rFonts w:ascii="Arial" w:hAnsi="Arial" w:cs="Arial"/>
          <w:b/>
        </w:rPr>
        <w:t xml:space="preserve">Mr. </w:t>
      </w:r>
      <w:proofErr w:type="spellStart"/>
      <w:r w:rsidRPr="00E075B2">
        <w:rPr>
          <w:rFonts w:ascii="Arial" w:hAnsi="Arial" w:cs="Arial"/>
          <w:b/>
        </w:rPr>
        <w:t>Jomel</w:t>
      </w:r>
      <w:proofErr w:type="spellEnd"/>
      <w:r w:rsidRPr="00E075B2">
        <w:rPr>
          <w:rFonts w:ascii="Arial" w:hAnsi="Arial" w:cs="Arial"/>
          <w:b/>
        </w:rPr>
        <w:t xml:space="preserve"> Villanueva - Manager</w:t>
      </w:r>
    </w:p>
    <w:p w:rsidR="00E075B2" w:rsidRDefault="00E075B2" w:rsidP="00E075B2">
      <w:pPr>
        <w:rPr>
          <w:rFonts w:ascii="Arial" w:hAnsi="Arial" w:cs="Arial"/>
        </w:rPr>
      </w:pPr>
      <w:proofErr w:type="spellStart"/>
      <w:r>
        <w:rPr>
          <w:rFonts w:ascii="Arial" w:hAnsi="Arial" w:cs="Arial"/>
        </w:rPr>
        <w:t>Buendia</w:t>
      </w:r>
      <w:proofErr w:type="spellEnd"/>
      <w:r>
        <w:rPr>
          <w:rFonts w:ascii="Arial" w:hAnsi="Arial" w:cs="Arial"/>
        </w:rPr>
        <w:t>, Makati</w:t>
      </w:r>
    </w:p>
    <w:p w:rsidR="00C62CD6" w:rsidRDefault="00E075B2" w:rsidP="00E075B2">
      <w:pPr>
        <w:rPr>
          <w:rFonts w:ascii="Arial" w:hAnsi="Arial" w:cs="Arial"/>
        </w:rPr>
        <w:sectPr w:rsidR="00C62CD6" w:rsidSect="00C62CD6">
          <w:type w:val="continuous"/>
          <w:pgSz w:w="11907" w:h="16839" w:code="9"/>
          <w:pgMar w:top="720" w:right="720" w:bottom="720" w:left="720" w:header="720" w:footer="720" w:gutter="0"/>
          <w:cols w:num="2" w:space="720"/>
          <w:docGrid w:linePitch="360"/>
        </w:sectPr>
      </w:pPr>
      <w:r>
        <w:rPr>
          <w:rFonts w:ascii="Arial" w:hAnsi="Arial" w:cs="Arial"/>
        </w:rPr>
        <w:t>Contact Number: ++639285031721</w:t>
      </w:r>
    </w:p>
    <w:p w:rsidR="00E075B2" w:rsidRDefault="00E075B2" w:rsidP="00E075B2">
      <w:pPr>
        <w:rPr>
          <w:rFonts w:ascii="Arial" w:hAnsi="Arial" w:cs="Arial"/>
        </w:rPr>
      </w:pPr>
    </w:p>
    <w:p w:rsidR="00E075B2" w:rsidRPr="00322B6A" w:rsidRDefault="00E075B2" w:rsidP="00E075B2">
      <w:pPr>
        <w:rPr>
          <w:rFonts w:ascii="Arial" w:hAnsi="Arial" w:cs="Arial"/>
        </w:rPr>
      </w:pPr>
    </w:p>
    <w:p w:rsidR="00944FD5" w:rsidRPr="00322B6A" w:rsidRDefault="00944FD5" w:rsidP="00441718">
      <w:pPr>
        <w:rPr>
          <w:rFonts w:ascii="Arial" w:hAnsi="Arial" w:cs="Arial"/>
        </w:rPr>
      </w:pPr>
    </w:p>
    <w:p w:rsidR="00CB7288" w:rsidRPr="00322B6A" w:rsidRDefault="00CB7288" w:rsidP="00441718">
      <w:pPr>
        <w:rPr>
          <w:rFonts w:ascii="Arial" w:hAnsi="Arial" w:cs="Arial"/>
        </w:rPr>
      </w:pPr>
    </w:p>
    <w:p w:rsidR="00CB7288" w:rsidRPr="00322B6A" w:rsidRDefault="00CB7288" w:rsidP="00441718">
      <w:pPr>
        <w:rPr>
          <w:rFonts w:ascii="Arial" w:hAnsi="Arial" w:cs="Arial"/>
        </w:rPr>
      </w:pPr>
    </w:p>
    <w:sectPr w:rsidR="00CB7288" w:rsidRPr="00322B6A" w:rsidSect="00C62CD6">
      <w:type w:val="continuous"/>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1B1"/>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
    <w:nsid w:val="03796791"/>
    <w:multiLevelType w:val="hybridMultilevel"/>
    <w:tmpl w:val="578ADF7E"/>
    <w:lvl w:ilvl="0" w:tplc="E214A2DA">
      <w:start w:val="1"/>
      <w:numFmt w:val="upperRoman"/>
      <w:pStyle w:val="Heading1"/>
      <w:lvlText w:val="%1."/>
      <w:lvlJc w:val="left"/>
      <w:pPr>
        <w:tabs>
          <w:tab w:val="num" w:pos="1080"/>
        </w:tabs>
        <w:ind w:left="1080" w:hanging="720"/>
      </w:pPr>
      <w:rPr>
        <w:rFonts w:hint="default"/>
      </w:rPr>
    </w:lvl>
    <w:lvl w:ilvl="1" w:tplc="A6F239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4671F"/>
    <w:multiLevelType w:val="hybridMultilevel"/>
    <w:tmpl w:val="DEEC7F3C"/>
    <w:lvl w:ilvl="0" w:tplc="BCB298F4">
      <w:start w:val="1"/>
      <w:numFmt w:val="upperLetter"/>
      <w:lvlText w:val="%1."/>
      <w:lvlJc w:val="left"/>
      <w:pPr>
        <w:tabs>
          <w:tab w:val="num" w:pos="3825"/>
        </w:tabs>
        <w:ind w:left="3825" w:hanging="360"/>
      </w:pPr>
      <w:rPr>
        <w:rFonts w:hint="default"/>
      </w:rPr>
    </w:lvl>
    <w:lvl w:ilvl="1" w:tplc="23105E9C">
      <w:start w:val="1"/>
      <w:numFmt w:val="decimal"/>
      <w:lvlText w:val="%2."/>
      <w:lvlJc w:val="left"/>
      <w:pPr>
        <w:tabs>
          <w:tab w:val="num" w:pos="4545"/>
        </w:tabs>
        <w:ind w:left="4545" w:hanging="360"/>
      </w:pPr>
      <w:rPr>
        <w:rFonts w:ascii="Tahoma" w:hAnsi="Tahoma" w:cs="Tahoma" w:hint="default"/>
        <w:color w:val="auto"/>
      </w:rPr>
    </w:lvl>
    <w:lvl w:ilvl="2" w:tplc="0409001B" w:tentative="1">
      <w:start w:val="1"/>
      <w:numFmt w:val="lowerRoman"/>
      <w:lvlText w:val="%3."/>
      <w:lvlJc w:val="right"/>
      <w:pPr>
        <w:tabs>
          <w:tab w:val="num" w:pos="5265"/>
        </w:tabs>
        <w:ind w:left="5265" w:hanging="180"/>
      </w:pPr>
    </w:lvl>
    <w:lvl w:ilvl="3" w:tplc="0409000F" w:tentative="1">
      <w:start w:val="1"/>
      <w:numFmt w:val="decimal"/>
      <w:lvlText w:val="%4."/>
      <w:lvlJc w:val="left"/>
      <w:pPr>
        <w:tabs>
          <w:tab w:val="num" w:pos="5985"/>
        </w:tabs>
        <w:ind w:left="5985" w:hanging="360"/>
      </w:pPr>
    </w:lvl>
    <w:lvl w:ilvl="4" w:tplc="04090019" w:tentative="1">
      <w:start w:val="1"/>
      <w:numFmt w:val="lowerLetter"/>
      <w:lvlText w:val="%5."/>
      <w:lvlJc w:val="left"/>
      <w:pPr>
        <w:tabs>
          <w:tab w:val="num" w:pos="6705"/>
        </w:tabs>
        <w:ind w:left="6705" w:hanging="360"/>
      </w:pPr>
    </w:lvl>
    <w:lvl w:ilvl="5" w:tplc="0409001B" w:tentative="1">
      <w:start w:val="1"/>
      <w:numFmt w:val="lowerRoman"/>
      <w:lvlText w:val="%6."/>
      <w:lvlJc w:val="right"/>
      <w:pPr>
        <w:tabs>
          <w:tab w:val="num" w:pos="7425"/>
        </w:tabs>
        <w:ind w:left="7425" w:hanging="180"/>
      </w:pPr>
    </w:lvl>
    <w:lvl w:ilvl="6" w:tplc="0409000F" w:tentative="1">
      <w:start w:val="1"/>
      <w:numFmt w:val="decimal"/>
      <w:lvlText w:val="%7."/>
      <w:lvlJc w:val="left"/>
      <w:pPr>
        <w:tabs>
          <w:tab w:val="num" w:pos="8145"/>
        </w:tabs>
        <w:ind w:left="8145" w:hanging="360"/>
      </w:pPr>
    </w:lvl>
    <w:lvl w:ilvl="7" w:tplc="04090019" w:tentative="1">
      <w:start w:val="1"/>
      <w:numFmt w:val="lowerLetter"/>
      <w:lvlText w:val="%8."/>
      <w:lvlJc w:val="left"/>
      <w:pPr>
        <w:tabs>
          <w:tab w:val="num" w:pos="8865"/>
        </w:tabs>
        <w:ind w:left="8865" w:hanging="360"/>
      </w:pPr>
    </w:lvl>
    <w:lvl w:ilvl="8" w:tplc="0409001B" w:tentative="1">
      <w:start w:val="1"/>
      <w:numFmt w:val="lowerRoman"/>
      <w:lvlText w:val="%9."/>
      <w:lvlJc w:val="right"/>
      <w:pPr>
        <w:tabs>
          <w:tab w:val="num" w:pos="9585"/>
        </w:tabs>
        <w:ind w:left="9585" w:hanging="180"/>
      </w:pPr>
    </w:lvl>
  </w:abstractNum>
  <w:abstractNum w:abstractNumId="3">
    <w:nsid w:val="09FC43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066A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C7B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EC4823"/>
    <w:multiLevelType w:val="hybridMultilevel"/>
    <w:tmpl w:val="484E27B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1A530568"/>
    <w:multiLevelType w:val="hybridMultilevel"/>
    <w:tmpl w:val="413AD0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1FE832DA"/>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9C5712"/>
    <w:multiLevelType w:val="hybridMultilevel"/>
    <w:tmpl w:val="11F08E58"/>
    <w:lvl w:ilvl="0" w:tplc="60923DBC">
      <w:start w:val="1"/>
      <w:numFmt w:val="decimal"/>
      <w:lvlText w:val="%1."/>
      <w:lvlJc w:val="left"/>
      <w:pPr>
        <w:tabs>
          <w:tab w:val="num" w:pos="720"/>
        </w:tabs>
        <w:ind w:left="720" w:hanging="360"/>
      </w:pPr>
      <w:rPr>
        <w:rFonts w:ascii="Arial" w:eastAsia="Times New Roman" w:hAnsi="Arial" w:cs="Arial"/>
      </w:rPr>
    </w:lvl>
    <w:lvl w:ilvl="1" w:tplc="48090003" w:tentative="1">
      <w:start w:val="1"/>
      <w:numFmt w:val="bullet"/>
      <w:lvlText w:val="o"/>
      <w:lvlJc w:val="left"/>
      <w:pPr>
        <w:tabs>
          <w:tab w:val="num" w:pos="1440"/>
        </w:tabs>
        <w:ind w:left="1440" w:hanging="360"/>
      </w:pPr>
      <w:rPr>
        <w:rFonts w:ascii="Courier New" w:hAnsi="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0">
    <w:nsid w:val="2D78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133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1E07AB"/>
    <w:multiLevelType w:val="hybridMultilevel"/>
    <w:tmpl w:val="8D3A5978"/>
    <w:lvl w:ilvl="0" w:tplc="04090001">
      <w:start w:val="1"/>
      <w:numFmt w:val="bullet"/>
      <w:lvlText w:val=""/>
      <w:lvlJc w:val="left"/>
      <w:pPr>
        <w:tabs>
          <w:tab w:val="num" w:pos="720"/>
        </w:tabs>
        <w:ind w:left="720" w:hanging="360"/>
      </w:pPr>
      <w:rPr>
        <w:rFonts w:ascii="Symbol" w:hAnsi="Symbol" w:hint="default"/>
      </w:rPr>
    </w:lvl>
    <w:lvl w:ilvl="1" w:tplc="BDB8E8E0">
      <w:start w:val="200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7073C88"/>
    <w:multiLevelType w:val="hybridMultilevel"/>
    <w:tmpl w:val="EB8623CE"/>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4">
    <w:nsid w:val="3F1C5F78"/>
    <w:multiLevelType w:val="hybridMultilevel"/>
    <w:tmpl w:val="38382E9E"/>
    <w:lvl w:ilvl="0" w:tplc="182EF832">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nsid w:val="40484056"/>
    <w:multiLevelType w:val="hybridMultilevel"/>
    <w:tmpl w:val="DB48FE1C"/>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6">
    <w:nsid w:val="41D01403"/>
    <w:multiLevelType w:val="hybridMultilevel"/>
    <w:tmpl w:val="9E1ACC6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430A0BB4"/>
    <w:multiLevelType w:val="hybridMultilevel"/>
    <w:tmpl w:val="CD083E08"/>
    <w:lvl w:ilvl="0" w:tplc="42008ABA">
      <w:start w:val="1"/>
      <w:numFmt w:val="decimal"/>
      <w:lvlText w:val="%1."/>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305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B820E17"/>
    <w:multiLevelType w:val="hybridMultilevel"/>
    <w:tmpl w:val="0FAA311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4C6F0691"/>
    <w:multiLevelType w:val="hybridMultilevel"/>
    <w:tmpl w:val="95A0C7A0"/>
    <w:lvl w:ilvl="0" w:tplc="A39E5A38">
      <w:start w:val="2"/>
      <w:numFmt w:val="upperLetter"/>
      <w:lvlText w:val="%1."/>
      <w:lvlJc w:val="left"/>
      <w:pPr>
        <w:tabs>
          <w:tab w:val="num" w:pos="3750"/>
        </w:tabs>
        <w:ind w:left="3750" w:hanging="360"/>
      </w:pPr>
      <w:rPr>
        <w:rFonts w:hint="default"/>
      </w:rPr>
    </w:lvl>
    <w:lvl w:ilvl="1" w:tplc="B8542386">
      <w:start w:val="3"/>
      <w:numFmt w:val="decimal"/>
      <w:lvlText w:val="%2."/>
      <w:lvlJc w:val="left"/>
      <w:pPr>
        <w:tabs>
          <w:tab w:val="num" w:pos="4470"/>
        </w:tabs>
        <w:ind w:left="4470" w:hanging="360"/>
      </w:pPr>
      <w:rPr>
        <w:rFonts w:hint="default"/>
      </w:rPr>
    </w:lvl>
    <w:lvl w:ilvl="2" w:tplc="0409001B" w:tentative="1">
      <w:start w:val="1"/>
      <w:numFmt w:val="lowerRoman"/>
      <w:lvlText w:val="%3."/>
      <w:lvlJc w:val="right"/>
      <w:pPr>
        <w:tabs>
          <w:tab w:val="num" w:pos="5190"/>
        </w:tabs>
        <w:ind w:left="5190" w:hanging="180"/>
      </w:pPr>
    </w:lvl>
    <w:lvl w:ilvl="3" w:tplc="0409000F" w:tentative="1">
      <w:start w:val="1"/>
      <w:numFmt w:val="decimal"/>
      <w:lvlText w:val="%4."/>
      <w:lvlJc w:val="left"/>
      <w:pPr>
        <w:tabs>
          <w:tab w:val="num" w:pos="5910"/>
        </w:tabs>
        <w:ind w:left="5910" w:hanging="360"/>
      </w:pPr>
    </w:lvl>
    <w:lvl w:ilvl="4" w:tplc="04090019" w:tentative="1">
      <w:start w:val="1"/>
      <w:numFmt w:val="lowerLetter"/>
      <w:lvlText w:val="%5."/>
      <w:lvlJc w:val="left"/>
      <w:pPr>
        <w:tabs>
          <w:tab w:val="num" w:pos="6630"/>
        </w:tabs>
        <w:ind w:left="6630" w:hanging="360"/>
      </w:pPr>
    </w:lvl>
    <w:lvl w:ilvl="5" w:tplc="0409001B" w:tentative="1">
      <w:start w:val="1"/>
      <w:numFmt w:val="lowerRoman"/>
      <w:lvlText w:val="%6."/>
      <w:lvlJc w:val="right"/>
      <w:pPr>
        <w:tabs>
          <w:tab w:val="num" w:pos="7350"/>
        </w:tabs>
        <w:ind w:left="7350" w:hanging="180"/>
      </w:pPr>
    </w:lvl>
    <w:lvl w:ilvl="6" w:tplc="0409000F" w:tentative="1">
      <w:start w:val="1"/>
      <w:numFmt w:val="decimal"/>
      <w:lvlText w:val="%7."/>
      <w:lvlJc w:val="left"/>
      <w:pPr>
        <w:tabs>
          <w:tab w:val="num" w:pos="8070"/>
        </w:tabs>
        <w:ind w:left="8070" w:hanging="360"/>
      </w:pPr>
    </w:lvl>
    <w:lvl w:ilvl="7" w:tplc="04090019" w:tentative="1">
      <w:start w:val="1"/>
      <w:numFmt w:val="lowerLetter"/>
      <w:lvlText w:val="%8."/>
      <w:lvlJc w:val="left"/>
      <w:pPr>
        <w:tabs>
          <w:tab w:val="num" w:pos="8790"/>
        </w:tabs>
        <w:ind w:left="8790" w:hanging="360"/>
      </w:pPr>
    </w:lvl>
    <w:lvl w:ilvl="8" w:tplc="0409001B" w:tentative="1">
      <w:start w:val="1"/>
      <w:numFmt w:val="lowerRoman"/>
      <w:lvlText w:val="%9."/>
      <w:lvlJc w:val="right"/>
      <w:pPr>
        <w:tabs>
          <w:tab w:val="num" w:pos="9510"/>
        </w:tabs>
        <w:ind w:left="9510" w:hanging="180"/>
      </w:pPr>
    </w:lvl>
  </w:abstractNum>
  <w:abstractNum w:abstractNumId="21">
    <w:nsid w:val="56320773"/>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5B592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BAD579D"/>
    <w:multiLevelType w:val="hybridMultilevel"/>
    <w:tmpl w:val="0FAA311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nsid w:val="5C64214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25">
    <w:nsid w:val="5CDF1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AD0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89F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A903AB7"/>
    <w:multiLevelType w:val="singleLevel"/>
    <w:tmpl w:val="7CAC40A2"/>
    <w:lvl w:ilvl="0">
      <w:start w:val="5"/>
      <w:numFmt w:val="decimal"/>
      <w:lvlText w:val="%1."/>
      <w:lvlJc w:val="left"/>
      <w:pPr>
        <w:tabs>
          <w:tab w:val="num" w:pos="360"/>
        </w:tabs>
        <w:ind w:left="360" w:hanging="360"/>
      </w:pPr>
      <w:rPr>
        <w:rFonts w:hint="default"/>
        <w:sz w:val="21"/>
        <w:szCs w:val="21"/>
      </w:rPr>
    </w:lvl>
  </w:abstractNum>
  <w:num w:numId="1">
    <w:abstractNumId w:val="1"/>
  </w:num>
  <w:num w:numId="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
  </w:num>
  <w:num w:numId="5">
    <w:abstractNumId w:val="21"/>
  </w:num>
  <w:num w:numId="6">
    <w:abstractNumId w:val="3"/>
  </w:num>
  <w:num w:numId="7">
    <w:abstractNumId w:val="26"/>
  </w:num>
  <w:num w:numId="8">
    <w:abstractNumId w:val="18"/>
  </w:num>
  <w:num w:numId="9">
    <w:abstractNumId w:val="0"/>
  </w:num>
  <w:num w:numId="10">
    <w:abstractNumId w:val="28"/>
  </w:num>
  <w:num w:numId="11">
    <w:abstractNumId w:val="17"/>
  </w:num>
  <w:num w:numId="12">
    <w:abstractNumId w:val="23"/>
  </w:num>
  <w:num w:numId="13">
    <w:abstractNumId w:val="19"/>
  </w:num>
  <w:num w:numId="14">
    <w:abstractNumId w:val="9"/>
  </w:num>
  <w:num w:numId="15">
    <w:abstractNumId w:val="8"/>
  </w:num>
  <w:num w:numId="16">
    <w:abstractNumId w:val="5"/>
  </w:num>
  <w:num w:numId="17">
    <w:abstractNumId w:val="10"/>
  </w:num>
  <w:num w:numId="18">
    <w:abstractNumId w:val="25"/>
  </w:num>
  <w:num w:numId="19">
    <w:abstractNumId w:val="22"/>
  </w:num>
  <w:num w:numId="20">
    <w:abstractNumId w:val="4"/>
  </w:num>
  <w:num w:numId="21">
    <w:abstractNumId w:val="11"/>
  </w:num>
  <w:num w:numId="22">
    <w:abstractNumId w:val="27"/>
  </w:num>
  <w:num w:numId="23">
    <w:abstractNumId w:val="24"/>
  </w:num>
  <w:num w:numId="24">
    <w:abstractNumId w:val="6"/>
  </w:num>
  <w:num w:numId="25">
    <w:abstractNumId w:val="16"/>
  </w:num>
  <w:num w:numId="26">
    <w:abstractNumId w:val="14"/>
  </w:num>
  <w:num w:numId="27">
    <w:abstractNumId w:val="15"/>
  </w:num>
  <w:num w:numId="28">
    <w:abstractNumId w:val="7"/>
  </w:num>
  <w:num w:numId="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0A"/>
    <w:rsid w:val="000024B6"/>
    <w:rsid w:val="000446C7"/>
    <w:rsid w:val="00045368"/>
    <w:rsid w:val="00082059"/>
    <w:rsid w:val="00087995"/>
    <w:rsid w:val="000A6FFC"/>
    <w:rsid w:val="000B1616"/>
    <w:rsid w:val="000B5FEA"/>
    <w:rsid w:val="000E080A"/>
    <w:rsid w:val="000E0F94"/>
    <w:rsid w:val="001724CD"/>
    <w:rsid w:val="0017468D"/>
    <w:rsid w:val="00180B81"/>
    <w:rsid w:val="001F10C7"/>
    <w:rsid w:val="002037BF"/>
    <w:rsid w:val="002054FB"/>
    <w:rsid w:val="00217EF5"/>
    <w:rsid w:val="00250480"/>
    <w:rsid w:val="002700B7"/>
    <w:rsid w:val="002773B5"/>
    <w:rsid w:val="002D104A"/>
    <w:rsid w:val="002D77B9"/>
    <w:rsid w:val="00320B2A"/>
    <w:rsid w:val="00322B6A"/>
    <w:rsid w:val="00331FDE"/>
    <w:rsid w:val="003362D5"/>
    <w:rsid w:val="00350226"/>
    <w:rsid w:val="00370A09"/>
    <w:rsid w:val="00376161"/>
    <w:rsid w:val="0038346A"/>
    <w:rsid w:val="00391693"/>
    <w:rsid w:val="003B2B64"/>
    <w:rsid w:val="003C3D0E"/>
    <w:rsid w:val="003D44C5"/>
    <w:rsid w:val="004248AF"/>
    <w:rsid w:val="00425A1B"/>
    <w:rsid w:val="00440D05"/>
    <w:rsid w:val="00441718"/>
    <w:rsid w:val="00457C4E"/>
    <w:rsid w:val="00491F77"/>
    <w:rsid w:val="004970EF"/>
    <w:rsid w:val="004C47F8"/>
    <w:rsid w:val="004E5961"/>
    <w:rsid w:val="00517CD2"/>
    <w:rsid w:val="0055628B"/>
    <w:rsid w:val="00564075"/>
    <w:rsid w:val="005C12DD"/>
    <w:rsid w:val="005D2F0A"/>
    <w:rsid w:val="00601227"/>
    <w:rsid w:val="00601ED7"/>
    <w:rsid w:val="00604F2C"/>
    <w:rsid w:val="0061025D"/>
    <w:rsid w:val="00612BBD"/>
    <w:rsid w:val="006530ED"/>
    <w:rsid w:val="006A1C98"/>
    <w:rsid w:val="006C4021"/>
    <w:rsid w:val="006E5185"/>
    <w:rsid w:val="006F2FD9"/>
    <w:rsid w:val="007261E5"/>
    <w:rsid w:val="00763B22"/>
    <w:rsid w:val="007815E8"/>
    <w:rsid w:val="007A3D40"/>
    <w:rsid w:val="007B420A"/>
    <w:rsid w:val="0080176F"/>
    <w:rsid w:val="008B45B3"/>
    <w:rsid w:val="008B45BB"/>
    <w:rsid w:val="00903377"/>
    <w:rsid w:val="009405CB"/>
    <w:rsid w:val="00944FD5"/>
    <w:rsid w:val="00960D8D"/>
    <w:rsid w:val="009635B6"/>
    <w:rsid w:val="00970E38"/>
    <w:rsid w:val="00971CD5"/>
    <w:rsid w:val="009A3698"/>
    <w:rsid w:val="009A7E10"/>
    <w:rsid w:val="009B40BE"/>
    <w:rsid w:val="00A01FA5"/>
    <w:rsid w:val="00A703C2"/>
    <w:rsid w:val="00A9441D"/>
    <w:rsid w:val="00A94C74"/>
    <w:rsid w:val="00AA6181"/>
    <w:rsid w:val="00AC7C95"/>
    <w:rsid w:val="00AD77F4"/>
    <w:rsid w:val="00B24101"/>
    <w:rsid w:val="00BB2E58"/>
    <w:rsid w:val="00BE3DA3"/>
    <w:rsid w:val="00BF524B"/>
    <w:rsid w:val="00C242A3"/>
    <w:rsid w:val="00C3719F"/>
    <w:rsid w:val="00C6211B"/>
    <w:rsid w:val="00C62CD6"/>
    <w:rsid w:val="00CA2ED2"/>
    <w:rsid w:val="00CB28D9"/>
    <w:rsid w:val="00CB7288"/>
    <w:rsid w:val="00CD6E2F"/>
    <w:rsid w:val="00D10106"/>
    <w:rsid w:val="00D176AB"/>
    <w:rsid w:val="00D17781"/>
    <w:rsid w:val="00D25392"/>
    <w:rsid w:val="00D92273"/>
    <w:rsid w:val="00DA49A9"/>
    <w:rsid w:val="00DF5CA7"/>
    <w:rsid w:val="00E075B2"/>
    <w:rsid w:val="00E40FE1"/>
    <w:rsid w:val="00E437FA"/>
    <w:rsid w:val="00E60069"/>
    <w:rsid w:val="00E63847"/>
    <w:rsid w:val="00E648EB"/>
    <w:rsid w:val="00E97C72"/>
    <w:rsid w:val="00EB6530"/>
    <w:rsid w:val="00F36C02"/>
    <w:rsid w:val="00F63CF0"/>
    <w:rsid w:val="00F67FEA"/>
    <w:rsid w:val="00F73B7B"/>
    <w:rsid w:val="00F76FF4"/>
    <w:rsid w:val="00FC2054"/>
    <w:rsid w:val="00FC42CA"/>
    <w:rsid w:val="00FD3068"/>
    <w:rsid w:val="00FE3709"/>
    <w:rsid w:val="00FF3B1A"/>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color w:val="008000"/>
    </w:rPr>
  </w:style>
  <w:style w:type="paragraph" w:styleId="Heading2">
    <w:name w:val="heading 2"/>
    <w:basedOn w:val="Normal"/>
    <w:next w:val="Normal"/>
    <w:qFormat/>
    <w:pPr>
      <w:keepNext/>
      <w:ind w:left="108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bCs/>
    </w:rPr>
  </w:style>
  <w:style w:type="paragraph" w:styleId="BodyTextIndent">
    <w:name w:val="Body Text Indent"/>
    <w:basedOn w:val="Normal"/>
    <w:semiHidden/>
    <w:pPr>
      <w:ind w:left="1080"/>
    </w:pPr>
    <w:rPr>
      <w:rFonts w:ascii="Arial" w:hAnsi="Arial" w:cs="Arial"/>
      <w:b/>
      <w:bCs/>
    </w:rPr>
  </w:style>
  <w:style w:type="character" w:styleId="Hyperlink">
    <w:name w:val="Hyperlink"/>
    <w:basedOn w:val="DefaultParagraphFont"/>
    <w:uiPriority w:val="99"/>
    <w:unhideWhenUsed/>
    <w:rsid w:val="007B420A"/>
    <w:rPr>
      <w:color w:val="0000FF"/>
      <w:u w:val="single"/>
    </w:rPr>
  </w:style>
  <w:style w:type="paragraph" w:styleId="ListParagraph">
    <w:name w:val="List Paragraph"/>
    <w:basedOn w:val="Normal"/>
    <w:uiPriority w:val="34"/>
    <w:qFormat/>
    <w:rsid w:val="009B40BE"/>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621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7CD2"/>
    <w:rPr>
      <w:rFonts w:ascii="Tahoma" w:hAnsi="Tahoma" w:cs="Tahoma"/>
      <w:sz w:val="16"/>
      <w:szCs w:val="16"/>
    </w:rPr>
  </w:style>
  <w:style w:type="character" w:customStyle="1" w:styleId="BalloonTextChar">
    <w:name w:val="Balloon Text Char"/>
    <w:basedOn w:val="DefaultParagraphFont"/>
    <w:link w:val="BalloonText"/>
    <w:uiPriority w:val="99"/>
    <w:semiHidden/>
    <w:rsid w:val="00517CD2"/>
    <w:rPr>
      <w:rFonts w:ascii="Tahoma" w:hAnsi="Tahoma" w:cs="Tahoma"/>
      <w:sz w:val="16"/>
      <w:szCs w:val="16"/>
    </w:rPr>
  </w:style>
  <w:style w:type="paragraph" w:customStyle="1" w:styleId="Default">
    <w:name w:val="Default"/>
    <w:rsid w:val="00AC7C95"/>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1724CD"/>
    <w:pPr>
      <w:spacing w:before="100" w:beforeAutospacing="1" w:after="100" w:afterAutospacing="1"/>
    </w:pPr>
    <w:rPr>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color w:val="008000"/>
    </w:rPr>
  </w:style>
  <w:style w:type="paragraph" w:styleId="Heading2">
    <w:name w:val="heading 2"/>
    <w:basedOn w:val="Normal"/>
    <w:next w:val="Normal"/>
    <w:qFormat/>
    <w:pPr>
      <w:keepNext/>
      <w:ind w:left="108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bCs/>
    </w:rPr>
  </w:style>
  <w:style w:type="paragraph" w:styleId="BodyTextIndent">
    <w:name w:val="Body Text Indent"/>
    <w:basedOn w:val="Normal"/>
    <w:semiHidden/>
    <w:pPr>
      <w:ind w:left="1080"/>
    </w:pPr>
    <w:rPr>
      <w:rFonts w:ascii="Arial" w:hAnsi="Arial" w:cs="Arial"/>
      <w:b/>
      <w:bCs/>
    </w:rPr>
  </w:style>
  <w:style w:type="character" w:styleId="Hyperlink">
    <w:name w:val="Hyperlink"/>
    <w:basedOn w:val="DefaultParagraphFont"/>
    <w:uiPriority w:val="99"/>
    <w:unhideWhenUsed/>
    <w:rsid w:val="007B420A"/>
    <w:rPr>
      <w:color w:val="0000FF"/>
      <w:u w:val="single"/>
    </w:rPr>
  </w:style>
  <w:style w:type="paragraph" w:styleId="ListParagraph">
    <w:name w:val="List Paragraph"/>
    <w:basedOn w:val="Normal"/>
    <w:uiPriority w:val="34"/>
    <w:qFormat/>
    <w:rsid w:val="009B40BE"/>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C621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7CD2"/>
    <w:rPr>
      <w:rFonts w:ascii="Tahoma" w:hAnsi="Tahoma" w:cs="Tahoma"/>
      <w:sz w:val="16"/>
      <w:szCs w:val="16"/>
    </w:rPr>
  </w:style>
  <w:style w:type="character" w:customStyle="1" w:styleId="BalloonTextChar">
    <w:name w:val="Balloon Text Char"/>
    <w:basedOn w:val="DefaultParagraphFont"/>
    <w:link w:val="BalloonText"/>
    <w:uiPriority w:val="99"/>
    <w:semiHidden/>
    <w:rsid w:val="00517CD2"/>
    <w:rPr>
      <w:rFonts w:ascii="Tahoma" w:hAnsi="Tahoma" w:cs="Tahoma"/>
      <w:sz w:val="16"/>
      <w:szCs w:val="16"/>
    </w:rPr>
  </w:style>
  <w:style w:type="paragraph" w:customStyle="1" w:styleId="Default">
    <w:name w:val="Default"/>
    <w:rsid w:val="00AC7C95"/>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1724CD"/>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78874">
      <w:bodyDiv w:val="1"/>
      <w:marLeft w:val="0"/>
      <w:marRight w:val="0"/>
      <w:marTop w:val="0"/>
      <w:marBottom w:val="0"/>
      <w:divBdr>
        <w:top w:val="none" w:sz="0" w:space="0" w:color="auto"/>
        <w:left w:val="none" w:sz="0" w:space="0" w:color="auto"/>
        <w:bottom w:val="none" w:sz="0" w:space="0" w:color="auto"/>
        <w:right w:val="none" w:sz="0" w:space="0" w:color="auto"/>
      </w:divBdr>
    </w:div>
    <w:div w:id="15030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CURRICULUM VITAE</vt:lpstr>
    </vt:vector>
  </TitlesOfParts>
  <Company>Alma Computer Center</Company>
  <LinksUpToDate>false</LinksUpToDate>
  <CharactersWithSpaces>11331</CharactersWithSpaces>
  <SharedDoc>false</SharedDoc>
  <HLinks>
    <vt:vector size="6" baseType="variant">
      <vt:variant>
        <vt:i4>7405677</vt:i4>
      </vt:variant>
      <vt:variant>
        <vt:i4>0</vt:i4>
      </vt:variant>
      <vt:variant>
        <vt:i4>0</vt:i4>
      </vt:variant>
      <vt:variant>
        <vt:i4>5</vt:i4>
      </vt:variant>
      <vt:variant>
        <vt:lpwstr>mailto:elder_labbao@yahoo.com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Alma</dc:creator>
  <cp:lastModifiedBy>Windows User</cp:lastModifiedBy>
  <cp:revision>2</cp:revision>
  <cp:lastPrinted>2015-01-12T19:42:00Z</cp:lastPrinted>
  <dcterms:created xsi:type="dcterms:W3CDTF">2021-03-25T12:01:00Z</dcterms:created>
  <dcterms:modified xsi:type="dcterms:W3CDTF">2021-03-25T12:01:00Z</dcterms:modified>
</cp:coreProperties>
</file>