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Lynyrd Jarin Martirez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4181475</wp:posOffset>
                </wp:positionH>
                <wp:positionV relativeFrom="paragraph">
                  <wp:posOffset>-685799</wp:posOffset>
                </wp:positionV>
                <wp:extent cx="1828800" cy="182880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941FAF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3428603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941FAF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3428603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  <w:specVanish w:val="1"/>
                              </w:rPr>
                              <w:drawing>
                                <wp:inline distB="0" distT="0" distL="114300" distR="114300">
                                  <wp:extent cx="1631950" cy="1552575"/>
                                  <wp:effectExtent b="0" l="0" r="0" t="0"/>
                                  <wp:docPr id="1025" name=""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25" name=""/>
                                          <pic:cNvPicPr/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ext cx="1631950" cy="1552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cap="rnd" cmpd="sng" w="9525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Del="000000-1" w:rsidR="03428603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941FAF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3428603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4181475</wp:posOffset>
                </wp:positionH>
                <wp:positionV relativeFrom="paragraph">
                  <wp:posOffset>-685799</wp:posOffset>
                </wp:positionV>
                <wp:extent cx="1828800" cy="18288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828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0196 1 San Felipe St. Magsaysay Village, Tondo Manila,</w:t>
      </w:r>
    </w:p>
    <w:p w:rsidR="00000000" w:rsidDel="00000000" w:rsidP="00000000" w:rsidRDefault="00000000" w:rsidRPr="00000000" w14:paraId="00000004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Philippines, 1012</w:t>
      </w:r>
    </w:p>
    <w:p w:rsidR="00000000" w:rsidDel="00000000" w:rsidP="00000000" w:rsidRDefault="00000000" w:rsidRPr="00000000" w14:paraId="00000005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Mobile No.: (0928) 605-4999</w:t>
      </w:r>
    </w:p>
    <w:p w:rsidR="00000000" w:rsidDel="00000000" w:rsidP="00000000" w:rsidRDefault="00000000" w:rsidRPr="00000000" w14:paraId="00000006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Email Add: </w:t>
      </w:r>
      <w:hyperlink r:id="rId8">
        <w:r w:rsidDel="00000000" w:rsidR="00000000" w:rsidRPr="00000000">
          <w:rPr>
            <w:color w:val="0000ff"/>
            <w:sz w:val="22"/>
            <w:szCs w:val="22"/>
            <w:u w:val="single"/>
            <w:vertAlign w:val="baseline"/>
            <w:rtl w:val="0"/>
          </w:rPr>
          <w:t xml:space="preserve">dhimple_20@yahoo.com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-720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Permanent Address</w:t>
        <w:tab/>
        <w:t xml:space="preserve">: 0196 1 San Felipe St. Magsaysay Village, Tondo Manila, Philippines1012</w:t>
      </w:r>
    </w:p>
    <w:p w:rsidR="00000000" w:rsidDel="00000000" w:rsidP="00000000" w:rsidRDefault="00000000" w:rsidRPr="00000000" w14:paraId="0000000C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Birthdate</w:t>
        <w:tab/>
        <w:tab/>
        <w:t xml:space="preserve">:  April 12, 1987</w:t>
      </w:r>
    </w:p>
    <w:p w:rsidR="00000000" w:rsidDel="00000000" w:rsidP="00000000" w:rsidRDefault="00000000" w:rsidRPr="00000000" w14:paraId="0000000D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Birth Place </w:t>
        <w:tab/>
        <w:tab/>
        <w:t xml:space="preserve">:  Tondo, Manila </w:t>
      </w:r>
    </w:p>
    <w:p w:rsidR="00000000" w:rsidDel="00000000" w:rsidP="00000000" w:rsidRDefault="00000000" w:rsidRPr="00000000" w14:paraId="0000000E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Height </w:t>
        <w:tab/>
        <w:tab/>
        <w:tab/>
        <w:t xml:space="preserve">:  5’7 ft.</w:t>
      </w:r>
    </w:p>
    <w:p w:rsidR="00000000" w:rsidDel="00000000" w:rsidP="00000000" w:rsidRDefault="00000000" w:rsidRPr="00000000" w14:paraId="0000000F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Weight </w:t>
        <w:tab/>
        <w:tab/>
        <w:tab/>
        <w:t xml:space="preserve">:  187 lbs.</w:t>
      </w:r>
    </w:p>
    <w:p w:rsidR="00000000" w:rsidDel="00000000" w:rsidP="00000000" w:rsidRDefault="00000000" w:rsidRPr="00000000" w14:paraId="00000010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Sex </w:t>
        <w:tab/>
        <w:tab/>
        <w:tab/>
        <w:t xml:space="preserve">:  Male </w:t>
      </w:r>
    </w:p>
    <w:p w:rsidR="00000000" w:rsidDel="00000000" w:rsidP="00000000" w:rsidRDefault="00000000" w:rsidRPr="00000000" w14:paraId="00000011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Civil Status </w:t>
        <w:tab/>
        <w:tab/>
        <w:t xml:space="preserve">:  Married  </w:t>
      </w:r>
    </w:p>
    <w:p w:rsidR="00000000" w:rsidDel="00000000" w:rsidP="00000000" w:rsidRDefault="00000000" w:rsidRPr="00000000" w14:paraId="00000012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Religion</w:t>
        <w:tab/>
        <w:tab/>
        <w:t xml:space="preserve">:  Roman Catholic </w:t>
      </w:r>
    </w:p>
    <w:p w:rsidR="00000000" w:rsidDel="00000000" w:rsidP="00000000" w:rsidRDefault="00000000" w:rsidRPr="00000000" w14:paraId="00000013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Nationality </w:t>
        <w:tab/>
        <w:tab/>
        <w:t xml:space="preserve">:  Filipino </w:t>
      </w:r>
    </w:p>
    <w:p w:rsidR="00000000" w:rsidDel="00000000" w:rsidP="00000000" w:rsidRDefault="00000000" w:rsidRPr="00000000" w14:paraId="00000014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-720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BENEFICIARY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Beneficiary Name</w:t>
        <w:tab/>
        <w:t xml:space="preserve">:  Emily Anne Godoy Martirez</w:t>
      </w:r>
    </w:p>
    <w:p w:rsidR="00000000" w:rsidDel="00000000" w:rsidP="00000000" w:rsidRDefault="00000000" w:rsidRPr="00000000" w14:paraId="00000018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Relationship </w:t>
        <w:tab/>
        <w:tab/>
        <w:t xml:space="preserve">:  Spouse</w:t>
      </w:r>
    </w:p>
    <w:p w:rsidR="00000000" w:rsidDel="00000000" w:rsidP="00000000" w:rsidRDefault="00000000" w:rsidRPr="00000000" w14:paraId="00000019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Permanent Address</w:t>
        <w:tab/>
        <w:t xml:space="preserve">:  0196 1 San Felipe St. Magsaysay Village, Tondo Manila, Philippines1012</w:t>
      </w:r>
    </w:p>
    <w:p w:rsidR="00000000" w:rsidDel="00000000" w:rsidP="00000000" w:rsidRDefault="00000000" w:rsidRPr="00000000" w14:paraId="0000001A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Mobile No. </w:t>
        <w:tab/>
        <w:tab/>
        <w:t xml:space="preserve">:  (63) 9052480750</w:t>
      </w:r>
    </w:p>
    <w:p w:rsidR="00000000" w:rsidDel="00000000" w:rsidP="00000000" w:rsidRDefault="00000000" w:rsidRPr="00000000" w14:paraId="0000001B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DEPENDENTS: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Daughter:  Eunice Liam G. Martirez </w:t>
        <w:tab/>
        <w:tab/>
        <w:t xml:space="preserve">Birthday:  August 12, 2010</w:t>
      </w:r>
    </w:p>
    <w:p w:rsidR="00000000" w:rsidDel="00000000" w:rsidP="00000000" w:rsidRDefault="00000000" w:rsidRPr="00000000" w14:paraId="0000001F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  <w:tab/>
        <w:t xml:space="preserve">Birth Place:  Tondo, Manila</w:t>
      </w:r>
    </w:p>
    <w:p w:rsidR="00000000" w:rsidDel="00000000" w:rsidP="00000000" w:rsidRDefault="00000000" w:rsidRPr="00000000" w14:paraId="00000020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  <w:tab/>
        <w:t xml:space="preserve">Occupation:  N/A</w:t>
      </w:r>
    </w:p>
    <w:p w:rsidR="00000000" w:rsidDel="00000000" w:rsidP="00000000" w:rsidRDefault="00000000" w:rsidRPr="00000000" w14:paraId="00000021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Son:  Enrique Louise G. Martirez</w:t>
        <w:tab/>
        <w:tab/>
        <w:t xml:space="preserve">Birthday:  December 24, 2011</w:t>
      </w:r>
    </w:p>
    <w:p w:rsidR="00000000" w:rsidDel="00000000" w:rsidP="00000000" w:rsidRDefault="00000000" w:rsidRPr="00000000" w14:paraId="00000023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  <w:tab/>
        <w:t xml:space="preserve">Birth Place:  Tondo, Manila</w:t>
      </w:r>
    </w:p>
    <w:p w:rsidR="00000000" w:rsidDel="00000000" w:rsidP="00000000" w:rsidRDefault="00000000" w:rsidRPr="00000000" w14:paraId="00000024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  <w:tab/>
        <w:t xml:space="preserve">Occupation:  N/A</w:t>
      </w:r>
    </w:p>
    <w:p w:rsidR="00000000" w:rsidDel="00000000" w:rsidP="00000000" w:rsidRDefault="00000000" w:rsidRPr="00000000" w14:paraId="0000002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Son: Eren Luther G. Martirez                               Birthday: September 19, 2020                                          </w:t>
      </w:r>
    </w:p>
    <w:p w:rsidR="00000000" w:rsidDel="00000000" w:rsidP="00000000" w:rsidRDefault="00000000" w:rsidRPr="00000000" w14:paraId="0000002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   Birth Place: Tondo, Manila</w:t>
      </w:r>
    </w:p>
    <w:p w:rsidR="00000000" w:rsidDel="00000000" w:rsidP="00000000" w:rsidRDefault="00000000" w:rsidRPr="00000000" w14:paraId="0000002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   Occupation: N/A</w:t>
      </w:r>
    </w:p>
    <w:p w:rsidR="00000000" w:rsidDel="00000000" w:rsidP="00000000" w:rsidRDefault="00000000" w:rsidRPr="00000000" w14:paraId="00000029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BROTHERS / SISTERS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Sister: Stephanie Rose J. Martirez   </w:t>
        <w:tab/>
        <w:tab/>
        <w:t xml:space="preserve">Birthday:     July 25, 1988</w:t>
        <w:tab/>
      </w:r>
    </w:p>
    <w:p w:rsidR="00000000" w:rsidDel="00000000" w:rsidP="00000000" w:rsidRDefault="00000000" w:rsidRPr="00000000" w14:paraId="0000002D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  <w:tab/>
        <w:t xml:space="preserve">Birth Place:  Tondo, Manila</w:t>
      </w:r>
    </w:p>
    <w:p w:rsidR="00000000" w:rsidDel="00000000" w:rsidP="00000000" w:rsidRDefault="00000000" w:rsidRPr="00000000" w14:paraId="0000002E">
      <w:pPr>
        <w:ind w:left="3600" w:firstLine="72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Civil Status:  Single </w:t>
      </w:r>
    </w:p>
    <w:p w:rsidR="00000000" w:rsidDel="00000000" w:rsidP="00000000" w:rsidRDefault="00000000" w:rsidRPr="00000000" w14:paraId="0000002F">
      <w:pPr>
        <w:ind w:left="3600" w:firstLine="72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Occupation:  Call Center Agent</w:t>
      </w:r>
    </w:p>
    <w:p w:rsidR="00000000" w:rsidDel="00000000" w:rsidP="00000000" w:rsidRDefault="00000000" w:rsidRPr="00000000" w14:paraId="00000030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Sister: Kimberly Joy J. Martirez   </w:t>
        <w:tab/>
        <w:tab/>
        <w:t xml:space="preserve">Birthday:     October 28, 1990</w:t>
        <w:tab/>
      </w:r>
    </w:p>
    <w:p w:rsidR="00000000" w:rsidDel="00000000" w:rsidP="00000000" w:rsidRDefault="00000000" w:rsidRPr="00000000" w14:paraId="00000032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  <w:tab/>
        <w:t xml:space="preserve">Birth Place:  Tondo, Manila</w:t>
      </w:r>
    </w:p>
    <w:p w:rsidR="00000000" w:rsidDel="00000000" w:rsidP="00000000" w:rsidRDefault="00000000" w:rsidRPr="00000000" w14:paraId="00000033">
      <w:pPr>
        <w:ind w:left="3600" w:firstLine="72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Civil Status:  Single </w:t>
      </w:r>
    </w:p>
    <w:p w:rsidR="00000000" w:rsidDel="00000000" w:rsidP="00000000" w:rsidRDefault="00000000" w:rsidRPr="00000000" w14:paraId="00000034">
      <w:pPr>
        <w:ind w:left="3600" w:firstLine="72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Occupation:  Restaurant Specialist – PQC</w:t>
      </w:r>
    </w:p>
    <w:p w:rsidR="00000000" w:rsidDel="00000000" w:rsidP="00000000" w:rsidRDefault="00000000" w:rsidRPr="00000000" w14:paraId="00000035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Brother:  Paulo Gio J. Martirez</w:t>
        <w:tab/>
        <w:t xml:space="preserve"> </w:t>
        <w:tab/>
        <w:tab/>
        <w:t xml:space="preserve">Birthday:     January 7, 1994</w:t>
        <w:tab/>
        <w:tab/>
      </w:r>
    </w:p>
    <w:p w:rsidR="00000000" w:rsidDel="00000000" w:rsidP="00000000" w:rsidRDefault="00000000" w:rsidRPr="00000000" w14:paraId="00000036">
      <w:pPr>
        <w:ind w:left="3600" w:firstLine="72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Birth Place:  Tondo, Manila</w:t>
      </w:r>
    </w:p>
    <w:p w:rsidR="00000000" w:rsidDel="00000000" w:rsidP="00000000" w:rsidRDefault="00000000" w:rsidRPr="00000000" w14:paraId="00000037">
      <w:pPr>
        <w:ind w:left="3600" w:firstLine="72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Civil Status:  Married </w:t>
      </w:r>
    </w:p>
    <w:p w:rsidR="00000000" w:rsidDel="00000000" w:rsidP="00000000" w:rsidRDefault="00000000" w:rsidRPr="00000000" w14:paraId="00000038">
      <w:pPr>
        <w:ind w:left="3600" w:firstLine="72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Occupation:  Call Center Agent</w:t>
      </w:r>
    </w:p>
    <w:p w:rsidR="00000000" w:rsidDel="00000000" w:rsidP="00000000" w:rsidRDefault="00000000" w:rsidRPr="00000000" w14:paraId="00000039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Brother:  Andrei Nickole J. Martirez</w:t>
        <w:tab/>
        <w:t xml:space="preserve"> </w:t>
        <w:tab/>
        <w:t xml:space="preserve">Birthday:      November 22, 2001 </w:t>
        <w:tab/>
        <w:tab/>
      </w:r>
    </w:p>
    <w:p w:rsidR="00000000" w:rsidDel="00000000" w:rsidP="00000000" w:rsidRDefault="00000000" w:rsidRPr="00000000" w14:paraId="0000003A">
      <w:pPr>
        <w:ind w:left="3600" w:firstLine="72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Birth Place:  Tondo, Manila</w:t>
      </w:r>
    </w:p>
    <w:p w:rsidR="00000000" w:rsidDel="00000000" w:rsidP="00000000" w:rsidRDefault="00000000" w:rsidRPr="00000000" w14:paraId="0000003B">
      <w:pPr>
        <w:ind w:left="3600" w:firstLine="72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Civil Status:  Single</w:t>
      </w:r>
    </w:p>
    <w:p w:rsidR="00000000" w:rsidDel="00000000" w:rsidP="00000000" w:rsidRDefault="00000000" w:rsidRPr="00000000" w14:paraId="0000003C">
      <w:pPr>
        <w:ind w:left="3600" w:firstLine="72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Occupation:  Student</w:t>
      </w:r>
    </w:p>
    <w:p w:rsidR="00000000" w:rsidDel="00000000" w:rsidP="00000000" w:rsidRDefault="00000000" w:rsidRPr="00000000" w14:paraId="0000003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EDUCATIONAL BACKGROUND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Elementary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  <w:tab/>
        <w:tab/>
        <w:tab/>
        <w:tab/>
        <w:tab/>
        <w:tab/>
        <w:t xml:space="preserve">             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Year [From] - [To]</w:t>
      </w:r>
      <w:r w:rsidDel="00000000" w:rsidR="00000000" w:rsidRPr="00000000">
        <w:rPr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 w14:paraId="00000040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 xml:space="preserve">School: Emilio Jacinto Elementary School</w:t>
        <w:tab/>
        <w:tab/>
        <w:tab/>
        <w:t xml:space="preserve">1993 - 1999 </w:t>
      </w:r>
    </w:p>
    <w:p w:rsidR="00000000" w:rsidDel="00000000" w:rsidP="00000000" w:rsidRDefault="00000000" w:rsidRPr="00000000" w14:paraId="00000041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 xml:space="preserve">Address: 1971 Velasquez St, Tondo Manila, Philippines  </w:t>
        <w:tab/>
        <w:tab/>
        <w:tab/>
      </w:r>
    </w:p>
    <w:p w:rsidR="00000000" w:rsidDel="00000000" w:rsidP="00000000" w:rsidRDefault="00000000" w:rsidRPr="00000000" w14:paraId="00000042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Secondary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 xml:space="preserve">School:  Jose Abad Santos High School</w:t>
        <w:tab/>
        <w:tab/>
        <w:tab/>
        <w:tab/>
        <w:t xml:space="preserve">1999 - 2003</w:t>
      </w:r>
    </w:p>
    <w:p w:rsidR="00000000" w:rsidDel="00000000" w:rsidP="00000000" w:rsidRDefault="00000000" w:rsidRPr="00000000" w14:paraId="00000045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 xml:space="preserve">Address:  Binondo, Manila, Metro Manila Philippines</w:t>
      </w:r>
    </w:p>
    <w:p w:rsidR="00000000" w:rsidDel="00000000" w:rsidP="00000000" w:rsidRDefault="00000000" w:rsidRPr="00000000" w14:paraId="00000046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 xml:space="preserve">Course:  Bachelor of Science in Nursing </w:t>
        <w:tab/>
        <w:tab/>
        <w:tab/>
        <w:t xml:space="preserve">2004 - 2008</w:t>
      </w:r>
    </w:p>
    <w:p w:rsidR="00000000" w:rsidDel="00000000" w:rsidP="00000000" w:rsidRDefault="00000000" w:rsidRPr="00000000" w14:paraId="00000049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 xml:space="preserve">School:  Martinez Memorial Colleges </w:t>
        <w:tab/>
        <w:tab/>
        <w:tab/>
      </w:r>
    </w:p>
    <w:p w:rsidR="00000000" w:rsidDel="00000000" w:rsidP="00000000" w:rsidRDefault="00000000" w:rsidRPr="00000000" w14:paraId="0000004A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 xml:space="preserve">Address:  A. Mabini St. Maypajo, Manila Philippines</w:t>
      </w:r>
    </w:p>
    <w:p w:rsidR="00000000" w:rsidDel="00000000" w:rsidP="00000000" w:rsidRDefault="00000000" w:rsidRPr="00000000" w14:paraId="0000004B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EMPLOYMENT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Position:  Shift Manager </w:t>
      </w:r>
    </w:p>
    <w:p w:rsidR="00000000" w:rsidDel="00000000" w:rsidP="00000000" w:rsidRDefault="00000000" w:rsidRPr="00000000" w14:paraId="0000004F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Company: Shakey’s Pizza Asia Venture Inc. </w:t>
      </w:r>
    </w:p>
    <w:p w:rsidR="00000000" w:rsidDel="00000000" w:rsidP="00000000" w:rsidRDefault="00000000" w:rsidRPr="00000000" w14:paraId="00000050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Address: WOW Center,15 km East Service Road Corner Marian Road 2,San Martin De Porres Paranaque City, 1713  Philippines</w:t>
      </w:r>
    </w:p>
    <w:p w:rsidR="00000000" w:rsidDel="00000000" w:rsidP="00000000" w:rsidRDefault="00000000" w:rsidRPr="00000000" w14:paraId="00000051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Date:  November 2012 – Up to Present </w:t>
      </w:r>
    </w:p>
    <w:p w:rsidR="00000000" w:rsidDel="00000000" w:rsidP="00000000" w:rsidRDefault="00000000" w:rsidRPr="00000000" w14:paraId="00000052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Reason for Leaving:  N/A </w:t>
      </w:r>
    </w:p>
    <w:p w:rsidR="00000000" w:rsidDel="00000000" w:rsidP="00000000" w:rsidRDefault="00000000" w:rsidRPr="00000000" w14:paraId="00000053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Job Description / Duties and Responsibilities: 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3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Responsible for managing floor control.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3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Providing great guest service. 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3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Can perform administrative work.</w:t>
      </w:r>
    </w:p>
    <w:p w:rsidR="00000000" w:rsidDel="00000000" w:rsidP="00000000" w:rsidRDefault="00000000" w:rsidRPr="00000000" w14:paraId="00000058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Position: Product Quality Control</w:t>
      </w:r>
    </w:p>
    <w:p w:rsidR="00000000" w:rsidDel="00000000" w:rsidP="00000000" w:rsidRDefault="00000000" w:rsidRPr="00000000" w14:paraId="0000005A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Company: Excellent Peoples Multi-Purpose Cooperative</w:t>
      </w:r>
    </w:p>
    <w:p w:rsidR="00000000" w:rsidDel="00000000" w:rsidP="00000000" w:rsidRDefault="00000000" w:rsidRPr="00000000" w14:paraId="0000005B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Address: AFP – RSBS Compound East Service Road Cor C5 Taguig City, Philippines</w:t>
      </w:r>
    </w:p>
    <w:p w:rsidR="00000000" w:rsidDel="00000000" w:rsidP="00000000" w:rsidRDefault="00000000" w:rsidRPr="00000000" w14:paraId="0000005C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Date: October 2010 - October 2012</w:t>
      </w:r>
    </w:p>
    <w:p w:rsidR="00000000" w:rsidDel="00000000" w:rsidP="00000000" w:rsidRDefault="00000000" w:rsidRPr="00000000" w14:paraId="0000005D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Reason for Leaving: Resigned</w:t>
      </w:r>
    </w:p>
    <w:p w:rsidR="00000000" w:rsidDel="00000000" w:rsidP="00000000" w:rsidRDefault="00000000" w:rsidRPr="00000000" w14:paraId="0000005E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Job Description / Duties and Responsibilities: 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3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Responsible for product quality assurance.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ind w:left="3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Ensures meal delivered, hot, fast and of high quality.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ind w:left="3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Responsible for stocks monitoring.</w:t>
      </w:r>
    </w:p>
    <w:p w:rsidR="00000000" w:rsidDel="00000000" w:rsidP="00000000" w:rsidRDefault="00000000" w:rsidRPr="00000000" w14:paraId="00000063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Position:  Dine-in &amp; Kitchen Crew </w:t>
      </w:r>
    </w:p>
    <w:p w:rsidR="00000000" w:rsidDel="00000000" w:rsidP="00000000" w:rsidRDefault="00000000" w:rsidRPr="00000000" w14:paraId="00000066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Company:  Red Ribbon Bakeshop</w:t>
      </w:r>
    </w:p>
    <w:p w:rsidR="00000000" w:rsidDel="00000000" w:rsidP="00000000" w:rsidRDefault="00000000" w:rsidRPr="00000000" w14:paraId="00000067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Address:  Tutuban Mall Claro M. Recto Avenue, Manila, Philippines</w:t>
      </w:r>
    </w:p>
    <w:p w:rsidR="00000000" w:rsidDel="00000000" w:rsidP="00000000" w:rsidRDefault="00000000" w:rsidRPr="00000000" w14:paraId="00000068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Date:  July 2008 – October 2008 </w:t>
      </w:r>
    </w:p>
    <w:p w:rsidR="00000000" w:rsidDel="00000000" w:rsidP="00000000" w:rsidRDefault="00000000" w:rsidRPr="00000000" w14:paraId="00000069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Reason for Leaving:  Resigned </w:t>
      </w:r>
    </w:p>
    <w:p w:rsidR="00000000" w:rsidDel="00000000" w:rsidP="00000000" w:rsidRDefault="00000000" w:rsidRPr="00000000" w14:paraId="0000006A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Job Description / Duties and Responsibilities: 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ind w:left="3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Responsible for taking orders.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ind w:left="3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Responsible for delivering the orders to the table.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ind w:left="3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Responsible for making orders.</w:t>
      </w:r>
    </w:p>
    <w:p w:rsidR="00000000" w:rsidDel="00000000" w:rsidP="00000000" w:rsidRDefault="00000000" w:rsidRPr="00000000" w14:paraId="0000006F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Position: Service Crew </w:t>
      </w:r>
    </w:p>
    <w:p w:rsidR="00000000" w:rsidDel="00000000" w:rsidP="00000000" w:rsidRDefault="00000000" w:rsidRPr="00000000" w14:paraId="00000071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Company:  Chowking</w:t>
      </w:r>
    </w:p>
    <w:p w:rsidR="00000000" w:rsidDel="00000000" w:rsidP="00000000" w:rsidRDefault="00000000" w:rsidRPr="00000000" w14:paraId="00000072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Address:  Times Plaza Bldg. United Nations Avenue, Ermita, Manila, Philippines</w:t>
      </w:r>
    </w:p>
    <w:p w:rsidR="00000000" w:rsidDel="00000000" w:rsidP="00000000" w:rsidRDefault="00000000" w:rsidRPr="00000000" w14:paraId="00000073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Date:  November 2005 – February 2006</w:t>
      </w:r>
    </w:p>
    <w:p w:rsidR="00000000" w:rsidDel="00000000" w:rsidP="00000000" w:rsidRDefault="00000000" w:rsidRPr="00000000" w14:paraId="00000074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Reason for Leaving:  Resigned</w:t>
      </w:r>
    </w:p>
    <w:p w:rsidR="00000000" w:rsidDel="00000000" w:rsidP="00000000" w:rsidRDefault="00000000" w:rsidRPr="00000000" w14:paraId="00000075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Job Description / Duties and Responsibilities: </w:t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ind w:left="3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Responsible for serving meal.</w:t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ind w:left="3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Assigned in food dispatching.</w:t>
      </w:r>
    </w:p>
    <w:p w:rsidR="00000000" w:rsidDel="00000000" w:rsidP="00000000" w:rsidRDefault="00000000" w:rsidRPr="00000000" w14:paraId="00000079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TRAININGS / SEMINARS ATTENDED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Training Center: Shakey’s ASEANA</w:t>
        <w:tab/>
        <w:tab/>
        <w:tab/>
        <w:t xml:space="preserve">Duration: July 11,12,18&amp;19 2016</w:t>
      </w:r>
    </w:p>
    <w:p w:rsidR="00000000" w:rsidDel="00000000" w:rsidP="00000000" w:rsidRDefault="00000000" w:rsidRPr="00000000" w14:paraId="0000007D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Address: Pres.Diosdao Macapagal Blvd Paranaque City, Philippines </w:t>
      </w:r>
    </w:p>
    <w:p w:rsidR="00000000" w:rsidDel="00000000" w:rsidP="00000000" w:rsidRDefault="00000000" w:rsidRPr="00000000" w14:paraId="0000007E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Title: Basic Occupational Safety and Health</w:t>
      </w:r>
    </w:p>
    <w:p w:rsidR="00000000" w:rsidDel="00000000" w:rsidP="00000000" w:rsidRDefault="00000000" w:rsidRPr="00000000" w14:paraId="0000007F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SPECIAL SKILLS /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ind w:left="3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Can perform food cost reconciliation.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ind w:left="3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Can perform stocks ordering and monitoring.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ind w:left="3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Can perform staff scheduling for proper manning. 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ind w:left="3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Can perform basic of Microsoft word and excel.</w:t>
      </w:r>
    </w:p>
    <w:p w:rsidR="00000000" w:rsidDel="00000000" w:rsidP="00000000" w:rsidRDefault="00000000" w:rsidRPr="00000000" w14:paraId="00000086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CHARACTER 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Mrs. Cynthia Pangilinan</w:t>
      </w:r>
    </w:p>
    <w:p w:rsidR="00000000" w:rsidDel="00000000" w:rsidP="00000000" w:rsidRDefault="00000000" w:rsidRPr="00000000" w14:paraId="0000008A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Registered Midwife </w:t>
      </w:r>
    </w:p>
    <w:p w:rsidR="00000000" w:rsidDel="00000000" w:rsidP="00000000" w:rsidRDefault="00000000" w:rsidRPr="00000000" w14:paraId="0000008B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Atang Dela Rama Lying Inn Clinic</w:t>
      </w:r>
    </w:p>
    <w:p w:rsidR="00000000" w:rsidDel="00000000" w:rsidP="00000000" w:rsidRDefault="00000000" w:rsidRPr="00000000" w14:paraId="0000008C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Tel. No.:  0923-447-9120</w:t>
      </w:r>
    </w:p>
    <w:p w:rsidR="00000000" w:rsidDel="00000000" w:rsidP="00000000" w:rsidRDefault="00000000" w:rsidRPr="00000000" w14:paraId="0000008D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Rex Gozon</w:t>
      </w:r>
    </w:p>
    <w:p w:rsidR="00000000" w:rsidDel="00000000" w:rsidP="00000000" w:rsidRDefault="00000000" w:rsidRPr="00000000" w14:paraId="0000008F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Registered Nurse, Clinical Instructor </w:t>
      </w:r>
    </w:p>
    <w:p w:rsidR="00000000" w:rsidDel="00000000" w:rsidP="00000000" w:rsidRDefault="00000000" w:rsidRPr="00000000" w14:paraId="00000090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Pagamutang Bayan ng Malabon</w:t>
      </w:r>
    </w:p>
    <w:p w:rsidR="00000000" w:rsidDel="00000000" w:rsidP="00000000" w:rsidRDefault="00000000" w:rsidRPr="00000000" w14:paraId="00000091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Tel No.: 0922-844-0225</w:t>
      </w:r>
    </w:p>
    <w:p w:rsidR="00000000" w:rsidDel="00000000" w:rsidP="00000000" w:rsidRDefault="00000000" w:rsidRPr="00000000" w14:paraId="00000092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Mr. Noel Estacion</w:t>
      </w:r>
    </w:p>
    <w:p w:rsidR="00000000" w:rsidDel="00000000" w:rsidP="00000000" w:rsidRDefault="00000000" w:rsidRPr="00000000" w14:paraId="00000094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Restaurant Manager</w:t>
      </w:r>
    </w:p>
    <w:p w:rsidR="00000000" w:rsidDel="00000000" w:rsidP="00000000" w:rsidRDefault="00000000" w:rsidRPr="00000000" w14:paraId="00000095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Shakeys Roosevelt</w:t>
      </w:r>
    </w:p>
    <w:p w:rsidR="00000000" w:rsidDel="00000000" w:rsidP="00000000" w:rsidRDefault="00000000" w:rsidRPr="00000000" w14:paraId="00000096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Tel. No.: 0933-117-2472</w:t>
      </w:r>
    </w:p>
    <w:p w:rsidR="00000000" w:rsidDel="00000000" w:rsidP="00000000" w:rsidRDefault="00000000" w:rsidRPr="00000000" w14:paraId="00000097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right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right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</w:t>
      </w:r>
    </w:p>
    <w:p w:rsidR="00000000" w:rsidDel="00000000" w:rsidP="00000000" w:rsidRDefault="00000000" w:rsidRPr="00000000" w14:paraId="0000009A">
      <w:pPr>
        <w:jc w:val="right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Applicant’s Signature  </w:t>
      </w:r>
    </w:p>
    <w:sectPr>
      <w:pgSz w:h="15840" w:w="12240" w:orient="portrait"/>
      <w:pgMar w:bottom="108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hyperlink" Target="mailto:dhimple_2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