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B90" w:rsidRDefault="004D19C4">
      <w:pPr>
        <w:spacing w:after="0" w:line="240" w:lineRule="auto"/>
      </w:pPr>
      <w:r>
        <w:rPr>
          <w:noProof/>
          <w:sz w:val="22"/>
          <w:szCs w:val="22"/>
        </w:rPr>
      </w:r>
      <w:r w:rsidR="004D19C4">
        <w:rPr>
          <w:noProof/>
          <w:sz w:val="22"/>
          <w:szCs w:val="22"/>
        </w:rPr>
        <w:object w:dxaOrig="1440" w:dyaOrig="1440" w14:anchorId="20D318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444pt;margin-top:15.75pt;width:139.65pt;height:137.7pt;z-index:251658240;visibility:visible;mso-wrap-style:square;mso-position-horizontal-relative:page;mso-position-vertical-relative:page">
            <v:imagedata r:id="rId7" o:title=""/>
            <w10:wrap anchorx="page" anchory="page"/>
          </v:shape>
          <o:OLEObject Type="Embed" ProgID="StaticMetafile" ShapeID="Object 2" DrawAspect="Content" ObjectID="_1680856429" r:id="rId8"/>
        </w:object>
      </w:r>
      <w:r w:rsidR="00A50964">
        <w:rPr>
          <w:b/>
          <w:sz w:val="22"/>
          <w:szCs w:val="22"/>
        </w:rPr>
        <w:t>SHEINA LYN PADILLA GAMIT ROLDAN</w:t>
      </w:r>
    </w:p>
    <w:p w:rsidR="00050B90" w:rsidRDefault="00A50964">
      <w:pPr>
        <w:spacing w:after="0" w:line="24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#47 Tay-ac, Rosario, La Union</w:t>
      </w:r>
    </w:p>
    <w:p w:rsidR="00050B90" w:rsidRDefault="00A50964">
      <w:pPr>
        <w:spacing w:after="0" w:line="240" w:lineRule="auto"/>
      </w:pPr>
      <w:r>
        <w:rPr>
          <w:b/>
          <w:sz w:val="22"/>
          <w:szCs w:val="22"/>
        </w:rPr>
        <w:t>Philippines 2506</w:t>
      </w:r>
    </w:p>
    <w:p w:rsidR="00050B90" w:rsidRDefault="00A50964">
      <w:pPr>
        <w:spacing w:after="0" w:line="240" w:lineRule="auto"/>
      </w:pPr>
      <w:r>
        <w:rPr>
          <w:b/>
          <w:color w:val="0000FF"/>
          <w:sz w:val="22"/>
          <w:szCs w:val="22"/>
          <w:u w:val="single"/>
        </w:rPr>
        <w:t>sheensheyne@hotmail.com</w:t>
      </w:r>
    </w:p>
    <w:p w:rsidR="00050B90" w:rsidRDefault="00A50964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HP: +639052653746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050B90">
      <w:pPr>
        <w:spacing w:after="0" w:line="20" w:lineRule="atLeast"/>
        <w:jc w:val="left"/>
        <w:rPr>
          <w:b/>
          <w:sz w:val="22"/>
          <w:szCs w:val="22"/>
        </w:rPr>
      </w:pPr>
    </w:p>
    <w:p w:rsidR="00050B90" w:rsidRDefault="00A50964">
      <w:pPr>
        <w:spacing w:after="0" w:line="20" w:lineRule="atLeas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OBJECTIVE:</w:t>
      </w:r>
    </w:p>
    <w:p w:rsidR="00050B90" w:rsidRDefault="00A50964">
      <w:pPr>
        <w:spacing w:after="0" w:line="20" w:lineRule="atLeast"/>
        <w:ind w:firstLine="420"/>
        <w:rPr>
          <w:sz w:val="22"/>
          <w:szCs w:val="22"/>
        </w:rPr>
      </w:pPr>
      <w:r>
        <w:rPr>
          <w:sz w:val="22"/>
          <w:szCs w:val="22"/>
        </w:rPr>
        <w:t>Looking for an excellent and interesting opportunity where I will enhance my skills and knowledge by giving better service in a reputable institution and want to work heartedly.</w:t>
      </w:r>
    </w:p>
    <w:p w:rsidR="00050B90" w:rsidRDefault="00050B90">
      <w:pPr>
        <w:tabs>
          <w:tab w:val="left" w:pos="360"/>
          <w:tab w:val="left" w:pos="1080"/>
          <w:tab w:val="left" w:pos="1440"/>
        </w:tabs>
        <w:spacing w:after="0" w:line="20" w:lineRule="atLeast"/>
        <w:ind w:left="2880" w:hanging="2880"/>
        <w:jc w:val="left"/>
        <w:rPr>
          <w:sz w:val="22"/>
          <w:szCs w:val="22"/>
        </w:rPr>
      </w:pPr>
    </w:p>
    <w:p w:rsidR="00050B90" w:rsidRDefault="00A50964">
      <w:pPr>
        <w:tabs>
          <w:tab w:val="left" w:pos="360"/>
          <w:tab w:val="left" w:pos="1080"/>
          <w:tab w:val="left" w:pos="1440"/>
        </w:tabs>
        <w:spacing w:after="0" w:line="240" w:lineRule="auto"/>
        <w:ind w:left="2880" w:hanging="28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INFORMATION: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9D5244">
        <w:rPr>
          <w:sz w:val="22"/>
          <w:szCs w:val="22"/>
        </w:rPr>
        <w:t>7</w:t>
      </w:r>
      <w:r>
        <w:rPr>
          <w:sz w:val="22"/>
          <w:szCs w:val="22"/>
        </w:rPr>
        <w:t xml:space="preserve"> years old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Gender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Female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Height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 Ft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Weight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51 kgs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13, 1982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Place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Rosario, La Union , Philippines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Civil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Married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Language/Dialect Spoken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English, Tagalog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Filipino</w:t>
      </w:r>
    </w:p>
    <w:p w:rsidR="00050B90" w:rsidRDefault="00A50964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Roman Catholic</w:t>
      </w:r>
    </w:p>
    <w:p w:rsidR="00050B90" w:rsidRDefault="00050B90">
      <w:pPr>
        <w:spacing w:after="0" w:line="240" w:lineRule="auto"/>
        <w:jc w:val="left"/>
        <w:rPr>
          <w:sz w:val="22"/>
          <w:szCs w:val="22"/>
        </w:rPr>
      </w:pPr>
    </w:p>
    <w:p w:rsidR="00050B90" w:rsidRDefault="00A50964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EDUCATION:</w:t>
      </w:r>
    </w:p>
    <w:p w:rsidR="00050B90" w:rsidRDefault="00A50964">
      <w:pPr>
        <w:tabs>
          <w:tab w:val="left" w:pos="1080"/>
          <w:tab w:val="left" w:pos="1440"/>
        </w:tabs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>June 2004- March 2008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Bachelor of Science in Nursing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Baguio Central University</w:t>
      </w:r>
    </w:p>
    <w:p w:rsidR="00050B90" w:rsidRDefault="00A50964">
      <w:pPr>
        <w:tabs>
          <w:tab w:val="left" w:pos="1080"/>
          <w:tab w:val="left" w:pos="1440"/>
        </w:tabs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Baguio City, Philippines</w:t>
      </w:r>
    </w:p>
    <w:p w:rsidR="00050B90" w:rsidRDefault="00A50964">
      <w:pPr>
        <w:tabs>
          <w:tab w:val="left" w:pos="360"/>
          <w:tab w:val="left" w:pos="1080"/>
          <w:tab w:val="left" w:pos="1440"/>
        </w:tabs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June 1999- March 2003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Bachelor of Science in Accountancy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Saint Louis University</w:t>
      </w:r>
    </w:p>
    <w:p w:rsidR="00050B90" w:rsidRDefault="00A50964">
      <w:pPr>
        <w:tabs>
          <w:tab w:val="left" w:pos="360"/>
          <w:tab w:val="left" w:pos="1080"/>
          <w:tab w:val="left" w:pos="1440"/>
        </w:tabs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Baguio City, Philippines</w:t>
      </w:r>
    </w:p>
    <w:p w:rsidR="00050B90" w:rsidRDefault="00A50964">
      <w:pPr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>June 1995- March 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Secondary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Don Mariano Marcos Memorial State University</w:t>
      </w:r>
    </w:p>
    <w:p w:rsidR="00050B90" w:rsidRDefault="00A50964">
      <w:pPr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Agoo, La Union, Philippines</w:t>
      </w:r>
    </w:p>
    <w:p w:rsidR="00050B90" w:rsidRDefault="00A50964">
      <w:pPr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>June 1989- March1995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Primary</w:t>
      </w:r>
    </w:p>
    <w:p w:rsidR="00050B90" w:rsidRDefault="00A50964">
      <w:pPr>
        <w:spacing w:after="0" w:line="240" w:lineRule="auto"/>
        <w:ind w:left="2880" w:hanging="288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Rosario Elementary School</w:t>
      </w:r>
    </w:p>
    <w:p w:rsidR="00050B90" w:rsidRDefault="00A50964">
      <w:pPr>
        <w:spacing w:after="0" w:line="240" w:lineRule="auto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>Rosario, La Union, Philippines</w:t>
      </w:r>
      <w:r>
        <w:rPr>
          <w:sz w:val="22"/>
          <w:szCs w:val="22"/>
        </w:rPr>
        <w:br/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WORK EXPERIENCE:</w:t>
      </w:r>
      <w:r>
        <w:rPr>
          <w:sz w:val="22"/>
          <w:szCs w:val="22"/>
        </w:rPr>
        <w:t xml:space="preserve"> 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Company Name: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J.K. Leong (Dental Center) PTE LTD</w:t>
      </w:r>
    </w:p>
    <w:p w:rsidR="00050B90" w:rsidRDefault="00A50964">
      <w:pPr>
        <w:spacing w:after="0" w:line="240" w:lineRule="auto"/>
        <w:ind w:left="2552" w:hanging="2552"/>
        <w:jc w:val="left"/>
      </w:pPr>
      <w:r>
        <w:rPr>
          <w:b/>
          <w:sz w:val="22"/>
          <w:szCs w:val="22"/>
        </w:rPr>
        <w:t>Address: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Parklane Shopping Mall #01-32-34, 35 Selegie Road,  Singapore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 xml:space="preserve">Date of Employment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February 07, 2013- </w:t>
      </w:r>
      <w:r w:rsidR="004D19C4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="00115F40">
        <w:rPr>
          <w:sz w:val="22"/>
          <w:szCs w:val="22"/>
        </w:rPr>
        <w:t>30,</w:t>
      </w:r>
      <w:r>
        <w:rPr>
          <w:sz w:val="22"/>
          <w:szCs w:val="22"/>
        </w:rPr>
        <w:t>201</w:t>
      </w:r>
      <w:r w:rsidR="00115F40">
        <w:rPr>
          <w:sz w:val="22"/>
          <w:szCs w:val="22"/>
        </w:rPr>
        <w:t>7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Position: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Dental Nurse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Duties and Responsibilities as a Dental Nurse: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Provide support to dentists and other team members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Encourage effective teamwork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Liaise closely with reception to ensure maximum efficiency within surgery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Work closely with dentist in a professional and appropriate manner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Carry out reception and administrative tasks where required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Greet and care for all patients within your care in a polite and courteous manner at all times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Always be aware of patient confidentiality and data (health history) protection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Assist patient into surgery, settle them in the chair and prepare them for treatment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Provide patient with personal protective equipment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Produce instruments and materials as necessary during treatment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Provide chair-side assistance during all dental procedures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Ensure all lab work is checked and available prior to patients arrival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Develop and file all x-rays, whilst adhering to the relevant safety procedures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Maintain a clean environment during surgery 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Cleaning and sterilizing all instruments after each patient, adhering to the company policy on cross infection.</w:t>
      </w:r>
    </w:p>
    <w:p w:rsidR="00050B90" w:rsidRDefault="00A50964">
      <w:pPr>
        <w:numPr>
          <w:ilvl w:val="0"/>
          <w:numId w:val="2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Ensure all clinical waste is disposed off in the appropriate manner compliant with current medical regulations</w:t>
      </w:r>
    </w:p>
    <w:p w:rsidR="00050B90" w:rsidRDefault="00A50964">
      <w:pPr>
        <w:numPr>
          <w:ilvl w:val="0"/>
          <w:numId w:val="3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Ensure all equipment is maintained as per manufacturer’s instructions and are cleaned appropriately </w:t>
      </w:r>
    </w:p>
    <w:p w:rsidR="00050B90" w:rsidRDefault="00A50964">
      <w:pPr>
        <w:numPr>
          <w:ilvl w:val="0"/>
          <w:numId w:val="3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Ensure use of checklists provided which clearly outlines a schedule of daily and weekly tasks </w:t>
      </w:r>
    </w:p>
    <w:p w:rsidR="00050B90" w:rsidRDefault="00A50964">
      <w:pPr>
        <w:numPr>
          <w:ilvl w:val="0"/>
          <w:numId w:val="3"/>
        </w:numPr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Ensure that adequate stocks of expendable drugs, materials and instruments are available </w:t>
      </w:r>
    </w:p>
    <w:p w:rsidR="00050B90" w:rsidRDefault="00050B90">
      <w:pPr>
        <w:spacing w:after="0" w:line="240" w:lineRule="auto"/>
        <w:ind w:left="360"/>
        <w:jc w:val="left"/>
        <w:rPr>
          <w:sz w:val="22"/>
          <w:szCs w:val="22"/>
        </w:rPr>
      </w:pPr>
    </w:p>
    <w:p w:rsidR="00050B90" w:rsidRDefault="00050B90">
      <w:pPr>
        <w:spacing w:after="0" w:line="240" w:lineRule="auto"/>
        <w:jc w:val="left"/>
        <w:rPr>
          <w:b/>
          <w:color w:val="000000"/>
          <w:sz w:val="22"/>
          <w:szCs w:val="22"/>
          <w:shd w:val="clear" w:color="auto" w:fill="FFFFFF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Company 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Crystal Jade Kitchen ((Parkway) Pte Ltd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The Bencoolen #11-00 180B Bencoolen Street,</w:t>
      </w:r>
      <w:r>
        <w:rPr>
          <w:sz w:val="22"/>
          <w:szCs w:val="22"/>
        </w:rPr>
        <w:tab/>
        <w:t>Singapore 189648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Date of Employment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December 15, 2011- December 14,2012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Position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Management Trainee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Duties and Responsibilities as a Management Trainee:</w:t>
      </w:r>
    </w:p>
    <w:p w:rsidR="00050B90" w:rsidRDefault="00A509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left"/>
      </w:pPr>
      <w:r>
        <w:rPr>
          <w:color w:val="000000"/>
          <w:sz w:val="22"/>
          <w:szCs w:val="22"/>
          <w:shd w:val="clear" w:color="auto" w:fill="FFFFFF"/>
        </w:rPr>
        <w:t>Greet customers, present menus, make recommendations and answer questions regarding food and beverages </w:t>
      </w:r>
    </w:p>
    <w:p w:rsidR="00050B90" w:rsidRDefault="00A509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left"/>
      </w:pPr>
      <w:r>
        <w:rPr>
          <w:color w:val="000000"/>
          <w:sz w:val="22"/>
          <w:szCs w:val="22"/>
          <w:shd w:val="clear" w:color="auto" w:fill="FFFFFF"/>
        </w:rPr>
        <w:t>Prepare and serve foods at customers tables </w:t>
      </w:r>
    </w:p>
    <w:p w:rsidR="00050B90" w:rsidRDefault="00A509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left"/>
      </w:pPr>
      <w:r>
        <w:rPr>
          <w:color w:val="000000"/>
          <w:sz w:val="22"/>
          <w:szCs w:val="22"/>
          <w:shd w:val="clear" w:color="auto" w:fill="FFFFFF"/>
        </w:rPr>
        <w:t>Maintain clean and well organized service areas (tables) and food storage </w:t>
      </w:r>
    </w:p>
    <w:p w:rsidR="00050B90" w:rsidRDefault="00A509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left"/>
      </w:pPr>
      <w:r>
        <w:rPr>
          <w:color w:val="000000"/>
          <w:sz w:val="22"/>
          <w:szCs w:val="22"/>
          <w:shd w:val="clear" w:color="auto" w:fill="FFFFFF"/>
        </w:rPr>
        <w:t>Clean equipments, utensils, storerooms </w:t>
      </w:r>
    </w:p>
    <w:p w:rsidR="00050B90" w:rsidRDefault="00A5096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Ensure a clean internal environment of the restaurant premises </w:t>
      </w:r>
    </w:p>
    <w:p w:rsidR="00050B90" w:rsidRDefault="00A50964">
      <w:pPr>
        <w:numPr>
          <w:ilvl w:val="0"/>
          <w:numId w:val="4"/>
        </w:numPr>
        <w:spacing w:after="0" w:line="240" w:lineRule="auto"/>
        <w:ind w:left="720" w:hanging="36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Undertake any additional duties as directed by the Restaurant Manager. 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Company 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Wilton Manor Nursing Centre</w:t>
      </w:r>
      <w:r>
        <w:rPr>
          <w:b/>
          <w:sz w:val="22"/>
          <w:szCs w:val="22"/>
        </w:rPr>
        <w:t xml:space="preserve"> 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Wilton Avenue, Southampton, Hampshire, UK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Date of Employment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October 2009-May 2011</w:t>
      </w:r>
      <w:r>
        <w:rPr>
          <w:b/>
          <w:sz w:val="22"/>
          <w:szCs w:val="22"/>
        </w:rPr>
        <w:tab/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Position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Healthcare Assistant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Company 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Ashley Grange Nursing Home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Downton, Lode Hill, Salisbury, Wiltshire, UK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 xml:space="preserve">Date of Employment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October 2008 - October 2009</w:t>
      </w: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Position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Healthcare Assistant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Duties and Responsibilities as a Healthcare Assistant: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Promote and assist clients in all aspects of daily living under the supervision of registered nurse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Encourage clients to remain independent as possible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Assist clients with personal hygiene like shaving, bathing, dressing , ensuring each client has a choice in what to wear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Assist in dietary need of clients including assistance with feeding and preparation of drinks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Assist and encourage clients with their recreational and social needs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Aid clients with mobility problems by helping patients move from one place to another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Complete all documents relating to residents, observation charts and report any changes in condition to the nurse in charge 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Make record of care, condition and progress of patient</w:t>
      </w:r>
    </w:p>
    <w:p w:rsidR="00050B90" w:rsidRDefault="00A5096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Respond promptly to call bells, doorbells and emergency bells 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</w:pPr>
      <w:r>
        <w:rPr>
          <w:b/>
          <w:sz w:val="22"/>
          <w:szCs w:val="22"/>
        </w:rPr>
        <w:t>ACCREDITATION AND LICENSES:</w:t>
      </w:r>
    </w:p>
    <w:p w:rsidR="00050B90" w:rsidRDefault="00A50964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>Registered Nurse in the Philippines and Accountancy Graduate</w:t>
      </w:r>
    </w:p>
    <w:p w:rsidR="00050B90" w:rsidRDefault="00050B90">
      <w:pPr>
        <w:spacing w:after="0" w:line="240" w:lineRule="auto"/>
        <w:jc w:val="left"/>
        <w:rPr>
          <w:b/>
          <w:sz w:val="22"/>
          <w:szCs w:val="22"/>
        </w:rPr>
      </w:pPr>
    </w:p>
    <w:p w:rsidR="00050B90" w:rsidRDefault="00A50964">
      <w:pPr>
        <w:spacing w:after="0"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KEY SKILLS AND ACHIEVEMENTS: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Great interest in understanding the concerns of senior citizen, with a great deal of sympathy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Patient nature with problem solving attitude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Vast information regarding care giving with formal training and work experience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Work experience for several clients with a personal attention and good feedback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Very good ability to learn new things and tasks.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Excellent communication and interpersonal skills.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Very good listening skills.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Very deep ability to work with variety of patients. </w:t>
      </w:r>
    </w:p>
    <w:p w:rsidR="00050B90" w:rsidRDefault="00A5096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Superb at working independently and under any situation  </w:t>
      </w:r>
    </w:p>
    <w:p w:rsidR="00050B90" w:rsidRDefault="00A50964">
      <w:pPr>
        <w:numPr>
          <w:ilvl w:val="0"/>
          <w:numId w:val="8"/>
        </w:numPr>
        <w:tabs>
          <w:tab w:val="left" w:pos="-2891"/>
        </w:tabs>
        <w:spacing w:after="0" w:line="240" w:lineRule="auto"/>
        <w:ind w:hanging="3316"/>
        <w:jc w:val="left"/>
      </w:pPr>
      <w:r>
        <w:rPr>
          <w:color w:val="000000"/>
          <w:sz w:val="22"/>
          <w:szCs w:val="22"/>
        </w:rPr>
        <w:t>Attention to detail and accuracy</w:t>
      </w:r>
    </w:p>
    <w:p w:rsidR="00050B90" w:rsidRDefault="00050B90"/>
    <w:sectPr w:rsidR="00050B90">
      <w:pgSz w:w="11907" w:h="16839"/>
      <w:pgMar w:top="1020" w:right="180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361" w:rsidRDefault="00A50964">
      <w:pPr>
        <w:spacing w:after="0" w:line="240" w:lineRule="auto"/>
      </w:pPr>
      <w:r>
        <w:separator/>
      </w:r>
    </w:p>
  </w:endnote>
  <w:endnote w:type="continuationSeparator" w:id="0">
    <w:p w:rsidR="00225361" w:rsidRDefault="00A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361" w:rsidRDefault="00A509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5361" w:rsidRDefault="00A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BA5"/>
    <w:multiLevelType w:val="multilevel"/>
    <w:tmpl w:val="63A2AE88"/>
    <w:lvl w:ilvl="0">
      <w:numFmt w:val="bullet"/>
      <w:lvlText w:val=""/>
      <w:lvlJc w:val="left"/>
      <w:pPr>
        <w:ind w:left="3600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1" w15:restartNumberingAfterBreak="0">
    <w:nsid w:val="0D1E64D4"/>
    <w:multiLevelType w:val="multilevel"/>
    <w:tmpl w:val="A6A473D2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874137C"/>
    <w:multiLevelType w:val="multilevel"/>
    <w:tmpl w:val="739481F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sz w:val="16"/>
        <w:szCs w:val="16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8B13680"/>
    <w:multiLevelType w:val="multilevel"/>
    <w:tmpl w:val="FE629330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D9D142A"/>
    <w:multiLevelType w:val="multilevel"/>
    <w:tmpl w:val="8AC8C42A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73C07D3"/>
    <w:multiLevelType w:val="multilevel"/>
    <w:tmpl w:val="A2C87BD6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D9B6976"/>
    <w:multiLevelType w:val="multilevel"/>
    <w:tmpl w:val="35B617C8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6516073"/>
    <w:multiLevelType w:val="multilevel"/>
    <w:tmpl w:val="C826F252"/>
    <w:lvl w:ilvl="0">
      <w:numFmt w:val="bullet"/>
      <w:lvlText w:val="•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90"/>
    <w:rsid w:val="00050B90"/>
    <w:rsid w:val="00115F40"/>
    <w:rsid w:val="00225361"/>
    <w:rsid w:val="004D19C4"/>
    <w:rsid w:val="005E2A1C"/>
    <w:rsid w:val="00761530"/>
    <w:rsid w:val="00774F9E"/>
    <w:rsid w:val="009D5244"/>
    <w:rsid w:val="00A50964"/>
    <w:rsid w:val="00C31173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89888B"/>
  <w15:docId w15:val="{9E06C7D8-CE9B-4607-97F1-4EA5FEF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S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Times New Roman" w:eastAsia="SimSun" w:hAnsi="Times New Roman" w:cs="Times New Roman"/>
      <w:kern w:val="3"/>
      <w:sz w:val="21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dxt</dc:creator>
  <cp:lastModifiedBy>sheina gamit</cp:lastModifiedBy>
  <cp:revision>2</cp:revision>
  <dcterms:created xsi:type="dcterms:W3CDTF">2021-04-25T03:47:00Z</dcterms:created>
  <dcterms:modified xsi:type="dcterms:W3CDTF">2021-04-25T03:47:00Z</dcterms:modified>
</cp:coreProperties>
</file>