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52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"/>
      </w:tblPr>
      <w:tblGrid>
        <w:gridCol w:w="855"/>
        <w:gridCol w:w="4905"/>
        <w:gridCol w:w="4680"/>
        <w:gridCol w:w="1080"/>
      </w:tblGrid>
      <w:tr w:rsidR="006B640A" w:rsidRPr="00CF1A49" w14:paraId="6F24E666" w14:textId="20D25161" w:rsidTr="2D392317">
        <w:trPr>
          <w:trHeight w:hRule="exact" w:val="1800"/>
        </w:trPr>
        <w:tc>
          <w:tcPr>
            <w:tcW w:w="855" w:type="dxa"/>
            <w:tcBorders>
              <w:bottom w:val="single" w:sz="4" w:space="0" w:color="595959" w:themeColor="text1" w:themeTint="A6"/>
            </w:tcBorders>
          </w:tcPr>
          <w:p w14:paraId="52AF7082" w14:textId="163F94EE" w:rsidR="00986618" w:rsidRDefault="00986618" w:rsidP="00913946">
            <w:pPr>
              <w:pStyle w:val="Title"/>
            </w:pPr>
          </w:p>
        </w:tc>
        <w:tc>
          <w:tcPr>
            <w:tcW w:w="9585" w:type="dxa"/>
            <w:gridSpan w:val="2"/>
            <w:tcBorders>
              <w:bottom w:val="single" w:sz="4" w:space="0" w:color="595959" w:themeColor="text1" w:themeTint="A6"/>
            </w:tcBorders>
            <w:tcMar>
              <w:top w:w="0" w:type="dxa"/>
              <w:bottom w:w="0" w:type="dxa"/>
            </w:tcMar>
          </w:tcPr>
          <w:p w14:paraId="610C9F8B" w14:textId="76F06AED" w:rsidR="006B640A" w:rsidRDefault="006B640A" w:rsidP="00953E04">
            <w:pPr>
              <w:pStyle w:val="Title"/>
              <w:jc w:val="left"/>
              <w:rPr>
                <w:sz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D0DF36" wp14:editId="2E5F4738">
                  <wp:simplePos x="0" y="0"/>
                  <wp:positionH relativeFrom="column">
                    <wp:posOffset>4753075</wp:posOffset>
                  </wp:positionH>
                  <wp:positionV relativeFrom="paragraph">
                    <wp:posOffset>-100</wp:posOffset>
                  </wp:positionV>
                  <wp:extent cx="1333500" cy="120523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291" y="21168"/>
                      <wp:lineTo x="212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5DB95D" w14:textId="05C2E7A9" w:rsidR="00986618" w:rsidRPr="00CF1A49" w:rsidRDefault="2D392317" w:rsidP="00953E04">
            <w:pPr>
              <w:pStyle w:val="Title"/>
              <w:jc w:val="left"/>
              <w:rPr>
                <w:rStyle w:val="IntenseEmphasis"/>
                <w:sz w:val="56"/>
              </w:rPr>
            </w:pPr>
            <w:r w:rsidRPr="2D392317">
              <w:rPr>
                <w:sz w:val="56"/>
              </w:rPr>
              <w:t xml:space="preserve">allan </w:t>
            </w:r>
            <w:r w:rsidRPr="2D392317">
              <w:rPr>
                <w:rStyle w:val="IntenseEmphasis"/>
                <w:sz w:val="56"/>
              </w:rPr>
              <w:t>maas</w:t>
            </w:r>
          </w:p>
          <w:p w14:paraId="289D11E2" w14:textId="40D0A740" w:rsidR="00986618" w:rsidRPr="00CF1A49" w:rsidRDefault="2D392317" w:rsidP="00953E04">
            <w:pPr>
              <w:pStyle w:val="ContactInfo"/>
              <w:contextualSpacing w:val="0"/>
              <w:jc w:val="left"/>
            </w:pPr>
            <w:r w:rsidRPr="2D392317">
              <w:rPr>
                <w:rFonts w:ascii="Calibri" w:eastAsia="Calibri" w:hAnsi="Calibri" w:cs="Calibri"/>
                <w:color w:val="000000" w:themeColor="text1"/>
              </w:rPr>
              <w:t>06 G Sampaguita St., Western Bicutan, Taguig City</w:t>
            </w:r>
            <w:r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EB5066764134A47AFA65509705EA590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·</w:t>
                </w:r>
              </w:sdtContent>
            </w:sdt>
            <w:r>
              <w:t xml:space="preserve"> </w:t>
            </w:r>
            <w:r w:rsidRPr="2D392317">
              <w:rPr>
                <w:rFonts w:ascii="Calibri" w:eastAsia="Calibri" w:hAnsi="Calibri" w:cs="Calibri"/>
                <w:color w:val="000000" w:themeColor="text1"/>
              </w:rPr>
              <w:t>09511149085</w:t>
            </w:r>
          </w:p>
          <w:p w14:paraId="2CC3D090" w14:textId="26DB5838" w:rsidR="00986618" w:rsidRPr="00CF1A49" w:rsidRDefault="005559C2" w:rsidP="00953E04">
            <w:pPr>
              <w:pStyle w:val="ContactInfoEmphasis"/>
              <w:contextualSpacing w:val="0"/>
              <w:jc w:val="left"/>
            </w:pPr>
            <w:sdt>
              <w:sdtPr>
                <w:alias w:val="Enter email:"/>
                <w:tag w:val="Enter email:"/>
                <w:id w:val="1154873695"/>
                <w:placeholder>
                  <w:docPart w:val="D8D6E1D566D24B6288C5B16B6469956D"/>
                </w:placeholder>
                <w:temporary/>
                <w:showingPlcHdr/>
                <w15:appearance w15:val="hidden"/>
              </w:sdtPr>
              <w:sdtEndPr/>
              <w:sdtContent>
                <w:r w:rsidR="2D392317">
                  <w:t>Email</w:t>
                </w:r>
              </w:sdtContent>
            </w:sdt>
            <w:r w:rsidR="2D392317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270D8998094A4FA29D0F0728F19CE937"/>
                </w:placeholder>
                <w:temporary/>
                <w:showingPlcHdr/>
                <w15:appearance w15:val="hidden"/>
              </w:sdtPr>
              <w:sdtEndPr/>
              <w:sdtContent>
                <w:r w:rsidR="2D392317">
                  <w:t>·</w:t>
                </w:r>
              </w:sdtContent>
            </w:sdt>
            <w:r w:rsidR="2D392317">
              <w:t xml:space="preserve"> allanmaas1</w:t>
            </w:r>
            <w:r w:rsidR="00283189">
              <w:t>020</w:t>
            </w:r>
            <w:r w:rsidR="2D392317">
              <w:t>@gmail.com</w:t>
            </w:r>
          </w:p>
        </w:tc>
        <w:tc>
          <w:tcPr>
            <w:tcW w:w="1080" w:type="dxa"/>
            <w:tcBorders>
              <w:bottom w:val="single" w:sz="4" w:space="0" w:color="595959" w:themeColor="text1" w:themeTint="A6"/>
            </w:tcBorders>
          </w:tcPr>
          <w:p w14:paraId="3F88B840" w14:textId="74D78329" w:rsidR="00986618" w:rsidRDefault="00986618" w:rsidP="00913946">
            <w:pPr>
              <w:pStyle w:val="Title"/>
            </w:pPr>
          </w:p>
        </w:tc>
      </w:tr>
      <w:tr w:rsidR="006B640A" w:rsidRPr="00CF1A49" w14:paraId="3E6AC53B" w14:textId="7B114A0F" w:rsidTr="2D392317">
        <w:tc>
          <w:tcPr>
            <w:tcW w:w="855" w:type="dxa"/>
            <w:tcBorders>
              <w:top w:val="single" w:sz="4" w:space="0" w:color="595959" w:themeColor="text1" w:themeTint="A6"/>
            </w:tcBorders>
            <w:tcMar>
              <w:left w:w="0" w:type="dxa"/>
              <w:bottom w:w="0" w:type="dxa"/>
              <w:right w:w="0" w:type="dxa"/>
            </w:tcMar>
          </w:tcPr>
          <w:p w14:paraId="46A41A3D" w14:textId="3780A9D6" w:rsidR="00986618" w:rsidRDefault="00986618" w:rsidP="0CF1E2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585" w:type="dxa"/>
            <w:gridSpan w:val="2"/>
            <w:tcBorders>
              <w:top w:val="single" w:sz="4" w:space="0" w:color="595959" w:themeColor="text1" w:themeTint="A6"/>
            </w:tcBorders>
            <w:tcMar>
              <w:top w:w="432" w:type="dxa"/>
              <w:left w:w="0" w:type="dxa"/>
              <w:bottom w:w="115" w:type="dxa"/>
              <w:right w:w="0" w:type="dxa"/>
            </w:tcMar>
          </w:tcPr>
          <w:p w14:paraId="75A7B8D5" w14:textId="771EE2D1" w:rsidR="00986618" w:rsidRPr="00CF1A49" w:rsidRDefault="0CF1E282" w:rsidP="0CF1E282">
            <w:pPr>
              <w:contextualSpacing w:val="0"/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r w:rsidRPr="0CF1E282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A highly motivated, detail-oriented and friendly individual with five years of experience providing customer service, preparing food and ensuring </w:t>
            </w:r>
            <w:r w:rsidRPr="00F64CF0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restaurant</w:t>
            </w:r>
            <w:r w:rsidRPr="0CF1E282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environments are clean and safe seeking for a position as a cook.</w:t>
            </w:r>
          </w:p>
        </w:tc>
        <w:tc>
          <w:tcPr>
            <w:tcW w:w="1080" w:type="dxa"/>
            <w:tcBorders>
              <w:top w:val="single" w:sz="4" w:space="0" w:color="595959" w:themeColor="text1" w:themeTint="A6"/>
            </w:tcBorders>
            <w:tcMar>
              <w:left w:w="0" w:type="dxa"/>
              <w:bottom w:w="0" w:type="dxa"/>
              <w:right w:w="0" w:type="dxa"/>
            </w:tcMar>
          </w:tcPr>
          <w:p w14:paraId="61532758" w14:textId="77777777" w:rsidR="00986618" w:rsidRDefault="00986618" w:rsidP="00913946"/>
        </w:tc>
      </w:tr>
      <w:tr w:rsidR="006B640A" w:rsidRPr="00CF1A49" w14:paraId="0A867D1A" w14:textId="77777777" w:rsidTr="2D392317">
        <w:trPr>
          <w:trHeight w:hRule="exact" w:val="936"/>
        </w:trPr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2E6211" w14:textId="77777777" w:rsidR="00EA1778" w:rsidRDefault="00EA1778" w:rsidP="00913946"/>
        </w:tc>
        <w:tc>
          <w:tcPr>
            <w:tcW w:w="9585" w:type="dxa"/>
            <w:gridSpan w:val="2"/>
            <w:tcMar>
              <w:top w:w="0" w:type="dxa"/>
            </w:tcMar>
            <w:vAlign w:val="bottom"/>
          </w:tcPr>
          <w:p w14:paraId="4674EC15" w14:textId="04EB63C2" w:rsidR="00EA1778" w:rsidRDefault="005559C2" w:rsidP="00EA1778">
            <w:pPr>
              <w:pStyle w:val="Heading1"/>
              <w:outlineLvl w:val="0"/>
            </w:pPr>
            <w:sdt>
              <w:sdtPr>
                <w:alias w:val="Experience:"/>
                <w:tag w:val="Experience:"/>
                <w:id w:val="-1983300934"/>
                <w:placeholder>
                  <w:docPart w:val="649932A704D944C8A3D16C0DEA1BF566"/>
                </w:placeholder>
                <w:temporary/>
                <w:showingPlcHdr/>
                <w15:appearance w15:val="hidden"/>
              </w:sdtPr>
              <w:sdtEndPr/>
              <w:sdtContent>
                <w:r w:rsidR="00EA1778" w:rsidRPr="00CF1A49">
                  <w:t>Experience</w:t>
                </w:r>
              </w:sdtContent>
            </w:sdt>
          </w:p>
        </w:tc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1CD87" w14:textId="77777777" w:rsidR="00EA1778" w:rsidRDefault="00EA1778" w:rsidP="00913946"/>
        </w:tc>
      </w:tr>
      <w:tr w:rsidR="006B640A" w:rsidRPr="00CF1A49" w14:paraId="1187E921" w14:textId="4B4248A7" w:rsidTr="2D392317">
        <w:tblPrEx>
          <w:tblBorders>
            <w:insideV w:val="dotted" w:sz="18" w:space="0" w:color="BFBFBF" w:themeColor="background1" w:themeShade="BF"/>
          </w:tblBorders>
          <w:tblCellMar>
            <w:left w:w="576" w:type="dxa"/>
            <w:bottom w:w="0" w:type="dxa"/>
          </w:tblCellMar>
        </w:tblPrEx>
        <w:tc>
          <w:tcPr>
            <w:tcW w:w="855" w:type="dxa"/>
            <w:tcMar>
              <w:left w:w="0" w:type="dxa"/>
              <w:bottom w:w="0" w:type="dxa"/>
              <w:right w:w="0" w:type="dxa"/>
            </w:tcMar>
          </w:tcPr>
          <w:p w14:paraId="65A264B2" w14:textId="77777777" w:rsidR="00986618" w:rsidRDefault="00986618" w:rsidP="001D0BF1">
            <w:pPr>
              <w:pStyle w:val="Heading3"/>
              <w:outlineLvl w:val="2"/>
            </w:pPr>
            <w:bookmarkStart w:id="0" w:name="_Hlk534330666"/>
          </w:p>
        </w:tc>
        <w:tc>
          <w:tcPr>
            <w:tcW w:w="9585" w:type="dxa"/>
            <w:gridSpan w:val="2"/>
            <w:tcBorders>
              <w:right w:val="nil"/>
            </w:tcBorders>
          </w:tcPr>
          <w:p w14:paraId="79481753" w14:textId="4C765D5D" w:rsidR="00986618" w:rsidRPr="00CF1A49" w:rsidRDefault="0CF1E282" w:rsidP="001D0BF1">
            <w:pPr>
              <w:pStyle w:val="Heading3"/>
              <w:contextualSpacing w:val="0"/>
              <w:outlineLvl w:val="2"/>
            </w:pPr>
            <w:r>
              <w:t xml:space="preserve">MARCH 2019 – </w:t>
            </w:r>
            <w:r w:rsidR="00953E04">
              <w:t>January 2021</w:t>
            </w:r>
          </w:p>
          <w:p w14:paraId="5DB3C3DC" w14:textId="6FBBBC32" w:rsidR="00986618" w:rsidRPr="00CF1A49" w:rsidRDefault="0CF1E282" w:rsidP="001D0BF1">
            <w:pPr>
              <w:pStyle w:val="Heading2"/>
              <w:contextualSpacing w:val="0"/>
              <w:outlineLvl w:val="1"/>
            </w:pPr>
            <w:r>
              <w:t xml:space="preserve">LINE COOK, </w:t>
            </w:r>
            <w:r w:rsidRPr="0CF1E282"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  <w:t>Tito Chef Restaurant and all things culinary</w:t>
            </w:r>
          </w:p>
          <w:p w14:paraId="546DC0BD" w14:textId="53650B58" w:rsidR="00986618" w:rsidRPr="00CF1A49" w:rsidRDefault="0CF1E282" w:rsidP="001D0BF1">
            <w:pPr>
              <w:contextualSpacing w:val="0"/>
            </w:pPr>
            <w:r>
              <w:t>Responsible for plating and food preparing.</w:t>
            </w:r>
          </w:p>
        </w:tc>
        <w:tc>
          <w:tcPr>
            <w:tcW w:w="1080" w:type="dxa"/>
            <w:tcBorders>
              <w:left w:val="nil"/>
            </w:tcBorders>
            <w:tcMar>
              <w:left w:w="0" w:type="dxa"/>
              <w:bottom w:w="0" w:type="dxa"/>
              <w:right w:w="0" w:type="dxa"/>
            </w:tcMar>
          </w:tcPr>
          <w:p w14:paraId="48EA0E80" w14:textId="77777777" w:rsidR="00986618" w:rsidRDefault="00986618" w:rsidP="001D0BF1">
            <w:pPr>
              <w:pStyle w:val="Heading3"/>
              <w:outlineLvl w:val="2"/>
            </w:pPr>
          </w:p>
        </w:tc>
      </w:tr>
      <w:tr w:rsidR="006B640A" w:rsidRPr="00CF1A49" w14:paraId="462E0798" w14:textId="563B2A8D" w:rsidTr="2D392317">
        <w:tblPrEx>
          <w:tblBorders>
            <w:insideV w:val="dotted" w:sz="18" w:space="0" w:color="BFBFBF" w:themeColor="background1" w:themeShade="BF"/>
          </w:tblBorders>
          <w:tblCellMar>
            <w:left w:w="576" w:type="dxa"/>
            <w:bottom w:w="0" w:type="dxa"/>
          </w:tblCellMar>
        </w:tblPrEx>
        <w:tc>
          <w:tcPr>
            <w:tcW w:w="855" w:type="dxa"/>
            <w:tcMar>
              <w:left w:w="0" w:type="dxa"/>
              <w:bottom w:w="0" w:type="dxa"/>
              <w:right w:w="0" w:type="dxa"/>
            </w:tcMar>
          </w:tcPr>
          <w:p w14:paraId="240A6926" w14:textId="77777777" w:rsidR="00986618" w:rsidRDefault="00986618" w:rsidP="00F61DF9">
            <w:pPr>
              <w:pStyle w:val="Heading3"/>
              <w:outlineLvl w:val="2"/>
            </w:pPr>
          </w:p>
        </w:tc>
        <w:tc>
          <w:tcPr>
            <w:tcW w:w="9585" w:type="dxa"/>
            <w:gridSpan w:val="2"/>
            <w:tcBorders>
              <w:right w:val="nil"/>
            </w:tcBorders>
            <w:tcMar>
              <w:top w:w="216" w:type="dxa"/>
            </w:tcMar>
          </w:tcPr>
          <w:p w14:paraId="260761FE" w14:textId="67514D15" w:rsidR="00986618" w:rsidRPr="00CF1A49" w:rsidRDefault="0CF1E282" w:rsidP="00F61DF9">
            <w:pPr>
              <w:pStyle w:val="Heading3"/>
              <w:contextualSpacing w:val="0"/>
              <w:outlineLvl w:val="2"/>
            </w:pPr>
            <w:r>
              <w:t xml:space="preserve">June 2016 – </w:t>
            </w:r>
            <w:sdt>
              <w:sdtPr>
                <w:alias w:val="Enter date to for company 2: "/>
                <w:tag w:val="Enter date to for company 2: "/>
                <w:id w:val="925229790"/>
                <w:placeholder>
                  <w:docPart w:val="174A9F734F974A3F90CF45CB73B3CC60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>To</w:t>
                </w:r>
              </w:sdtContent>
            </w:sdt>
            <w:r>
              <w:t xml:space="preserve"> january 2019</w:t>
            </w:r>
          </w:p>
          <w:p w14:paraId="0447204C" w14:textId="7DBF6A46" w:rsidR="00986618" w:rsidRPr="00CF1A49" w:rsidRDefault="0CF1E282" w:rsidP="00F61DF9">
            <w:pPr>
              <w:pStyle w:val="Heading2"/>
              <w:contextualSpacing w:val="0"/>
              <w:outlineLvl w:val="1"/>
            </w:pPr>
            <w:r>
              <w:t xml:space="preserve">COOK, </w:t>
            </w:r>
            <w:r w:rsidRPr="0CF1E282"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  <w:t>Matsuri Yakiniku BBQ and Soul Foods by Tito Chef</w:t>
            </w:r>
          </w:p>
          <w:p w14:paraId="37AEC0FA" w14:textId="29CCD438" w:rsidR="00986618" w:rsidRDefault="0CF1E282" w:rsidP="00F61DF9">
            <w:r>
              <w:t>(SUSHI BAR)</w:t>
            </w:r>
          </w:p>
        </w:tc>
        <w:tc>
          <w:tcPr>
            <w:tcW w:w="1080" w:type="dxa"/>
            <w:tcBorders>
              <w:left w:val="nil"/>
            </w:tcBorders>
            <w:tcMar>
              <w:left w:w="0" w:type="dxa"/>
              <w:bottom w:w="0" w:type="dxa"/>
              <w:right w:w="0" w:type="dxa"/>
            </w:tcMar>
          </w:tcPr>
          <w:p w14:paraId="36DC4C33" w14:textId="77777777" w:rsidR="00986618" w:rsidRDefault="00986618" w:rsidP="00F61DF9">
            <w:pPr>
              <w:pStyle w:val="Heading3"/>
              <w:outlineLvl w:val="2"/>
            </w:pPr>
          </w:p>
        </w:tc>
      </w:tr>
      <w:bookmarkEnd w:id="0"/>
      <w:tr w:rsidR="006B640A" w:rsidRPr="00CF1A49" w14:paraId="3BA2928B" w14:textId="77777777" w:rsidTr="2D392317">
        <w:tblPrEx>
          <w:tblCellMar>
            <w:left w:w="108" w:type="dxa"/>
            <w:bottom w:w="0" w:type="dxa"/>
            <w:right w:w="108" w:type="dxa"/>
          </w:tblCellMar>
        </w:tblPrEx>
        <w:trPr>
          <w:trHeight w:hRule="exact" w:val="936"/>
        </w:trPr>
        <w:tc>
          <w:tcPr>
            <w:tcW w:w="855" w:type="dxa"/>
            <w:tcMar>
              <w:left w:w="0" w:type="dxa"/>
              <w:bottom w:w="0" w:type="dxa"/>
              <w:right w:w="0" w:type="dxa"/>
            </w:tcMar>
            <w:vAlign w:val="bottom"/>
          </w:tcPr>
          <w:p w14:paraId="6ABB8D82" w14:textId="77777777" w:rsidR="00AD4FD6" w:rsidRDefault="00AD4FD6" w:rsidP="00C57618"/>
        </w:tc>
        <w:tc>
          <w:tcPr>
            <w:tcW w:w="9585" w:type="dxa"/>
            <w:gridSpan w:val="2"/>
            <w:vAlign w:val="bottom"/>
          </w:tcPr>
          <w:sdt>
            <w:sdtPr>
              <w:alias w:val="Education:"/>
              <w:tag w:val="Education:"/>
              <w:id w:val="-1908763273"/>
              <w:placeholder>
                <w:docPart w:val="4C575C1212844D6290200B9F35DCC92D"/>
              </w:placeholder>
              <w:temporary/>
              <w:showingPlcHdr/>
              <w15:appearance w15:val="hidden"/>
            </w:sdtPr>
            <w:sdtEndPr/>
            <w:sdtContent>
              <w:p w14:paraId="08E794B0" w14:textId="02796990" w:rsidR="0CF1E282" w:rsidRDefault="2D392317" w:rsidP="2D392317">
                <w:pPr>
                  <w:pStyle w:val="Heading1"/>
                  <w:outlineLvl w:val="0"/>
                </w:pPr>
                <w:r>
                  <w:t>Education</w:t>
                </w:r>
              </w:p>
            </w:sdtContent>
          </w:sdt>
          <w:p w14:paraId="143D52D2" w14:textId="77777777" w:rsidR="2D392317" w:rsidRDefault="2D392317"/>
        </w:tc>
        <w:tc>
          <w:tcPr>
            <w:tcW w:w="1080" w:type="dxa"/>
            <w:tcMar>
              <w:left w:w="0" w:type="dxa"/>
              <w:bottom w:w="0" w:type="dxa"/>
              <w:right w:w="0" w:type="dxa"/>
            </w:tcMar>
            <w:vAlign w:val="bottom"/>
          </w:tcPr>
          <w:p w14:paraId="3C84544B" w14:textId="77777777" w:rsidR="00AD4FD6" w:rsidRDefault="00AD4FD6" w:rsidP="00C57618"/>
        </w:tc>
      </w:tr>
      <w:tr w:rsidR="006B640A" w:rsidRPr="00CF1A49" w14:paraId="285F6CA8" w14:textId="77777777" w:rsidTr="2D392317">
        <w:tblPrEx>
          <w:tblBorders>
            <w:insideV w:val="dotted" w:sz="18" w:space="0" w:color="BFBFBF" w:themeColor="background1" w:themeShade="BF"/>
          </w:tblBorders>
          <w:tblCellMar>
            <w:left w:w="576" w:type="dxa"/>
            <w:bottom w:w="0" w:type="dxa"/>
          </w:tblCellMar>
        </w:tblPrEx>
        <w:tc>
          <w:tcPr>
            <w:tcW w:w="855" w:type="dxa"/>
            <w:tcMar>
              <w:left w:w="0" w:type="dxa"/>
              <w:bottom w:w="0" w:type="dxa"/>
              <w:right w:w="0" w:type="dxa"/>
            </w:tcMar>
          </w:tcPr>
          <w:p w14:paraId="65861E33" w14:textId="77777777" w:rsidR="00AD4FD6" w:rsidRDefault="00AD4FD6" w:rsidP="00C57618">
            <w:pPr>
              <w:pStyle w:val="Heading3"/>
              <w:outlineLvl w:val="2"/>
            </w:pPr>
          </w:p>
        </w:tc>
        <w:tc>
          <w:tcPr>
            <w:tcW w:w="9585" w:type="dxa"/>
            <w:gridSpan w:val="2"/>
            <w:tcBorders>
              <w:right w:val="nil"/>
            </w:tcBorders>
          </w:tcPr>
          <w:p w14:paraId="45D831D2" w14:textId="6A82A4F5" w:rsidR="00AD4FD6" w:rsidRPr="00CF1A49" w:rsidRDefault="0CF1E282" w:rsidP="00AD4FD6">
            <w:pPr>
              <w:pStyle w:val="Heading3"/>
              <w:contextualSpacing w:val="0"/>
              <w:outlineLvl w:val="2"/>
            </w:pPr>
            <w:r>
              <w:t>June 2012 – april 2016</w:t>
            </w:r>
          </w:p>
          <w:p w14:paraId="11FC1E28" w14:textId="492F2D53" w:rsidR="00AD4FD6" w:rsidRPr="00CF1A49" w:rsidRDefault="231D2A4A" w:rsidP="00AD4FD6">
            <w:pPr>
              <w:pStyle w:val="Heading2"/>
              <w:contextualSpacing w:val="0"/>
              <w:outlineLvl w:val="1"/>
            </w:pPr>
            <w:r w:rsidRPr="231D2A4A">
              <w:rPr>
                <w:rFonts w:ascii="Calibri" w:eastAsia="Calibri" w:hAnsi="Calibri" w:cs="Calibri"/>
                <w:sz w:val="22"/>
                <w:szCs w:val="22"/>
              </w:rPr>
              <w:t xml:space="preserve">bachelor of Science in Hotel and Restaurant </w:t>
            </w:r>
            <w:r w:rsidRPr="231D2A4A">
              <w:rPr>
                <w:rFonts w:ascii="Calibri" w:eastAsia="Calibri" w:hAnsi="Calibri" w:cs="Calibri"/>
                <w:sz w:val="24"/>
                <w:szCs w:val="24"/>
              </w:rPr>
              <w:t>Management</w:t>
            </w:r>
            <w:r>
              <w:t xml:space="preserve">, </w:t>
            </w:r>
            <w:r w:rsidRPr="231D2A4A">
              <w:rPr>
                <w:rFonts w:ascii="Calibri" w:eastAsia="Calibri" w:hAnsi="Calibri" w:cs="Calibri"/>
                <w:bCs/>
                <w:sz w:val="22"/>
                <w:szCs w:val="22"/>
              </w:rPr>
              <w:t>Taguig City University</w:t>
            </w:r>
          </w:p>
          <w:p w14:paraId="3507ADF2" w14:textId="328F4839" w:rsidR="00AD4FD6" w:rsidRPr="00CF1A49" w:rsidRDefault="00AD4FD6" w:rsidP="00AD4FD6">
            <w:pPr>
              <w:contextualSpacing w:val="0"/>
            </w:pPr>
          </w:p>
        </w:tc>
        <w:tc>
          <w:tcPr>
            <w:tcW w:w="1080" w:type="dxa"/>
            <w:tcBorders>
              <w:left w:val="nil"/>
            </w:tcBorders>
            <w:tcMar>
              <w:left w:w="0" w:type="dxa"/>
              <w:bottom w:w="0" w:type="dxa"/>
              <w:right w:w="0" w:type="dxa"/>
            </w:tcMar>
          </w:tcPr>
          <w:p w14:paraId="02A8FF86" w14:textId="77777777" w:rsidR="00AD4FD6" w:rsidRDefault="00AD4FD6" w:rsidP="00C57618">
            <w:pPr>
              <w:pStyle w:val="Heading3"/>
              <w:outlineLvl w:val="2"/>
            </w:pPr>
          </w:p>
        </w:tc>
      </w:tr>
      <w:tr w:rsidR="006B640A" w:rsidRPr="00CF1A49" w14:paraId="407E4899" w14:textId="77777777" w:rsidTr="2D392317">
        <w:tblPrEx>
          <w:tblBorders>
            <w:insideV w:val="dotted" w:sz="18" w:space="0" w:color="BFBFBF" w:themeColor="background1" w:themeShade="BF"/>
          </w:tblBorders>
          <w:tblCellMar>
            <w:left w:w="576" w:type="dxa"/>
            <w:bottom w:w="0" w:type="dxa"/>
          </w:tblCellMar>
        </w:tblPrEx>
        <w:tc>
          <w:tcPr>
            <w:tcW w:w="855" w:type="dxa"/>
            <w:tcMar>
              <w:left w:w="0" w:type="dxa"/>
              <w:bottom w:w="0" w:type="dxa"/>
              <w:right w:w="0" w:type="dxa"/>
            </w:tcMar>
          </w:tcPr>
          <w:p w14:paraId="6FD82C9E" w14:textId="77777777" w:rsidR="00AD4FD6" w:rsidRDefault="00AD4FD6" w:rsidP="00C57618">
            <w:pPr>
              <w:pStyle w:val="Heading3"/>
              <w:outlineLvl w:val="2"/>
            </w:pPr>
          </w:p>
        </w:tc>
        <w:tc>
          <w:tcPr>
            <w:tcW w:w="9585" w:type="dxa"/>
            <w:gridSpan w:val="2"/>
            <w:tcBorders>
              <w:right w:val="nil"/>
            </w:tcBorders>
            <w:tcMar>
              <w:top w:w="216" w:type="dxa"/>
            </w:tcMar>
          </w:tcPr>
          <w:p w14:paraId="61C7DB14" w14:textId="38FABB87" w:rsidR="00AD4FD6" w:rsidRPr="00CF1A49" w:rsidRDefault="0CF1E282" w:rsidP="00AD4FD6">
            <w:pPr>
              <w:pStyle w:val="Heading3"/>
              <w:contextualSpacing w:val="0"/>
              <w:outlineLvl w:val="2"/>
            </w:pPr>
            <w:r>
              <w:t xml:space="preserve">March 2018 – </w:t>
            </w:r>
            <w:r w:rsidR="00014891">
              <w:t>OCTOBER 24, 2020</w:t>
            </w:r>
          </w:p>
          <w:p w14:paraId="4B2C7451" w14:textId="1CD7F147" w:rsidR="00AD4FD6" w:rsidRPr="00CF1A49" w:rsidRDefault="0CF1E282" w:rsidP="00AD4FD6">
            <w:pPr>
              <w:pStyle w:val="Heading2"/>
              <w:contextualSpacing w:val="0"/>
              <w:outlineLvl w:val="1"/>
            </w:pPr>
            <w:r>
              <w:t xml:space="preserve">Culinary arts &amp; diploma, </w:t>
            </w:r>
            <w:r w:rsidRPr="0CF1E282">
              <w:rPr>
                <w:rFonts w:ascii="Calibri" w:eastAsia="Calibri" w:hAnsi="Calibri" w:cs="Calibri"/>
                <w:bCs/>
                <w:sz w:val="22"/>
                <w:szCs w:val="22"/>
              </w:rPr>
              <w:t>Professional Academy for Culinary Education</w:t>
            </w:r>
          </w:p>
          <w:p w14:paraId="7659B22A" w14:textId="19E91608" w:rsidR="00AD4FD6" w:rsidRDefault="00AD4FD6" w:rsidP="00AD4FD6"/>
        </w:tc>
        <w:tc>
          <w:tcPr>
            <w:tcW w:w="1080" w:type="dxa"/>
            <w:tcBorders>
              <w:left w:val="nil"/>
            </w:tcBorders>
            <w:tcMar>
              <w:left w:w="0" w:type="dxa"/>
              <w:bottom w:w="0" w:type="dxa"/>
              <w:right w:w="0" w:type="dxa"/>
            </w:tcMar>
          </w:tcPr>
          <w:p w14:paraId="6A14F169" w14:textId="77777777" w:rsidR="00AD4FD6" w:rsidRDefault="00AD4FD6" w:rsidP="00C57618">
            <w:pPr>
              <w:pStyle w:val="Heading3"/>
              <w:outlineLvl w:val="2"/>
            </w:pPr>
          </w:p>
        </w:tc>
      </w:tr>
      <w:tr w:rsidR="006B640A" w:rsidRPr="00CF1A49" w14:paraId="3A898CB2" w14:textId="77777777" w:rsidTr="2D392317">
        <w:tblPrEx>
          <w:tblCellMar>
            <w:left w:w="108" w:type="dxa"/>
            <w:bottom w:w="0" w:type="dxa"/>
            <w:right w:w="108" w:type="dxa"/>
          </w:tblCellMar>
        </w:tblPrEx>
        <w:trPr>
          <w:trHeight w:hRule="exact" w:val="936"/>
        </w:trPr>
        <w:tc>
          <w:tcPr>
            <w:tcW w:w="855" w:type="dxa"/>
            <w:tcMar>
              <w:left w:w="0" w:type="dxa"/>
              <w:bottom w:w="0" w:type="dxa"/>
              <w:right w:w="0" w:type="dxa"/>
            </w:tcMar>
            <w:vAlign w:val="bottom"/>
          </w:tcPr>
          <w:p w14:paraId="4EDE7893" w14:textId="77777777" w:rsidR="00AD4FD6" w:rsidRDefault="00AD4FD6" w:rsidP="00C57618"/>
        </w:tc>
        <w:tc>
          <w:tcPr>
            <w:tcW w:w="9585" w:type="dxa"/>
            <w:gridSpan w:val="2"/>
            <w:vAlign w:val="bottom"/>
          </w:tcPr>
          <w:p w14:paraId="1F6A6FCE" w14:textId="3BB79E02" w:rsidR="231D2A4A" w:rsidRDefault="005559C2" w:rsidP="2D392317">
            <w:pPr>
              <w:pStyle w:val="Heading1"/>
              <w:outlineLvl w:val="0"/>
              <w:rPr>
                <w:rFonts w:eastAsiaTheme="minorEastAsia"/>
              </w:rPr>
            </w:pPr>
            <w:sdt>
              <w:sdtPr>
                <w:alias w:val="Skills:"/>
                <w:tag w:val="Skills:"/>
                <w:id w:val="-1392877668"/>
                <w:placeholder>
                  <w:docPart w:val="CC704DA6633D4B7AA1EEDD9651FA70C4"/>
                </w:placeholder>
                <w:temporary/>
                <w:showingPlcHdr/>
                <w15:appearance w15:val="hidden"/>
              </w:sdtPr>
              <w:sdtEndPr/>
              <w:sdtContent>
                <w:r w:rsidR="2D392317">
                  <w:t>Skills</w:t>
                </w:r>
              </w:sdtContent>
            </w:sdt>
            <w:r w:rsidR="2D392317">
              <w:t xml:space="preserve">                                                        competencies </w:t>
            </w:r>
          </w:p>
        </w:tc>
        <w:tc>
          <w:tcPr>
            <w:tcW w:w="1080" w:type="dxa"/>
            <w:tcMar>
              <w:left w:w="0" w:type="dxa"/>
              <w:bottom w:w="0" w:type="dxa"/>
              <w:right w:w="0" w:type="dxa"/>
            </w:tcMar>
            <w:vAlign w:val="bottom"/>
          </w:tcPr>
          <w:p w14:paraId="579CEEFF" w14:textId="77777777" w:rsidR="00AD4FD6" w:rsidRDefault="00AD4FD6" w:rsidP="00C57618"/>
        </w:tc>
      </w:tr>
      <w:tr w:rsidR="006B640A" w:rsidRPr="00CF1A49" w14:paraId="3FF5A067" w14:textId="77777777" w:rsidTr="2D392317">
        <w:tblPrEx>
          <w:tblCellMar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Mar>
              <w:left w:w="0" w:type="dxa"/>
              <w:bottom w:w="0" w:type="dxa"/>
              <w:right w:w="0" w:type="dxa"/>
            </w:tcMar>
          </w:tcPr>
          <w:p w14:paraId="1C2F4C00" w14:textId="77777777" w:rsidR="00AD4FD6" w:rsidRDefault="00AD4FD6" w:rsidP="00C57618"/>
        </w:tc>
        <w:tc>
          <w:tcPr>
            <w:tcW w:w="4905" w:type="dxa"/>
          </w:tcPr>
          <w:p w14:paraId="73B60FB2" w14:textId="2948D8D3" w:rsidR="00AD4FD6" w:rsidRPr="006E1507" w:rsidRDefault="2D392317" w:rsidP="00AD4FD6">
            <w:pPr>
              <w:pStyle w:val="ListBullet"/>
              <w:contextualSpacing w:val="0"/>
            </w:pPr>
            <w:r w:rsidRPr="2D392317">
              <w:t>Basic culinary terms and techniques</w:t>
            </w:r>
          </w:p>
          <w:p w14:paraId="117CB9E1" w14:textId="5C53EBA7" w:rsidR="00AD4FD6" w:rsidRPr="006E1507" w:rsidRDefault="0CF1E282" w:rsidP="0CF1E282">
            <w:pPr>
              <w:contextualSpacing w:val="0"/>
              <w:rPr>
                <w:rFonts w:eastAsiaTheme="minorEastAsia"/>
                <w:color w:val="4C821D"/>
              </w:rPr>
            </w:pPr>
            <w:r w:rsidRPr="0CF1E282">
              <w:t xml:space="preserve">   knife skills (different cuts and terms)</w:t>
            </w:r>
          </w:p>
          <w:p w14:paraId="18DC001F" w14:textId="0266312E" w:rsidR="00AD4FD6" w:rsidRPr="006E1507" w:rsidRDefault="0CF1E282" w:rsidP="0CF1E282">
            <w:pPr>
              <w:pStyle w:val="ListBullet"/>
              <w:contextualSpacing w:val="0"/>
              <w:rPr>
                <w:rFonts w:eastAsiaTheme="minorEastAsia"/>
              </w:rPr>
            </w:pPr>
            <w:r w:rsidRPr="0CF1E282">
              <w:t>Attention to details.</w:t>
            </w:r>
          </w:p>
          <w:p w14:paraId="4DF020CE" w14:textId="697DA41B" w:rsidR="0CF1E282" w:rsidRDefault="0CF1E282" w:rsidP="0CF1E282">
            <w:pPr>
              <w:pStyle w:val="ListBullet"/>
            </w:pPr>
            <w:r w:rsidRPr="0CF1E282">
              <w:t>Time management</w:t>
            </w:r>
          </w:p>
          <w:p w14:paraId="735EE85D" w14:textId="4807739D" w:rsidR="00AD4FD6" w:rsidRPr="00CF1A49" w:rsidRDefault="2D392317" w:rsidP="2D392317">
            <w:pPr>
              <w:pStyle w:val="ListBullet"/>
              <w:rPr>
                <w:rFonts w:eastAsiaTheme="minorEastAsia"/>
                <w:color w:val="000000" w:themeColor="text1"/>
              </w:rPr>
            </w:pPr>
            <w:r w:rsidRPr="2D392317">
              <w:t>Proper hygiene in the kitchen</w:t>
            </w:r>
          </w:p>
          <w:p w14:paraId="14A612D3" w14:textId="5DAFC5F6" w:rsidR="0CF1E282" w:rsidRDefault="2D392317" w:rsidP="2D392317">
            <w:pPr>
              <w:pStyle w:val="ListBullet"/>
              <w:rPr>
                <w:color w:val="000000" w:themeColor="text1"/>
              </w:rPr>
            </w:pPr>
            <w:r w:rsidRPr="2D392317">
              <w:t>Communication skills</w:t>
            </w:r>
          </w:p>
          <w:p w14:paraId="06C04B03" w14:textId="31459534" w:rsidR="2D392317" w:rsidRDefault="2D392317" w:rsidP="2D392317">
            <w:pPr>
              <w:pStyle w:val="ListBullet"/>
              <w:rPr>
                <w:color w:val="000000" w:themeColor="text1"/>
              </w:rPr>
            </w:pPr>
            <w:r w:rsidRPr="2D392317">
              <w:t xml:space="preserve"> Advance plating </w:t>
            </w:r>
          </w:p>
          <w:p w14:paraId="70287634" w14:textId="7CBA9D35" w:rsidR="2D392317" w:rsidRDefault="2D392317" w:rsidP="2D392317">
            <w:pPr>
              <w:pStyle w:val="ListBullet"/>
              <w:rPr>
                <w:color w:val="000000" w:themeColor="text1"/>
              </w:rPr>
            </w:pPr>
            <w:r w:rsidRPr="2D392317">
              <w:t>Skills in fabricate fish &amp; poultry</w:t>
            </w:r>
          </w:p>
          <w:p w14:paraId="7BAC9AAF" w14:textId="06543758" w:rsidR="2D392317" w:rsidRDefault="2D392317" w:rsidP="2D392317">
            <w:pPr>
              <w:pStyle w:val="ListBullet"/>
              <w:rPr>
                <w:color w:val="000000" w:themeColor="text1"/>
              </w:rPr>
            </w:pPr>
            <w:r w:rsidRPr="2D392317">
              <w:t>Ability to make the different kinds of salad dressing.</w:t>
            </w:r>
          </w:p>
          <w:p w14:paraId="2D527D8E" w14:textId="77777777" w:rsidR="231D2A4A" w:rsidRDefault="231D2A4A"/>
        </w:tc>
        <w:tc>
          <w:tcPr>
            <w:tcW w:w="4680" w:type="dxa"/>
          </w:tcPr>
          <w:p w14:paraId="660C537C" w14:textId="7C77725B" w:rsidR="00AD4FD6" w:rsidRPr="006E1507" w:rsidRDefault="2D392317" w:rsidP="00AD4FD6">
            <w:pPr>
              <w:pStyle w:val="ListBullet"/>
              <w:contextualSpacing w:val="0"/>
            </w:pPr>
            <w:r>
              <w:t>Goal Oriented</w:t>
            </w:r>
          </w:p>
          <w:p w14:paraId="01EB9FC8" w14:textId="53D87DE9" w:rsidR="00AD4FD6" w:rsidRPr="006E1507" w:rsidRDefault="2D392317" w:rsidP="00AD4FD6">
            <w:pPr>
              <w:pStyle w:val="ListBullet"/>
              <w:contextualSpacing w:val="0"/>
            </w:pPr>
            <w:r>
              <w:t>Flexible and adapted to change</w:t>
            </w:r>
          </w:p>
          <w:p w14:paraId="5D835731" w14:textId="73687C78" w:rsidR="00AD4FD6" w:rsidRPr="00CF1A49" w:rsidRDefault="2D392317" w:rsidP="00AD4FD6">
            <w:pPr>
              <w:pStyle w:val="ListBullet"/>
            </w:pPr>
            <w:r>
              <w:t>Detail oriented</w:t>
            </w:r>
          </w:p>
          <w:p w14:paraId="1720530D" w14:textId="25FA859C" w:rsidR="2D392317" w:rsidRDefault="2D392317" w:rsidP="2D392317">
            <w:pPr>
              <w:pStyle w:val="ListBullet"/>
            </w:pPr>
            <w:r>
              <w:t>Multitasking</w:t>
            </w:r>
          </w:p>
          <w:p w14:paraId="65230A36" w14:textId="2BDF38F8" w:rsidR="2D392317" w:rsidRDefault="2D392317" w:rsidP="2D392317">
            <w:pPr>
              <w:pStyle w:val="ListBullet"/>
            </w:pPr>
            <w:r>
              <w:t>Learner</w:t>
            </w:r>
          </w:p>
          <w:p w14:paraId="57CDBB36" w14:textId="77777777" w:rsidR="231D2A4A" w:rsidRDefault="231D2A4A"/>
        </w:tc>
        <w:tc>
          <w:tcPr>
            <w:tcW w:w="1080" w:type="dxa"/>
            <w:tcMar>
              <w:left w:w="0" w:type="dxa"/>
              <w:bottom w:w="0" w:type="dxa"/>
              <w:right w:w="0" w:type="dxa"/>
            </w:tcMar>
          </w:tcPr>
          <w:p w14:paraId="12B4DFAD" w14:textId="77777777" w:rsidR="00AD4FD6" w:rsidRDefault="00AD4FD6" w:rsidP="00C57618"/>
        </w:tc>
      </w:tr>
      <w:tr w:rsidR="006B640A" w:rsidRPr="00CF1A49" w14:paraId="58068045" w14:textId="77777777" w:rsidTr="2D392317">
        <w:tblPrEx>
          <w:tblCellMar>
            <w:left w:w="108" w:type="dxa"/>
            <w:bottom w:w="0" w:type="dxa"/>
            <w:right w:w="108" w:type="dxa"/>
          </w:tblCellMar>
        </w:tblPrEx>
        <w:trPr>
          <w:trHeight w:hRule="exact" w:val="936"/>
        </w:trPr>
        <w:tc>
          <w:tcPr>
            <w:tcW w:w="855" w:type="dxa"/>
            <w:tcMar>
              <w:left w:w="0" w:type="dxa"/>
              <w:bottom w:w="0" w:type="dxa"/>
              <w:right w:w="0" w:type="dxa"/>
            </w:tcMar>
            <w:vAlign w:val="bottom"/>
          </w:tcPr>
          <w:p w14:paraId="2AA85658" w14:textId="77777777" w:rsidR="00AD4FD6" w:rsidRDefault="00AD4FD6" w:rsidP="00C57618"/>
        </w:tc>
        <w:tc>
          <w:tcPr>
            <w:tcW w:w="9585" w:type="dxa"/>
            <w:gridSpan w:val="2"/>
            <w:vAlign w:val="bottom"/>
          </w:tcPr>
          <w:p w14:paraId="17053D9F" w14:textId="7FBE35CE" w:rsidR="00AD4FD6" w:rsidRPr="00AD4FD6" w:rsidRDefault="005559C2" w:rsidP="0CF1E282">
            <w:pPr>
              <w:pStyle w:val="Heading1"/>
              <w:outlineLvl w:val="0"/>
              <w:rPr>
                <w:rFonts w:eastAsiaTheme="minorEastAsia"/>
              </w:rPr>
            </w:pPr>
            <w:sdt>
              <w:sdtPr>
                <w:alias w:val="Activities:"/>
                <w:tag w:val="Activities:"/>
                <w:id w:val="1223332893"/>
                <w:placeholder>
                  <w:docPart w:val="62142ABB833040A49797BA549FA4FB1A"/>
                </w:placeholder>
                <w:temporary/>
                <w:showingPlcHdr/>
                <w15:appearance w15:val="hidden"/>
              </w:sdtPr>
              <w:sdtEndPr/>
              <w:sdtContent>
                <w:r w:rsidR="0CF1E282">
                  <w:t>Activities</w:t>
                </w:r>
              </w:sdtContent>
            </w:sdt>
            <w:r w:rsidR="0CF1E282">
              <w:t>/trainings</w:t>
            </w:r>
          </w:p>
          <w:p w14:paraId="6933989E" w14:textId="77777777" w:rsidR="231D2A4A" w:rsidRDefault="231D2A4A"/>
        </w:tc>
        <w:tc>
          <w:tcPr>
            <w:tcW w:w="1080" w:type="dxa"/>
            <w:tcMar>
              <w:left w:w="0" w:type="dxa"/>
              <w:bottom w:w="0" w:type="dxa"/>
              <w:right w:w="0" w:type="dxa"/>
            </w:tcMar>
            <w:vAlign w:val="bottom"/>
          </w:tcPr>
          <w:p w14:paraId="3F19B376" w14:textId="77777777" w:rsidR="00AD4FD6" w:rsidRDefault="00AD4FD6" w:rsidP="00C57618"/>
        </w:tc>
      </w:tr>
      <w:tr w:rsidR="006B640A" w:rsidRPr="00CF1A49" w14:paraId="15342675" w14:textId="77777777" w:rsidTr="2D392317">
        <w:tblPrEx>
          <w:tblCellMar>
            <w:left w:w="108" w:type="dxa"/>
            <w:bottom w:w="0" w:type="dxa"/>
            <w:right w:w="108" w:type="dxa"/>
          </w:tblCellMar>
        </w:tblPrEx>
        <w:tc>
          <w:tcPr>
            <w:tcW w:w="855" w:type="dxa"/>
            <w:tcMar>
              <w:left w:w="0" w:type="dxa"/>
              <w:bottom w:w="0" w:type="dxa"/>
              <w:right w:w="0" w:type="dxa"/>
            </w:tcMar>
          </w:tcPr>
          <w:p w14:paraId="0C73BF12" w14:textId="77777777" w:rsidR="00AD4FD6" w:rsidRDefault="00AD4FD6" w:rsidP="00C57618"/>
        </w:tc>
        <w:tc>
          <w:tcPr>
            <w:tcW w:w="9585" w:type="dxa"/>
            <w:gridSpan w:val="2"/>
          </w:tcPr>
          <w:p w14:paraId="680D71F6" w14:textId="6C42E3DE" w:rsidR="00AD4FD6" w:rsidRPr="00CF1A49" w:rsidRDefault="0CF1E282" w:rsidP="00C57618">
            <w:pPr>
              <w:contextualSpacing w:val="0"/>
            </w:pPr>
            <w:r w:rsidRPr="0CF1E28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TRAINING / WORKSHOP: </w:t>
            </w:r>
          </w:p>
          <w:p w14:paraId="297A4E9B" w14:textId="5842A829" w:rsidR="00AD4FD6" w:rsidRPr="00CF1A49" w:rsidRDefault="0CF1E282" w:rsidP="0CF1E282">
            <w:pPr>
              <w:ind w:left="724" w:hanging="724"/>
              <w:contextualSpacing w:val="0"/>
            </w:pPr>
            <w:r w:rsidRPr="00283189">
              <w:rPr>
                <w:rFonts w:ascii="Calibri" w:eastAsia="Calibri" w:hAnsi="Calibri" w:cs="Calibri"/>
                <w:color w:val="1D824C" w:themeColor="accent1"/>
              </w:rPr>
              <w:t>•</w:t>
            </w:r>
            <w:r w:rsidRPr="00283189">
              <w:rPr>
                <w:rFonts w:ascii="Calibri" w:eastAsia="Calibri" w:hAnsi="Calibri" w:cs="Calibri"/>
                <w:color w:val="00B050"/>
              </w:rPr>
              <w:t xml:space="preserve"> </w:t>
            </w:r>
            <w:r w:rsidRPr="0CF1E28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Certificate of Appreciation (Judge in Mystery plate CHTM’s Nihongo festival) </w:t>
            </w:r>
          </w:p>
          <w:p w14:paraId="1AAA179B" w14:textId="659CE984" w:rsidR="00AD4FD6" w:rsidRPr="00CF1A49" w:rsidRDefault="0CF1E282" w:rsidP="0CF1E282">
            <w:pPr>
              <w:ind w:left="724" w:hanging="724"/>
              <w:contextualSpacing w:val="0"/>
            </w:pPr>
            <w:r w:rsidRPr="0CF1E28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CF1E282">
              <w:rPr>
                <w:rFonts w:ascii="Courier New" w:eastAsia="Courier New" w:hAnsi="Courier New" w:cs="Courier New"/>
                <w:color w:val="000000" w:themeColor="text1"/>
              </w:rPr>
              <w:t xml:space="preserve">o </w:t>
            </w:r>
            <w:r w:rsidRPr="0CF1E282">
              <w:rPr>
                <w:rFonts w:ascii="Calibri" w:eastAsia="Calibri" w:hAnsi="Calibri" w:cs="Calibri"/>
                <w:color w:val="000000" w:themeColor="text1"/>
              </w:rPr>
              <w:t xml:space="preserve">May 4 – 5 2018 </w:t>
            </w:r>
          </w:p>
          <w:p w14:paraId="4A18E746" w14:textId="1D453E97" w:rsidR="00AD4FD6" w:rsidRPr="00CF1A49" w:rsidRDefault="2D392317" w:rsidP="0CF1E282">
            <w:pPr>
              <w:ind w:left="351" w:hanging="351"/>
              <w:contextualSpacing w:val="0"/>
            </w:pPr>
            <w:r w:rsidRPr="00283189">
              <w:rPr>
                <w:rFonts w:ascii="Calibri" w:eastAsia="Calibri" w:hAnsi="Calibri" w:cs="Calibri"/>
                <w:color w:val="1D824C" w:themeColor="accent1"/>
              </w:rPr>
              <w:t>•</w:t>
            </w:r>
            <w:r w:rsidRPr="2D39231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2D39231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Certificate of Appreciation (Guess speaker in Sushi and Maki demonstration during Nihongo festival 2018) </w:t>
            </w:r>
          </w:p>
          <w:p w14:paraId="6A1D85C5" w14:textId="7F0C57C2" w:rsidR="00AD4FD6" w:rsidRPr="00CF1A49" w:rsidRDefault="0CF1E282" w:rsidP="00C57618">
            <w:pPr>
              <w:contextualSpacing w:val="0"/>
            </w:pPr>
            <w:r w:rsidRPr="0CF1E282">
              <w:rPr>
                <w:rFonts w:ascii="Courier New" w:eastAsia="Courier New" w:hAnsi="Courier New" w:cs="Courier New"/>
                <w:color w:val="000000" w:themeColor="text1"/>
              </w:rPr>
              <w:t xml:space="preserve">o </w:t>
            </w:r>
            <w:r w:rsidRPr="0CF1E282">
              <w:rPr>
                <w:rFonts w:ascii="Calibri" w:eastAsia="Calibri" w:hAnsi="Calibri" w:cs="Calibri"/>
                <w:color w:val="000000" w:themeColor="text1"/>
              </w:rPr>
              <w:t xml:space="preserve">May 5, 2018 </w:t>
            </w:r>
          </w:p>
          <w:p w14:paraId="121F9D8C" w14:textId="77777777" w:rsidR="00283189" w:rsidRDefault="0CF1E282" w:rsidP="0CF1E282">
            <w:pPr>
              <w:ind w:left="724" w:hanging="724"/>
              <w:contextualSpacing w:val="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283189">
              <w:rPr>
                <w:rFonts w:ascii="Calibri" w:eastAsia="Calibri" w:hAnsi="Calibri" w:cs="Calibri"/>
                <w:color w:val="1D824C" w:themeColor="accent1"/>
              </w:rPr>
              <w:t>•</w:t>
            </w:r>
            <w:r w:rsidRPr="0CF1E28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CF1E282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Competency and empower toward innovation and ASEAN integration of hospitality industry </w:t>
            </w:r>
          </w:p>
          <w:p w14:paraId="781C8C9D" w14:textId="524DEA3A" w:rsidR="00AD4FD6" w:rsidRPr="00CF1A49" w:rsidRDefault="0CF1E282" w:rsidP="0CF1E282">
            <w:pPr>
              <w:ind w:left="724" w:hanging="724"/>
              <w:contextualSpacing w:val="0"/>
            </w:pPr>
            <w:r w:rsidRPr="0CF1E282">
              <w:rPr>
                <w:rFonts w:ascii="Courier New" w:eastAsia="Courier New" w:hAnsi="Courier New" w:cs="Courier New"/>
                <w:color w:val="000000" w:themeColor="text1"/>
              </w:rPr>
              <w:t xml:space="preserve">o </w:t>
            </w:r>
            <w:r w:rsidRPr="0CF1E282">
              <w:rPr>
                <w:rFonts w:ascii="Calibri" w:eastAsia="Calibri" w:hAnsi="Calibri" w:cs="Calibri"/>
                <w:color w:val="000000" w:themeColor="text1"/>
              </w:rPr>
              <w:t xml:space="preserve">Taguig City University </w:t>
            </w:r>
          </w:p>
          <w:p w14:paraId="7BF454AA" w14:textId="1F27A2F8" w:rsidR="00AD4FD6" w:rsidRPr="00CF1A49" w:rsidRDefault="2D392317" w:rsidP="0CF1E282">
            <w:pPr>
              <w:contextualSpacing w:val="0"/>
            </w:pPr>
            <w:r w:rsidRPr="2D392317">
              <w:rPr>
                <w:rFonts w:ascii="Courier New" w:eastAsia="Courier New" w:hAnsi="Courier New" w:cs="Courier New"/>
                <w:color w:val="000000" w:themeColor="text1"/>
              </w:rPr>
              <w:t xml:space="preserve">o </w:t>
            </w:r>
            <w:r w:rsidRPr="2D392317">
              <w:rPr>
                <w:rFonts w:ascii="Calibri" w:eastAsia="Calibri" w:hAnsi="Calibri" w:cs="Calibri"/>
                <w:color w:val="000000" w:themeColor="text1"/>
              </w:rPr>
              <w:t>February 9, 2015</w:t>
            </w:r>
          </w:p>
          <w:p w14:paraId="4F75CD83" w14:textId="18CE4A8A" w:rsidR="00AD4FD6" w:rsidRPr="00CF1A49" w:rsidRDefault="00AD4FD6" w:rsidP="2D392317">
            <w:pPr>
              <w:contextualSpacing w:val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80" w:type="dxa"/>
            <w:tcMar>
              <w:left w:w="0" w:type="dxa"/>
              <w:bottom w:w="0" w:type="dxa"/>
              <w:right w:w="0" w:type="dxa"/>
            </w:tcMar>
          </w:tcPr>
          <w:p w14:paraId="7559E85D" w14:textId="77777777" w:rsidR="00AD4FD6" w:rsidRDefault="00AD4FD6" w:rsidP="00C57618"/>
        </w:tc>
      </w:tr>
    </w:tbl>
    <w:p w14:paraId="776B0C00" w14:textId="47574214" w:rsidR="00B51D1B" w:rsidRPr="00AD4FD6" w:rsidRDefault="00283189" w:rsidP="00283189">
      <w:pPr>
        <w:ind w:firstLine="720"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  </w:t>
      </w:r>
      <w:r w:rsidR="2D392317" w:rsidRPr="2D392317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28"/>
        </w:rPr>
        <w:t xml:space="preserve">CHARACTER REFERENCE: </w:t>
      </w:r>
    </w:p>
    <w:p w14:paraId="08301E9C" w14:textId="3070BD4A" w:rsidR="00B51D1B" w:rsidRPr="00AD4FD6" w:rsidRDefault="2D392317" w:rsidP="2D392317">
      <w:pPr>
        <w:ind w:left="5" w:firstLine="7"/>
        <w:jc w:val="both"/>
      </w:pPr>
      <w:r w:rsidRPr="2D392317">
        <w:rPr>
          <w:rFonts w:ascii="Calibri" w:eastAsia="Calibri" w:hAnsi="Calibri" w:cs="Calibri"/>
          <w:b/>
          <w:bCs/>
          <w:color w:val="000000" w:themeColor="text1"/>
        </w:rPr>
        <w:t xml:space="preserve">            </w:t>
      </w:r>
      <w:r w:rsidR="00283189">
        <w:rPr>
          <w:rFonts w:ascii="Calibri" w:eastAsia="Calibri" w:hAnsi="Calibri" w:cs="Calibri"/>
          <w:b/>
          <w:bCs/>
          <w:color w:val="000000" w:themeColor="text1"/>
        </w:rPr>
        <w:t xml:space="preserve">      </w:t>
      </w:r>
      <w:r w:rsidRPr="2D392317">
        <w:rPr>
          <w:rFonts w:ascii="Calibri" w:eastAsia="Calibri" w:hAnsi="Calibri" w:cs="Calibri"/>
          <w:b/>
          <w:bCs/>
          <w:color w:val="000000" w:themeColor="text1"/>
        </w:rPr>
        <w:t xml:space="preserve"> Ching </w:t>
      </w:r>
      <w:proofErr w:type="spellStart"/>
      <w:r w:rsidRPr="2D392317">
        <w:rPr>
          <w:rFonts w:ascii="Calibri" w:eastAsia="Calibri" w:hAnsi="Calibri" w:cs="Calibri"/>
          <w:b/>
          <w:bCs/>
          <w:color w:val="000000" w:themeColor="text1"/>
        </w:rPr>
        <w:t>Baliling</w:t>
      </w:r>
      <w:proofErr w:type="spellEnd"/>
      <w:r w:rsidRPr="2D39231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25A6EA0" w14:textId="3D2C2C38" w:rsidR="00B51D1B" w:rsidRPr="00AD4FD6" w:rsidRDefault="2D392317" w:rsidP="2D392317">
      <w:pPr>
        <w:ind w:firstLine="7"/>
        <w:jc w:val="both"/>
      </w:pPr>
      <w:r w:rsidRPr="2D392317">
        <w:rPr>
          <w:rFonts w:ascii="Calibri" w:eastAsia="Calibri" w:hAnsi="Calibri" w:cs="Calibri"/>
          <w:color w:val="000000" w:themeColor="text1"/>
        </w:rPr>
        <w:t xml:space="preserve">           </w:t>
      </w:r>
      <w:r w:rsidR="00283189">
        <w:rPr>
          <w:rFonts w:ascii="Calibri" w:eastAsia="Calibri" w:hAnsi="Calibri" w:cs="Calibri"/>
          <w:color w:val="000000" w:themeColor="text1"/>
        </w:rPr>
        <w:t xml:space="preserve">      </w:t>
      </w:r>
      <w:r w:rsidRPr="2D392317">
        <w:rPr>
          <w:rFonts w:ascii="Calibri" w:eastAsia="Calibri" w:hAnsi="Calibri" w:cs="Calibri"/>
          <w:color w:val="000000" w:themeColor="text1"/>
        </w:rPr>
        <w:t xml:space="preserve">  HRD Secretary Kitchen Manager The </w:t>
      </w:r>
    </w:p>
    <w:p w14:paraId="0D452943" w14:textId="43C1E557" w:rsidR="00B51D1B" w:rsidRPr="00AD4FD6" w:rsidRDefault="2D392317" w:rsidP="2D392317">
      <w:pPr>
        <w:ind w:firstLine="7"/>
        <w:jc w:val="both"/>
      </w:pPr>
      <w:r w:rsidRPr="2D392317">
        <w:rPr>
          <w:rFonts w:ascii="Calibri" w:eastAsia="Calibri" w:hAnsi="Calibri" w:cs="Calibri"/>
          <w:color w:val="000000" w:themeColor="text1"/>
        </w:rPr>
        <w:t xml:space="preserve">           </w:t>
      </w:r>
      <w:r w:rsidR="00283189">
        <w:rPr>
          <w:rFonts w:ascii="Calibri" w:eastAsia="Calibri" w:hAnsi="Calibri" w:cs="Calibri"/>
          <w:color w:val="000000" w:themeColor="text1"/>
        </w:rPr>
        <w:t xml:space="preserve">      </w:t>
      </w:r>
      <w:r w:rsidRPr="2D392317">
        <w:rPr>
          <w:rFonts w:ascii="Calibri" w:eastAsia="Calibri" w:hAnsi="Calibri" w:cs="Calibri"/>
          <w:color w:val="000000" w:themeColor="text1"/>
        </w:rPr>
        <w:t xml:space="preserve">  Heritage Hotel Manila,</w:t>
      </w:r>
    </w:p>
    <w:p w14:paraId="396F72A2" w14:textId="2E35AB16" w:rsidR="00B51D1B" w:rsidRPr="00AD4FD6" w:rsidRDefault="00283189" w:rsidP="2D392317">
      <w:pPr>
        <w:ind w:left="696"/>
        <w:jc w:val="both"/>
      </w:pPr>
      <w:r>
        <w:rPr>
          <w:rFonts w:ascii="Calibri" w:eastAsia="Calibri" w:hAnsi="Calibri" w:cs="Calibri"/>
          <w:color w:val="000000" w:themeColor="text1"/>
        </w:rPr>
        <w:t xml:space="preserve">     </w:t>
      </w:r>
      <w:proofErr w:type="spellStart"/>
      <w:r w:rsidR="2D392317" w:rsidRPr="2D392317">
        <w:rPr>
          <w:rFonts w:ascii="Calibri" w:eastAsia="Calibri" w:hAnsi="Calibri" w:cs="Calibri"/>
          <w:color w:val="000000" w:themeColor="text1"/>
        </w:rPr>
        <w:t>Roxas</w:t>
      </w:r>
      <w:proofErr w:type="spellEnd"/>
      <w:r w:rsidR="2D392317" w:rsidRPr="2D392317">
        <w:rPr>
          <w:rFonts w:ascii="Calibri" w:eastAsia="Calibri" w:hAnsi="Calibri" w:cs="Calibri"/>
          <w:color w:val="000000" w:themeColor="text1"/>
        </w:rPr>
        <w:t xml:space="preserve"> Boulevard Corner EDSA, Pasay City </w:t>
      </w:r>
      <w:r w:rsidR="2D392317" w:rsidRPr="2D392317">
        <w:rPr>
          <w:rFonts w:ascii="Calibri" w:eastAsia="Calibri" w:hAnsi="Calibri" w:cs="Calibri"/>
          <w:b/>
          <w:bCs/>
          <w:color w:val="000000" w:themeColor="text1"/>
        </w:rPr>
        <w:t xml:space="preserve">09176364508 </w:t>
      </w:r>
    </w:p>
    <w:p w14:paraId="1EF712F2" w14:textId="48656B71" w:rsidR="00B51D1B" w:rsidRPr="00AD4FD6" w:rsidRDefault="00B51D1B" w:rsidP="2D392317">
      <w:pPr>
        <w:ind w:left="696" w:firstLine="12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14:paraId="5DECA641" w14:textId="79CAFEED" w:rsidR="00B51D1B" w:rsidRPr="00AD4FD6" w:rsidRDefault="00283189" w:rsidP="2D392317">
      <w:pPr>
        <w:ind w:left="696"/>
        <w:jc w:val="both"/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    </w:t>
      </w:r>
      <w:r w:rsidR="2D392317" w:rsidRPr="2D392317">
        <w:rPr>
          <w:rFonts w:ascii="Calibri" w:eastAsia="Calibri" w:hAnsi="Calibri" w:cs="Calibri"/>
          <w:b/>
          <w:bCs/>
          <w:color w:val="000000" w:themeColor="text1"/>
        </w:rPr>
        <w:t xml:space="preserve">John Chester T. </w:t>
      </w:r>
      <w:proofErr w:type="spellStart"/>
      <w:r w:rsidR="2D392317" w:rsidRPr="2D392317">
        <w:rPr>
          <w:rFonts w:ascii="Calibri" w:eastAsia="Calibri" w:hAnsi="Calibri" w:cs="Calibri"/>
          <w:b/>
          <w:bCs/>
          <w:color w:val="000000" w:themeColor="text1"/>
        </w:rPr>
        <w:t>Alcedo</w:t>
      </w:r>
      <w:proofErr w:type="spellEnd"/>
      <w:r w:rsidR="2D392317" w:rsidRPr="2D39231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292FC64E" w14:textId="132D96CB" w:rsidR="00B51D1B" w:rsidRPr="00AD4FD6" w:rsidRDefault="00283189" w:rsidP="2D392317">
      <w:pPr>
        <w:ind w:left="696"/>
        <w:jc w:val="both"/>
      </w:pPr>
      <w:r>
        <w:rPr>
          <w:rFonts w:ascii="Calibri" w:eastAsia="Calibri" w:hAnsi="Calibri" w:cs="Calibri"/>
          <w:color w:val="000000" w:themeColor="text1"/>
        </w:rPr>
        <w:t xml:space="preserve">    </w:t>
      </w:r>
      <w:r w:rsidR="2D392317" w:rsidRPr="2D392317">
        <w:rPr>
          <w:rFonts w:ascii="Calibri" w:eastAsia="Calibri" w:hAnsi="Calibri" w:cs="Calibri"/>
          <w:color w:val="000000" w:themeColor="text1"/>
        </w:rPr>
        <w:t xml:space="preserve">Waiter team Leader </w:t>
      </w:r>
    </w:p>
    <w:p w14:paraId="143464FC" w14:textId="02A890F3" w:rsidR="00B51D1B" w:rsidRPr="00AD4FD6" w:rsidRDefault="00283189" w:rsidP="2D392317">
      <w:pPr>
        <w:ind w:left="696"/>
        <w:jc w:val="both"/>
      </w:pPr>
      <w:r>
        <w:rPr>
          <w:rFonts w:ascii="Calibri" w:eastAsia="Calibri" w:hAnsi="Calibri" w:cs="Calibri"/>
          <w:color w:val="000000" w:themeColor="text1"/>
        </w:rPr>
        <w:t xml:space="preserve">    </w:t>
      </w:r>
      <w:r w:rsidR="2D392317" w:rsidRPr="2D392317">
        <w:rPr>
          <w:rFonts w:ascii="Calibri" w:eastAsia="Calibri" w:hAnsi="Calibri" w:cs="Calibri"/>
          <w:color w:val="000000" w:themeColor="text1"/>
        </w:rPr>
        <w:t xml:space="preserve">Ramen </w:t>
      </w:r>
      <w:proofErr w:type="spellStart"/>
      <w:r w:rsidR="2D392317" w:rsidRPr="2D392317">
        <w:rPr>
          <w:rFonts w:ascii="Calibri" w:eastAsia="Calibri" w:hAnsi="Calibri" w:cs="Calibri"/>
          <w:color w:val="000000" w:themeColor="text1"/>
        </w:rPr>
        <w:t>Nagi</w:t>
      </w:r>
      <w:proofErr w:type="spellEnd"/>
      <w:r w:rsidR="2D392317" w:rsidRPr="2D392317">
        <w:rPr>
          <w:rFonts w:ascii="Calibri" w:eastAsia="Calibri" w:hAnsi="Calibri" w:cs="Calibri"/>
          <w:color w:val="000000" w:themeColor="text1"/>
        </w:rPr>
        <w:t xml:space="preserve"> Philippines / Ayala Malls The 30</w:t>
      </w:r>
      <w:r w:rsidR="2D392317" w:rsidRPr="2D392317">
        <w:rPr>
          <w:rFonts w:ascii="Calibri" w:eastAsia="Calibri" w:hAnsi="Calibri" w:cs="Calibri"/>
          <w:color w:val="000000" w:themeColor="text1"/>
          <w:sz w:val="23"/>
          <w:szCs w:val="23"/>
          <w:vertAlign w:val="superscript"/>
        </w:rPr>
        <w:t>th</w:t>
      </w:r>
      <w:r w:rsidR="2D392317" w:rsidRPr="2D392317">
        <w:rPr>
          <w:rFonts w:ascii="Calibri" w:eastAsia="Calibri" w:hAnsi="Calibri" w:cs="Calibri"/>
          <w:color w:val="000000" w:themeColor="text1"/>
          <w:sz w:val="13"/>
          <w:szCs w:val="13"/>
        </w:rPr>
        <w:t xml:space="preserve"> </w:t>
      </w:r>
    </w:p>
    <w:p w14:paraId="74D6CCF2" w14:textId="56FEA90F" w:rsidR="00B51D1B" w:rsidRPr="00AD4FD6" w:rsidRDefault="00283189" w:rsidP="2D392317">
      <w:pPr>
        <w:ind w:left="696"/>
        <w:jc w:val="both"/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    </w:t>
      </w:r>
      <w:r w:rsidR="2D392317" w:rsidRPr="2D392317">
        <w:rPr>
          <w:rFonts w:ascii="Calibri" w:eastAsia="Calibri" w:hAnsi="Calibri" w:cs="Calibri"/>
          <w:b/>
          <w:bCs/>
          <w:color w:val="000000" w:themeColor="text1"/>
        </w:rPr>
        <w:t xml:space="preserve">09058545253 </w:t>
      </w:r>
    </w:p>
    <w:p w14:paraId="1A4FEBC5" w14:textId="62C07730" w:rsidR="00B51D1B" w:rsidRPr="00AD4FD6" w:rsidRDefault="00B51D1B" w:rsidP="2D392317">
      <w:pPr>
        <w:pStyle w:val="NoSpacing"/>
      </w:pPr>
      <w:r>
        <w:br/>
      </w:r>
    </w:p>
    <w:sectPr w:rsidR="00B51D1B" w:rsidRPr="00AD4FD6" w:rsidSect="00130872">
      <w:pgSz w:w="12240" w:h="15840" w:code="1"/>
      <w:pgMar w:top="950" w:right="360" w:bottom="864" w:left="36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5E62F" w14:textId="77777777" w:rsidR="005559C2" w:rsidRDefault="005559C2" w:rsidP="0068194B">
      <w:r>
        <w:separator/>
      </w:r>
    </w:p>
    <w:p w14:paraId="743C5E74" w14:textId="77777777" w:rsidR="005559C2" w:rsidRDefault="005559C2"/>
    <w:p w14:paraId="4B008FFC" w14:textId="77777777" w:rsidR="005559C2" w:rsidRDefault="005559C2"/>
  </w:endnote>
  <w:endnote w:type="continuationSeparator" w:id="0">
    <w:p w14:paraId="7FA1A2AF" w14:textId="77777777" w:rsidR="005559C2" w:rsidRDefault="005559C2" w:rsidP="0068194B">
      <w:r>
        <w:continuationSeparator/>
      </w:r>
    </w:p>
    <w:p w14:paraId="76EB03E4" w14:textId="77777777" w:rsidR="005559C2" w:rsidRDefault="005559C2"/>
    <w:p w14:paraId="31012675" w14:textId="77777777" w:rsidR="005559C2" w:rsidRDefault="00555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8FAD2" w14:textId="77777777" w:rsidR="005559C2" w:rsidRDefault="005559C2" w:rsidP="0068194B">
      <w:r>
        <w:separator/>
      </w:r>
    </w:p>
    <w:p w14:paraId="31DB0CAD" w14:textId="77777777" w:rsidR="005559C2" w:rsidRDefault="005559C2"/>
    <w:p w14:paraId="3B822024" w14:textId="77777777" w:rsidR="005559C2" w:rsidRDefault="005559C2"/>
  </w:footnote>
  <w:footnote w:type="continuationSeparator" w:id="0">
    <w:p w14:paraId="4E93A8C7" w14:textId="77777777" w:rsidR="005559C2" w:rsidRDefault="005559C2" w:rsidP="0068194B">
      <w:r>
        <w:continuationSeparator/>
      </w:r>
    </w:p>
    <w:p w14:paraId="11BEC226" w14:textId="77777777" w:rsidR="005559C2" w:rsidRDefault="005559C2"/>
    <w:p w14:paraId="5E2AD5D7" w14:textId="77777777" w:rsidR="005559C2" w:rsidRDefault="005559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multi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multi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multi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multi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3"/>
    <w:multiLevelType w:val="multi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multi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75754B"/>
    <w:multiLevelType w:val="hybridMultilevel"/>
    <w:tmpl w:val="2530F0A4"/>
    <w:lvl w:ilvl="0" w:tplc="704EC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6A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9C8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C7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6F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6D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28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65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2A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12"/>
  </w:num>
  <w:num w:numId="9">
    <w:abstractNumId w:val="2"/>
  </w:num>
  <w:num w:numId="10">
    <w:abstractNumId w:val="13"/>
  </w:num>
  <w:num w:numId="11">
    <w:abstractNumId w:val="5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7"/>
    <w:rsid w:val="000001EF"/>
    <w:rsid w:val="00007322"/>
    <w:rsid w:val="00007728"/>
    <w:rsid w:val="00014891"/>
    <w:rsid w:val="00024584"/>
    <w:rsid w:val="00024730"/>
    <w:rsid w:val="00044C76"/>
    <w:rsid w:val="00055E95"/>
    <w:rsid w:val="00060980"/>
    <w:rsid w:val="0006276D"/>
    <w:rsid w:val="0007021F"/>
    <w:rsid w:val="000B2BA5"/>
    <w:rsid w:val="000F2F8C"/>
    <w:rsid w:val="0010006E"/>
    <w:rsid w:val="001045A8"/>
    <w:rsid w:val="00114A91"/>
    <w:rsid w:val="00130872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14D97"/>
    <w:rsid w:val="002253B0"/>
    <w:rsid w:val="0023688C"/>
    <w:rsid w:val="00236D54"/>
    <w:rsid w:val="00241D8C"/>
    <w:rsid w:val="00241FDB"/>
    <w:rsid w:val="0024720C"/>
    <w:rsid w:val="002617AE"/>
    <w:rsid w:val="002638D0"/>
    <w:rsid w:val="002647D3"/>
    <w:rsid w:val="00275EAE"/>
    <w:rsid w:val="0028124F"/>
    <w:rsid w:val="00283189"/>
    <w:rsid w:val="0029023B"/>
    <w:rsid w:val="00294998"/>
    <w:rsid w:val="0029697A"/>
    <w:rsid w:val="00297F18"/>
    <w:rsid w:val="002A1945"/>
    <w:rsid w:val="002B2958"/>
    <w:rsid w:val="002B3FC8"/>
    <w:rsid w:val="002D23C5"/>
    <w:rsid w:val="002D6137"/>
    <w:rsid w:val="002D7A6B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506A"/>
    <w:rsid w:val="005559C2"/>
    <w:rsid w:val="00566A35"/>
    <w:rsid w:val="0056701E"/>
    <w:rsid w:val="005740D7"/>
    <w:rsid w:val="00575F10"/>
    <w:rsid w:val="005A0F26"/>
    <w:rsid w:val="005A1B10"/>
    <w:rsid w:val="005A6850"/>
    <w:rsid w:val="005B1B1B"/>
    <w:rsid w:val="005C5932"/>
    <w:rsid w:val="005D1D40"/>
    <w:rsid w:val="005D3CA7"/>
    <w:rsid w:val="005D4CC1"/>
    <w:rsid w:val="005F4B91"/>
    <w:rsid w:val="005F55D2"/>
    <w:rsid w:val="0062312F"/>
    <w:rsid w:val="00624CD3"/>
    <w:rsid w:val="00625F2C"/>
    <w:rsid w:val="006618E9"/>
    <w:rsid w:val="0068194B"/>
    <w:rsid w:val="00692703"/>
    <w:rsid w:val="006A1962"/>
    <w:rsid w:val="006B5D48"/>
    <w:rsid w:val="006B640A"/>
    <w:rsid w:val="006B7D7B"/>
    <w:rsid w:val="006C1A5E"/>
    <w:rsid w:val="006E1507"/>
    <w:rsid w:val="00712D8B"/>
    <w:rsid w:val="0072599E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4157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D72C5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3E04"/>
    <w:rsid w:val="009571D8"/>
    <w:rsid w:val="009650EA"/>
    <w:rsid w:val="0097790C"/>
    <w:rsid w:val="0098506E"/>
    <w:rsid w:val="00986618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4FD6"/>
    <w:rsid w:val="00AD782D"/>
    <w:rsid w:val="00AE7650"/>
    <w:rsid w:val="00B10EBE"/>
    <w:rsid w:val="00B236F1"/>
    <w:rsid w:val="00B248A4"/>
    <w:rsid w:val="00B50F99"/>
    <w:rsid w:val="00B51D1B"/>
    <w:rsid w:val="00B540F4"/>
    <w:rsid w:val="00B60FD0"/>
    <w:rsid w:val="00B622DF"/>
    <w:rsid w:val="00B6332A"/>
    <w:rsid w:val="00B81760"/>
    <w:rsid w:val="00B8494C"/>
    <w:rsid w:val="00BA03B4"/>
    <w:rsid w:val="00BA1546"/>
    <w:rsid w:val="00BB4E51"/>
    <w:rsid w:val="00BD431F"/>
    <w:rsid w:val="00BE34E1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1778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64CF0"/>
    <w:rsid w:val="00F81960"/>
    <w:rsid w:val="00F83B22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7EB2822"/>
    <w:rsid w:val="0CF1E282"/>
    <w:rsid w:val="231D2A4A"/>
    <w:rsid w:val="2BA565FE"/>
    <w:rsid w:val="2D39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565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778"/>
  </w:style>
  <w:style w:type="paragraph" w:styleId="Heading1">
    <w:name w:val="heading 1"/>
    <w:basedOn w:val="Normal"/>
    <w:link w:val="Heading1Char"/>
    <w:uiPriority w:val="9"/>
    <w:qFormat/>
    <w:rsid w:val="00EA1778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EA1778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6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8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EB5066764134A47AFA65509705EA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23DB-666E-47F9-A644-5D5BB6C7BCA8}"/>
      </w:docPartPr>
      <w:docPartBody>
        <w:p w:rsidR="00922EC1" w:rsidRDefault="004B4F64" w:rsidP="007B48D4">
          <w:pPr>
            <w:pStyle w:val="1EB5066764134A47AFA65509705EA590"/>
          </w:pPr>
          <w:r>
            <w:t>·</w:t>
          </w:r>
        </w:p>
      </w:docPartBody>
    </w:docPart>
    <w:docPart>
      <w:docPartPr>
        <w:name w:val="D8D6E1D566D24B6288C5B16B64699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49360-4362-43F4-A0D7-6B7A82BFC8B6}"/>
      </w:docPartPr>
      <w:docPartBody>
        <w:p w:rsidR="00922EC1" w:rsidRDefault="004B4F64" w:rsidP="007B48D4">
          <w:pPr>
            <w:pStyle w:val="D8D6E1D566D24B6288C5B16B6469956D"/>
          </w:pPr>
          <w:r>
            <w:t>Email</w:t>
          </w:r>
        </w:p>
      </w:docPartBody>
    </w:docPart>
    <w:docPart>
      <w:docPartPr>
        <w:name w:val="270D8998094A4FA29D0F0728F19CE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C63D-8797-4FFC-A94E-6D0A3645F4D8}"/>
      </w:docPartPr>
      <w:docPartBody>
        <w:p w:rsidR="00922EC1" w:rsidRDefault="004B4F64" w:rsidP="007B48D4">
          <w:pPr>
            <w:pStyle w:val="270D8998094A4FA29D0F0728F19CE937"/>
          </w:pPr>
          <w:r>
            <w:t>·</w:t>
          </w:r>
        </w:p>
      </w:docPartBody>
    </w:docPart>
    <w:docPart>
      <w:docPartPr>
        <w:name w:val="174A9F734F974A3F90CF45CB73B3C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B185B-D7D1-4EDD-AE9E-B4F9BDDDF480}"/>
      </w:docPartPr>
      <w:docPartBody>
        <w:p w:rsidR="00922EC1" w:rsidRDefault="004B4F64" w:rsidP="007B48D4">
          <w:pPr>
            <w:pStyle w:val="174A9F734F974A3F90CF45CB73B3CC60"/>
          </w:pPr>
          <w:r>
            <w:t>To</w:t>
          </w:r>
        </w:p>
      </w:docPartBody>
    </w:docPart>
    <w:docPart>
      <w:docPartPr>
        <w:name w:val="649932A704D944C8A3D16C0DEA1B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6DD5C-8904-4433-B917-D3AB96A6ADB7}"/>
      </w:docPartPr>
      <w:docPartBody>
        <w:p w:rsidR="00922EC1" w:rsidRDefault="004B4F64" w:rsidP="007B48D4">
          <w:pPr>
            <w:pStyle w:val="649932A704D944C8A3D16C0DEA1BF566"/>
          </w:pPr>
          <w:r w:rsidRPr="00CF1A49">
            <w:t>Experience</w:t>
          </w:r>
        </w:p>
      </w:docPartBody>
    </w:docPart>
    <w:docPart>
      <w:docPartPr>
        <w:name w:val="4C575C1212844D6290200B9F35DCC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C763-7125-4FEE-BD3A-B582B3EDB4AE}"/>
      </w:docPartPr>
      <w:docPartBody>
        <w:p w:rsidR="00922EC1" w:rsidRDefault="004B4F64" w:rsidP="007B48D4">
          <w:pPr>
            <w:pStyle w:val="4C575C1212844D6290200B9F35DCC92D"/>
          </w:pPr>
          <w:r>
            <w:t>Education</w:t>
          </w:r>
        </w:p>
      </w:docPartBody>
    </w:docPart>
    <w:docPart>
      <w:docPartPr>
        <w:name w:val="62142ABB833040A49797BA549FA4F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7C838-9784-4020-B4D7-6289A4745423}"/>
      </w:docPartPr>
      <w:docPartBody>
        <w:p w:rsidR="00922EC1" w:rsidRDefault="004B4F64" w:rsidP="007B48D4">
          <w:pPr>
            <w:pStyle w:val="62142ABB833040A49797BA549FA4FB1A"/>
          </w:pPr>
          <w:r>
            <w:t>Activities</w:t>
          </w:r>
        </w:p>
      </w:docPartBody>
    </w:docPart>
    <w:docPart>
      <w:docPartPr>
        <w:name w:val="CC704DA6633D4B7AA1EEDD9651FA7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E70F-6491-4B0A-8992-FA4438A585EB}"/>
      </w:docPartPr>
      <w:docPartBody>
        <w:p w:rsidR="00922EC1" w:rsidRDefault="004B4F64" w:rsidP="007B48D4">
          <w:pPr>
            <w:pStyle w:val="CC704DA6633D4B7AA1EEDD9651FA70C4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B1"/>
    <w:rsid w:val="0015251C"/>
    <w:rsid w:val="002D2453"/>
    <w:rsid w:val="004B4F64"/>
    <w:rsid w:val="00683EB1"/>
    <w:rsid w:val="00706227"/>
    <w:rsid w:val="007B48D4"/>
    <w:rsid w:val="00922CE6"/>
    <w:rsid w:val="00922EC1"/>
    <w:rsid w:val="00CD0713"/>
    <w:rsid w:val="00E7595F"/>
    <w:rsid w:val="00E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sid w:val="007B48D4"/>
    <w:rPr>
      <w:b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10"/>
    <w:qFormat/>
    <w:rsid w:val="007B48D4"/>
    <w:rPr>
      <w:b/>
      <w:caps w:val="0"/>
      <w:smallCaps/>
      <w:color w:val="595959" w:themeColor="text1" w:themeTint="A6"/>
    </w:rPr>
  </w:style>
  <w:style w:type="paragraph" w:customStyle="1" w:styleId="1EB5066764134A47AFA65509705EA590">
    <w:name w:val="1EB5066764134A47AFA65509705EA590"/>
    <w:rsid w:val="007B48D4"/>
  </w:style>
  <w:style w:type="paragraph" w:customStyle="1" w:styleId="D8D6E1D566D24B6288C5B16B6469956D">
    <w:name w:val="D8D6E1D566D24B6288C5B16B6469956D"/>
    <w:rsid w:val="007B48D4"/>
  </w:style>
  <w:style w:type="paragraph" w:customStyle="1" w:styleId="270D8998094A4FA29D0F0728F19CE937">
    <w:name w:val="270D8998094A4FA29D0F0728F19CE937"/>
    <w:rsid w:val="007B48D4"/>
  </w:style>
  <w:style w:type="paragraph" w:customStyle="1" w:styleId="174A9F734F974A3F90CF45CB73B3CC60">
    <w:name w:val="174A9F734F974A3F90CF45CB73B3CC60"/>
    <w:rsid w:val="007B48D4"/>
  </w:style>
  <w:style w:type="paragraph" w:customStyle="1" w:styleId="649932A704D944C8A3D16C0DEA1BF566">
    <w:name w:val="649932A704D944C8A3D16C0DEA1BF566"/>
    <w:rsid w:val="007B48D4"/>
  </w:style>
  <w:style w:type="paragraph" w:customStyle="1" w:styleId="4C575C1212844D6290200B9F35DCC92D">
    <w:name w:val="4C575C1212844D6290200B9F35DCC92D"/>
    <w:rsid w:val="007B48D4"/>
  </w:style>
  <w:style w:type="paragraph" w:customStyle="1" w:styleId="62142ABB833040A49797BA549FA4FB1A">
    <w:name w:val="62142ABB833040A49797BA549FA4FB1A"/>
    <w:rsid w:val="007B48D4"/>
  </w:style>
  <w:style w:type="paragraph" w:customStyle="1" w:styleId="CC704DA6633D4B7AA1EEDD9651FA70C4">
    <w:name w:val="CC704DA6633D4B7AA1EEDD9651FA70C4"/>
    <w:rsid w:val="007B48D4"/>
  </w:style>
  <w:style w:type="character" w:styleId="PlaceholderText">
    <w:name w:val="Placeholder Text"/>
    <w:basedOn w:val="DefaultParagraphFont"/>
    <w:uiPriority w:val="99"/>
    <w:semiHidden/>
    <w:rsid w:val="004B4F64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793440C-67B1-4B28-951A-368F198F2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E70B7-371B-4019-AD6E-56DBDAB3F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3819A-98AD-419C-ABF8-5E03BBDD3F9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2021-01-20T02:51:00Z</dcterms:created>
  <dcterms:modified xsi:type="dcterms:W3CDTF">2021-01-20T02:51:00Z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