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1F931" w14:textId="77777777" w:rsidR="008C2B5C" w:rsidRDefault="008C2B5C" w:rsidP="001F35A6">
      <w:pPr>
        <w:pBdr>
          <w:top w:val="thickThinLargeGap" w:sz="24" w:space="1" w:color="auto"/>
          <w:left w:val="thickThinLargeGap" w:sz="24" w:space="4" w:color="auto"/>
          <w:bottom w:val="thinThickLargeGap" w:sz="24" w:space="1" w:color="auto"/>
          <w:right w:val="thinThickLargeGap" w:sz="24" w:space="4" w:color="auto"/>
        </w:pBdr>
        <w:shd w:val="clear" w:color="auto" w:fill="E0E0E0"/>
        <w:suppressAutoHyphens w:val="0"/>
        <w:spacing w:after="0" w:line="240" w:lineRule="auto"/>
        <w:jc w:val="center"/>
        <w:rPr>
          <w:rFonts w:ascii="Verdana" w:eastAsia="Times New Roman" w:hAnsi="Verdana" w:cs="Times New Roman"/>
          <w:b/>
          <w:color w:val="auto"/>
          <w:sz w:val="17"/>
          <w:szCs w:val="17"/>
          <w:lang w:val="en-GB"/>
        </w:rPr>
      </w:pPr>
    </w:p>
    <w:p w14:paraId="6DB1C0CA"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shd w:val="clear" w:color="auto" w:fill="E0E0E0"/>
        <w:suppressAutoHyphens w:val="0"/>
        <w:spacing w:after="0" w:line="240" w:lineRule="auto"/>
        <w:jc w:val="center"/>
        <w:rPr>
          <w:rFonts w:ascii="Verdana" w:eastAsia="Times New Roman" w:hAnsi="Verdana" w:cs="Times New Roman"/>
          <w:b/>
          <w:color w:val="auto"/>
          <w:sz w:val="17"/>
          <w:szCs w:val="17"/>
          <w:lang w:val="en-GB"/>
        </w:rPr>
      </w:pPr>
      <w:r w:rsidRPr="00322024">
        <w:rPr>
          <w:rFonts w:ascii="Verdana" w:eastAsia="Times New Roman" w:hAnsi="Verdana" w:cs="Times New Roman"/>
          <w:b/>
          <w:color w:val="auto"/>
          <w:sz w:val="17"/>
          <w:szCs w:val="17"/>
          <w:lang w:val="en-GB"/>
        </w:rPr>
        <w:t>SAMPATH KUMAR ADEPU</w:t>
      </w:r>
    </w:p>
    <w:p w14:paraId="573DE61D" w14:textId="05F55568"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shd w:val="clear" w:color="auto" w:fill="E0E0E0"/>
        <w:suppressAutoHyphens w:val="0"/>
        <w:spacing w:after="0" w:line="240" w:lineRule="auto"/>
        <w:jc w:val="center"/>
        <w:rPr>
          <w:rFonts w:ascii="Verdana" w:eastAsia="Times New Roman" w:hAnsi="Verdana" w:cs="Times New Roman"/>
          <w:color w:val="auto"/>
          <w:sz w:val="17"/>
          <w:szCs w:val="17"/>
          <w:lang w:val="en-GB"/>
        </w:rPr>
      </w:pPr>
      <w:r w:rsidRPr="00322024">
        <w:rPr>
          <w:rFonts w:ascii="Verdana" w:eastAsia="Times New Roman" w:hAnsi="Verdana" w:cs="Times New Roman"/>
          <w:color w:val="auto"/>
          <w:sz w:val="17"/>
          <w:szCs w:val="17"/>
          <w:lang w:val="en-GB"/>
        </w:rPr>
        <w:t>Mobile No.: 09724499955</w:t>
      </w:r>
      <w:r w:rsidR="002A0309" w:rsidRPr="00322024">
        <w:rPr>
          <w:rFonts w:ascii="Verdana" w:eastAsia="Times New Roman" w:hAnsi="Verdana" w:cs="Times New Roman"/>
          <w:color w:val="auto"/>
          <w:sz w:val="17"/>
          <w:szCs w:val="17"/>
          <w:lang w:val="en-GB"/>
        </w:rPr>
        <w:t xml:space="preserve"> ~ </w:t>
      </w:r>
      <w:r w:rsidRPr="00322024">
        <w:rPr>
          <w:rFonts w:ascii="Verdana" w:eastAsia="Times New Roman" w:hAnsi="Verdana" w:cs="Times New Roman"/>
          <w:color w:val="auto"/>
          <w:sz w:val="17"/>
          <w:szCs w:val="17"/>
          <w:lang w:val="en-GB"/>
        </w:rPr>
        <w:t>E-Mail:</w:t>
      </w:r>
      <w:r w:rsidR="00135A71">
        <w:rPr>
          <w:rFonts w:ascii="Verdana" w:eastAsia="Times New Roman" w:hAnsi="Verdana" w:cs="Times New Roman"/>
          <w:color w:val="auto"/>
          <w:sz w:val="17"/>
          <w:szCs w:val="17"/>
          <w:lang w:val="en-GB"/>
        </w:rPr>
        <w:t>vivas.sampath@gmail.com</w:t>
      </w:r>
      <w:r w:rsidRPr="00322024">
        <w:rPr>
          <w:rFonts w:ascii="Verdana" w:eastAsia="Times New Roman" w:hAnsi="Verdana" w:cs="Times New Roman"/>
          <w:b/>
          <w:color w:val="auto"/>
          <w:sz w:val="17"/>
          <w:szCs w:val="17"/>
          <w:lang w:val="en-GB"/>
        </w:rPr>
        <w:tab/>
      </w:r>
    </w:p>
    <w:p w14:paraId="7CB1D38D" w14:textId="77777777" w:rsidR="00EB55BC" w:rsidRPr="00322024" w:rsidRDefault="00EB55BC"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4D0DD370" w14:textId="0365B138" w:rsidR="00EB55BC" w:rsidRPr="00322024" w:rsidRDefault="00E525DC" w:rsidP="001F35A6">
      <w:pPr>
        <w:pBdr>
          <w:top w:val="thickThinLargeGap" w:sz="24" w:space="1" w:color="auto"/>
          <w:left w:val="thickThinLargeGap" w:sz="24" w:space="4" w:color="auto"/>
          <w:bottom w:val="thinThickLargeGap" w:sz="24" w:space="1" w:color="auto"/>
          <w:right w:val="thinThickLargeGap" w:sz="24" w:space="4" w:color="auto"/>
        </w:pBdr>
        <w:suppressAutoHyphens w:val="0"/>
        <w:spacing w:after="0" w:line="240" w:lineRule="auto"/>
        <w:jc w:val="center"/>
        <w:rPr>
          <w:rFonts w:ascii="Verdana" w:eastAsia="Times New Roman" w:hAnsi="Verdana" w:cs="Times New Roman"/>
          <w:b/>
          <w:i/>
          <w:color w:val="auto"/>
          <w:spacing w:val="-6"/>
          <w:sz w:val="17"/>
          <w:szCs w:val="17"/>
          <w:lang w:val="en-GB"/>
        </w:rPr>
      </w:pPr>
      <w:r w:rsidRPr="00322024">
        <w:rPr>
          <w:rFonts w:ascii="Verdana" w:hAnsi="Verdana"/>
          <w:b/>
          <w:i/>
          <w:spacing w:val="-6"/>
          <w:sz w:val="17"/>
          <w:szCs w:val="17"/>
        </w:rPr>
        <w:t>In quest of managerial assignments</w:t>
      </w:r>
      <w:r w:rsidR="00E93EB2" w:rsidRPr="00322024">
        <w:rPr>
          <w:rFonts w:ascii="Verdana" w:eastAsia="Times New Roman" w:hAnsi="Verdana" w:cs="Times New Roman"/>
          <w:b/>
          <w:i/>
          <w:color w:val="auto"/>
          <w:spacing w:val="-6"/>
          <w:sz w:val="17"/>
          <w:szCs w:val="17"/>
          <w:lang w:val="en-GB"/>
        </w:rPr>
        <w:t xml:space="preserve"> with an organization of high repute</w:t>
      </w:r>
    </w:p>
    <w:p w14:paraId="26755C69" w14:textId="77777777" w:rsidR="00EB55BC" w:rsidRPr="00322024" w:rsidRDefault="00EB55BC"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center"/>
        <w:rPr>
          <w:rFonts w:ascii="Verdana" w:hAnsi="Verdana"/>
          <w:sz w:val="17"/>
          <w:szCs w:val="17"/>
        </w:rPr>
      </w:pPr>
    </w:p>
    <w:p w14:paraId="7F66F11F" w14:textId="77777777" w:rsidR="004656D1" w:rsidRPr="00322024" w:rsidRDefault="004656D1"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sz w:val="17"/>
          <w:szCs w:val="17"/>
        </w:rPr>
        <w:t>CAREER SNAPSHOT</w:t>
      </w:r>
    </w:p>
    <w:p w14:paraId="2B3D2F52" w14:textId="77777777" w:rsidR="00EB55BC" w:rsidRPr="00322024" w:rsidRDefault="004656D1"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sz w:val="17"/>
          <w:szCs w:val="17"/>
        </w:rPr>
      </w:pPr>
      <w:r w:rsidRPr="00322024">
        <w:rPr>
          <w:rFonts w:ascii="Verdana" w:hAnsi="Verdana"/>
          <w:b/>
          <w:noProof/>
          <w:sz w:val="17"/>
          <w:szCs w:val="17"/>
        </w:rPr>
        <w:drawing>
          <wp:inline distT="0" distB="0" distL="0" distR="0" wp14:anchorId="5F1941E6" wp14:editId="67020A57">
            <wp:extent cx="5715000" cy="95250"/>
            <wp:effectExtent l="0" t="0" r="0" b="0"/>
            <wp:docPr id="2" name="Picture 2"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3F4407BD" w14:textId="2E3F17CC" w:rsidR="00020674" w:rsidRPr="00020674" w:rsidRDefault="00020674" w:rsidP="001F35A6">
      <w:pPr>
        <w:numPr>
          <w:ilvl w:val="0"/>
          <w:numId w:val="8"/>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bCs/>
          <w:spacing w:val="4"/>
          <w:sz w:val="17"/>
          <w:szCs w:val="17"/>
        </w:rPr>
      </w:pPr>
      <w:r w:rsidRPr="00020674">
        <w:rPr>
          <w:rFonts w:ascii="Verdana" w:hAnsi="Verdana"/>
          <w:bCs/>
          <w:spacing w:val="4"/>
          <w:sz w:val="17"/>
          <w:szCs w:val="17"/>
        </w:rPr>
        <w:t xml:space="preserve">Worked as </w:t>
      </w:r>
      <w:r w:rsidRPr="00020674">
        <w:rPr>
          <w:rFonts w:ascii="Verdana" w:hAnsi="Verdana"/>
          <w:b/>
          <w:spacing w:val="4"/>
          <w:sz w:val="17"/>
          <w:szCs w:val="17"/>
        </w:rPr>
        <w:t>Business Analyst</w:t>
      </w:r>
      <w:r w:rsidRPr="00020674">
        <w:rPr>
          <w:rFonts w:ascii="Verdana" w:hAnsi="Verdana"/>
          <w:bCs/>
          <w:spacing w:val="4"/>
          <w:sz w:val="17"/>
          <w:szCs w:val="17"/>
        </w:rPr>
        <w:t xml:space="preserve"> at </w:t>
      </w:r>
      <w:r w:rsidRPr="00020674">
        <w:rPr>
          <w:rFonts w:ascii="Verdana" w:hAnsi="Verdana"/>
          <w:b/>
          <w:spacing w:val="4"/>
          <w:sz w:val="17"/>
          <w:szCs w:val="17"/>
        </w:rPr>
        <w:t>HDFC Bank Ltd</w:t>
      </w:r>
      <w:r w:rsidRPr="00020674">
        <w:rPr>
          <w:rFonts w:ascii="Verdana" w:hAnsi="Verdana"/>
          <w:bCs/>
          <w:spacing w:val="4"/>
          <w:sz w:val="17"/>
          <w:szCs w:val="17"/>
        </w:rPr>
        <w:t xml:space="preserve">, </w:t>
      </w:r>
      <w:proofErr w:type="spellStart"/>
      <w:r w:rsidRPr="00020674">
        <w:rPr>
          <w:rFonts w:ascii="Verdana" w:hAnsi="Verdana"/>
          <w:bCs/>
          <w:spacing w:val="4"/>
          <w:sz w:val="17"/>
          <w:szCs w:val="17"/>
        </w:rPr>
        <w:t>KanjurMarg</w:t>
      </w:r>
      <w:proofErr w:type="spellEnd"/>
      <w:r w:rsidRPr="00020674">
        <w:rPr>
          <w:rFonts w:ascii="Verdana" w:hAnsi="Verdana"/>
          <w:bCs/>
          <w:spacing w:val="4"/>
          <w:sz w:val="17"/>
          <w:szCs w:val="17"/>
        </w:rPr>
        <w:t>, Mumbai for almost 17 months</w:t>
      </w:r>
      <w:r>
        <w:rPr>
          <w:rFonts w:ascii="Verdana" w:hAnsi="Verdana"/>
          <w:bCs/>
          <w:spacing w:val="4"/>
          <w:sz w:val="17"/>
          <w:szCs w:val="17"/>
        </w:rPr>
        <w:t xml:space="preserve"> from July 2015 to December,2016.</w:t>
      </w:r>
    </w:p>
    <w:p w14:paraId="596187C5" w14:textId="2DB82FD3" w:rsidR="00EB55BC" w:rsidRPr="00322024" w:rsidRDefault="00E93EB2" w:rsidP="001F35A6">
      <w:pPr>
        <w:numPr>
          <w:ilvl w:val="0"/>
          <w:numId w:val="8"/>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 xml:space="preserve">Associated with </w:t>
      </w:r>
      <w:r w:rsidRPr="00322024">
        <w:rPr>
          <w:rFonts w:ascii="Verdana" w:hAnsi="Verdana"/>
          <w:b/>
          <w:sz w:val="17"/>
          <w:szCs w:val="17"/>
          <w:lang w:val="en-GB"/>
        </w:rPr>
        <w:t xml:space="preserve">ICICI Bank Limited, </w:t>
      </w:r>
      <w:proofErr w:type="spellStart"/>
      <w:r w:rsidRPr="00322024">
        <w:rPr>
          <w:rFonts w:ascii="Verdana" w:hAnsi="Verdana"/>
          <w:b/>
          <w:sz w:val="17"/>
          <w:szCs w:val="17"/>
          <w:lang w:val="en-GB"/>
        </w:rPr>
        <w:t>Valsad</w:t>
      </w:r>
      <w:r w:rsidR="00020674">
        <w:rPr>
          <w:rFonts w:ascii="Verdana" w:hAnsi="Verdana"/>
          <w:b/>
          <w:sz w:val="17"/>
          <w:szCs w:val="17"/>
          <w:lang w:val="en-GB"/>
        </w:rPr>
        <w:t>,Gujarat</w:t>
      </w:r>
      <w:proofErr w:type="spellEnd"/>
      <w:r w:rsidRPr="00322024">
        <w:rPr>
          <w:rFonts w:ascii="Verdana" w:hAnsi="Verdana"/>
          <w:sz w:val="17"/>
          <w:szCs w:val="17"/>
          <w:lang w:val="en-GB"/>
        </w:rPr>
        <w:t xml:space="preserve"> as </w:t>
      </w:r>
      <w:r w:rsidRPr="00322024">
        <w:rPr>
          <w:rFonts w:ascii="Verdana" w:hAnsi="Verdana"/>
          <w:b/>
          <w:sz w:val="17"/>
          <w:szCs w:val="17"/>
          <w:lang w:val="en-GB"/>
        </w:rPr>
        <w:t>Deputy Branch Manager</w:t>
      </w:r>
      <w:r w:rsidRPr="00322024">
        <w:rPr>
          <w:rFonts w:ascii="Verdana" w:hAnsi="Verdana"/>
          <w:sz w:val="17"/>
          <w:szCs w:val="17"/>
          <w:lang w:val="en-GB"/>
        </w:rPr>
        <w:t xml:space="preserve"> </w:t>
      </w:r>
      <w:r w:rsidR="00020674">
        <w:rPr>
          <w:rFonts w:ascii="Verdana" w:hAnsi="Verdana"/>
          <w:sz w:val="17"/>
          <w:szCs w:val="17"/>
          <w:lang w:val="en-GB"/>
        </w:rPr>
        <w:t>from Aug 2010 to July 2015.</w:t>
      </w:r>
    </w:p>
    <w:p w14:paraId="0DA2714D" w14:textId="77777777" w:rsidR="00EB55BC" w:rsidRPr="00322024" w:rsidRDefault="00E93EB2" w:rsidP="001F35A6">
      <w:pPr>
        <w:numPr>
          <w:ilvl w:val="0"/>
          <w:numId w:val="8"/>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Proficient in leading dedicated teams for running successful business operations and experience of developing procedures and service standards for business excellence</w:t>
      </w:r>
    </w:p>
    <w:p w14:paraId="2BE15D8F" w14:textId="77777777" w:rsidR="00EB55BC" w:rsidRPr="00322024" w:rsidRDefault="00E93EB2" w:rsidP="001F35A6">
      <w:pPr>
        <w:numPr>
          <w:ilvl w:val="0"/>
          <w:numId w:val="8"/>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Experienced in handling all service activities, analysing market trends &amp; establishing healthy &amp; prolonged business relations with clients</w:t>
      </w:r>
    </w:p>
    <w:p w14:paraId="7FCEEE78" w14:textId="0566C020" w:rsidR="00EB55BC" w:rsidRPr="00322024" w:rsidRDefault="00E93EB2" w:rsidP="001F35A6">
      <w:pPr>
        <w:numPr>
          <w:ilvl w:val="0"/>
          <w:numId w:val="8"/>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Adroit in performing all operations effectively &amp; efficiently, coordinating with various branches &amp; managing a variety of branch banking operations</w:t>
      </w:r>
    </w:p>
    <w:p w14:paraId="409F6249" w14:textId="77777777" w:rsidR="00EB55BC" w:rsidRPr="00322024" w:rsidRDefault="00E93EB2" w:rsidP="001F35A6">
      <w:pPr>
        <w:numPr>
          <w:ilvl w:val="0"/>
          <w:numId w:val="8"/>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An effective communicator with excellent relationship building &amp; interpersonal skills</w:t>
      </w:r>
    </w:p>
    <w:p w14:paraId="3D8A6B8D" w14:textId="77777777" w:rsidR="00EB55BC" w:rsidRDefault="00EB55BC"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024CE2AF" w14:textId="77777777" w:rsidR="005711D4" w:rsidRPr="00732E8E" w:rsidRDefault="00732E8E" w:rsidP="00732E8E">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732E8E">
        <w:rPr>
          <w:rFonts w:ascii="Verdana" w:hAnsi="Verdana"/>
          <w:b/>
          <w:sz w:val="17"/>
          <w:szCs w:val="17"/>
        </w:rPr>
        <w:t>PROFICIENCY FORTE</w:t>
      </w:r>
    </w:p>
    <w:p w14:paraId="5AA0FA9C" w14:textId="77777777" w:rsidR="005711D4" w:rsidRPr="00B86AC7" w:rsidRDefault="00732E8E" w:rsidP="00B86AC7">
      <w:p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center"/>
        <w:rPr>
          <w:rFonts w:ascii="Verdana" w:hAnsi="Verdana"/>
          <w:b/>
          <w:i/>
          <w:sz w:val="17"/>
          <w:szCs w:val="17"/>
        </w:rPr>
      </w:pPr>
      <w:r w:rsidRPr="00B86AC7">
        <w:rPr>
          <w:rFonts w:ascii="Verdana" w:hAnsi="Verdana"/>
          <w:b/>
          <w:i/>
          <w:noProof/>
          <w:sz w:val="17"/>
          <w:szCs w:val="17"/>
        </w:rPr>
        <w:drawing>
          <wp:inline distT="0" distB="0" distL="0" distR="0" wp14:anchorId="54539A20" wp14:editId="264C9465">
            <wp:extent cx="5715000" cy="95250"/>
            <wp:effectExtent l="0" t="0" r="0" b="0"/>
            <wp:docPr id="1" name="Picture 1"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6CBB24DD" w14:textId="2492D2E7" w:rsidR="00B86AC7" w:rsidRDefault="00020674" w:rsidP="00B86AC7">
      <w:p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center"/>
        <w:rPr>
          <w:b/>
          <w:i/>
          <w:sz w:val="18"/>
          <w:szCs w:val="18"/>
        </w:rPr>
      </w:pPr>
      <w:r>
        <w:rPr>
          <w:b/>
          <w:i/>
          <w:sz w:val="18"/>
          <w:szCs w:val="18"/>
        </w:rPr>
        <w:t xml:space="preserve">@HDFC Bank, Mumbai ~ Requirement Analysis ~ End to End Service Delivery ~ Testing and Optimization </w:t>
      </w:r>
    </w:p>
    <w:p w14:paraId="62821C3B" w14:textId="0859A745" w:rsidR="00732E8E" w:rsidRDefault="00020674" w:rsidP="00B86AC7">
      <w:p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center"/>
        <w:rPr>
          <w:b/>
          <w:i/>
          <w:sz w:val="18"/>
          <w:szCs w:val="18"/>
        </w:rPr>
      </w:pPr>
      <w:r>
        <w:rPr>
          <w:b/>
          <w:i/>
          <w:sz w:val="18"/>
          <w:szCs w:val="18"/>
        </w:rPr>
        <w:t xml:space="preserve">@ICICI Bank Ltd - </w:t>
      </w:r>
      <w:r w:rsidR="00732E8E" w:rsidRPr="00B86AC7">
        <w:rPr>
          <w:b/>
          <w:i/>
          <w:sz w:val="18"/>
          <w:szCs w:val="18"/>
        </w:rPr>
        <w:t xml:space="preserve">Branch banking operations ~ RBI Compliance &amp; Audit ~ </w:t>
      </w:r>
      <w:r w:rsidR="000908DE" w:rsidRPr="00B86AC7">
        <w:rPr>
          <w:b/>
          <w:i/>
          <w:sz w:val="18"/>
          <w:szCs w:val="18"/>
        </w:rPr>
        <w:t>Labor</w:t>
      </w:r>
      <w:r w:rsidR="005711D4" w:rsidRPr="00B86AC7">
        <w:rPr>
          <w:b/>
          <w:i/>
          <w:sz w:val="18"/>
          <w:szCs w:val="18"/>
        </w:rPr>
        <w:t xml:space="preserve"> </w:t>
      </w:r>
      <w:r w:rsidR="00732E8E" w:rsidRPr="00B86AC7">
        <w:rPr>
          <w:b/>
          <w:i/>
          <w:sz w:val="18"/>
          <w:szCs w:val="18"/>
        </w:rPr>
        <w:t xml:space="preserve">Law Compliance ~ </w:t>
      </w:r>
      <w:r w:rsidR="005711D4" w:rsidRPr="00B86AC7">
        <w:rPr>
          <w:b/>
          <w:i/>
          <w:sz w:val="18"/>
          <w:szCs w:val="18"/>
        </w:rPr>
        <w:t xml:space="preserve">Internal </w:t>
      </w:r>
      <w:r w:rsidR="00732E8E" w:rsidRPr="00B86AC7">
        <w:rPr>
          <w:b/>
          <w:i/>
          <w:sz w:val="18"/>
          <w:szCs w:val="18"/>
        </w:rPr>
        <w:t xml:space="preserve">Audit ~ </w:t>
      </w:r>
      <w:r w:rsidR="005711D4" w:rsidRPr="00B86AC7">
        <w:rPr>
          <w:b/>
          <w:i/>
          <w:sz w:val="18"/>
          <w:szCs w:val="18"/>
        </w:rPr>
        <w:t xml:space="preserve">AML </w:t>
      </w:r>
      <w:r w:rsidR="00732E8E" w:rsidRPr="00B86AC7">
        <w:rPr>
          <w:b/>
          <w:i/>
          <w:sz w:val="18"/>
          <w:szCs w:val="18"/>
        </w:rPr>
        <w:t>Monitoring ~ Analysis ~ Fraud Management ~ Team Management ~ Products Activation ~ DEMAT ~ Clearing Cash ~ Complaints Resolution</w:t>
      </w:r>
    </w:p>
    <w:p w14:paraId="7272A5BB" w14:textId="74CDB16A" w:rsidR="009E48EE" w:rsidRPr="00B86AC7" w:rsidRDefault="009E48EE" w:rsidP="00B86AC7">
      <w:p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center"/>
        <w:rPr>
          <w:b/>
          <w:i/>
          <w:sz w:val="18"/>
          <w:szCs w:val="18"/>
        </w:rPr>
      </w:pPr>
      <w:r>
        <w:rPr>
          <w:b/>
          <w:i/>
          <w:sz w:val="18"/>
          <w:szCs w:val="18"/>
        </w:rPr>
        <w:t>~ Third party Sales and Service.</w:t>
      </w:r>
    </w:p>
    <w:p w14:paraId="3481FDA5" w14:textId="77777777" w:rsidR="006235C4" w:rsidRDefault="006235C4" w:rsidP="001F35A6">
      <w:pPr>
        <w:pBdr>
          <w:top w:val="thickThinLargeGap" w:sz="24" w:space="1" w:color="auto"/>
          <w:left w:val="thickThinLargeGap" w:sz="24" w:space="4" w:color="auto"/>
          <w:bottom w:val="thinThickLargeGap" w:sz="24" w:space="1" w:color="auto"/>
          <w:right w:val="thinThickLargeGap" w:sz="24" w:space="4" w:color="auto"/>
        </w:pBdr>
        <w:jc w:val="center"/>
        <w:rPr>
          <w:sz w:val="18"/>
          <w:szCs w:val="18"/>
        </w:rPr>
      </w:pPr>
    </w:p>
    <w:p w14:paraId="79EC603B" w14:textId="77777777" w:rsidR="004656D1" w:rsidRPr="00322024" w:rsidRDefault="004656D1"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sz w:val="17"/>
          <w:szCs w:val="17"/>
        </w:rPr>
        <w:t xml:space="preserve">AREAS OF EXPERTISE </w:t>
      </w:r>
    </w:p>
    <w:p w14:paraId="7C34A799" w14:textId="77777777" w:rsidR="004656D1" w:rsidRPr="00322024" w:rsidRDefault="004656D1"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sz w:val="17"/>
          <w:szCs w:val="17"/>
        </w:rPr>
      </w:pPr>
      <w:r w:rsidRPr="00322024">
        <w:rPr>
          <w:rFonts w:ascii="Verdana" w:hAnsi="Verdana"/>
          <w:b/>
          <w:noProof/>
          <w:sz w:val="17"/>
          <w:szCs w:val="17"/>
        </w:rPr>
        <w:drawing>
          <wp:inline distT="0" distB="0" distL="0" distR="0" wp14:anchorId="62E5A734" wp14:editId="1F4C5ECB">
            <wp:extent cx="5715000" cy="95250"/>
            <wp:effectExtent l="0" t="0" r="0" b="0"/>
            <wp:docPr id="3" name="Picture 3"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0B0E95A4" w14:textId="77777777" w:rsidR="00EB55BC" w:rsidRPr="00322024" w:rsidRDefault="00EB55BC"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b/>
          <w:sz w:val="17"/>
          <w:szCs w:val="17"/>
        </w:rPr>
      </w:pPr>
    </w:p>
    <w:p w14:paraId="498F6E33" w14:textId="77777777" w:rsidR="00EB55BC" w:rsidRPr="00322024" w:rsidRDefault="00E93EB2" w:rsidP="001F35A6">
      <w:pPr>
        <w:numPr>
          <w:ilvl w:val="0"/>
          <w:numId w:val="9"/>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 xml:space="preserve">Ensuring optimum performance for all operations related departments. </w:t>
      </w:r>
    </w:p>
    <w:p w14:paraId="1E836828" w14:textId="77777777" w:rsidR="00EB55BC" w:rsidRPr="00322024" w:rsidRDefault="00E93EB2" w:rsidP="001F35A6">
      <w:pPr>
        <w:numPr>
          <w:ilvl w:val="0"/>
          <w:numId w:val="9"/>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 xml:space="preserve">Mapping client’s requirements &amp; providing best products to suit their requirements; generating business from existing accounts and achieving profitability &amp; sales growth </w:t>
      </w:r>
    </w:p>
    <w:p w14:paraId="323F80E7" w14:textId="77777777" w:rsidR="00EB55BC" w:rsidRPr="00322024" w:rsidRDefault="00E93EB2" w:rsidP="001F35A6">
      <w:pPr>
        <w:numPr>
          <w:ilvl w:val="0"/>
          <w:numId w:val="9"/>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 xml:space="preserve">Building and maintaining healthy business relations with major corporate &amp; institutional clients, ensuring maximum customer satisfaction </w:t>
      </w:r>
    </w:p>
    <w:p w14:paraId="4940E480" w14:textId="77777777" w:rsidR="00EB55BC" w:rsidRPr="00322024" w:rsidRDefault="00E93EB2" w:rsidP="001F35A6">
      <w:pPr>
        <w:numPr>
          <w:ilvl w:val="0"/>
          <w:numId w:val="9"/>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 xml:space="preserve">Developing relationships with key decision-makers in target organizations for business development </w:t>
      </w:r>
    </w:p>
    <w:p w14:paraId="598AE062" w14:textId="77777777" w:rsidR="00EB55BC" w:rsidRPr="00322024" w:rsidRDefault="00E93EB2" w:rsidP="001F35A6">
      <w:pPr>
        <w:numPr>
          <w:ilvl w:val="0"/>
          <w:numId w:val="9"/>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Monitoring physical cash position and disposing the surplus cash or arranging cash for daily needs</w:t>
      </w:r>
    </w:p>
    <w:p w14:paraId="3FCF004B" w14:textId="77777777" w:rsidR="00EB55BC" w:rsidRPr="00322024" w:rsidRDefault="00E93EB2" w:rsidP="001F35A6">
      <w:pPr>
        <w:numPr>
          <w:ilvl w:val="0"/>
          <w:numId w:val="9"/>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 xml:space="preserve">Overseeing large value cash transaction accounts, market enquiry, physical visits wherever required &amp; giving necessary instructions to cash officer / cashier </w:t>
      </w:r>
    </w:p>
    <w:p w14:paraId="034B1E48" w14:textId="77777777" w:rsidR="005E56C0" w:rsidRPr="00322024" w:rsidRDefault="005E56C0" w:rsidP="001F35A6">
      <w:pPr>
        <w:numPr>
          <w:ilvl w:val="0"/>
          <w:numId w:val="9"/>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Coordinating internal, external &amp; regulatory audit / inspections; evaluating internal control systems / procedures with a view to highlight the shortcomings</w:t>
      </w:r>
    </w:p>
    <w:p w14:paraId="73D56C3F" w14:textId="77777777" w:rsidR="005E56C0" w:rsidRPr="00322024" w:rsidRDefault="005E56C0" w:rsidP="001F35A6">
      <w:pPr>
        <w:numPr>
          <w:ilvl w:val="0"/>
          <w:numId w:val="9"/>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Preparing MIS reports &amp; other statements with a view to apprise management of process operations and assist in critical decision-making process</w:t>
      </w:r>
    </w:p>
    <w:p w14:paraId="5DA6A0A7" w14:textId="77777777" w:rsidR="005E56C0" w:rsidRPr="00322024" w:rsidRDefault="005E56C0" w:rsidP="001F35A6">
      <w:pPr>
        <w:numPr>
          <w:ilvl w:val="0"/>
          <w:numId w:val="9"/>
        </w:num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both"/>
        <w:rPr>
          <w:rFonts w:ascii="Verdana" w:hAnsi="Verdana"/>
          <w:sz w:val="17"/>
          <w:szCs w:val="17"/>
          <w:lang w:val="en-GB"/>
        </w:rPr>
      </w:pPr>
      <w:r w:rsidRPr="00322024">
        <w:rPr>
          <w:rFonts w:ascii="Verdana" w:hAnsi="Verdana"/>
          <w:sz w:val="17"/>
          <w:szCs w:val="17"/>
          <w:lang w:val="en-GB"/>
        </w:rPr>
        <w:t>Reducing rejection level &amp; rework through continuous up gradation of quality circles to observe better compliance in line with changing customer requirement</w:t>
      </w:r>
    </w:p>
    <w:p w14:paraId="5C6E097F" w14:textId="77777777" w:rsidR="005E56C0" w:rsidRPr="00322024" w:rsidRDefault="005E56C0"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b/>
          <w:sz w:val="17"/>
          <w:szCs w:val="17"/>
        </w:rPr>
      </w:pPr>
    </w:p>
    <w:p w14:paraId="046F3D62"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sz w:val="17"/>
          <w:szCs w:val="17"/>
        </w:rPr>
        <w:t>EMPLOYMENT DETAILS</w:t>
      </w:r>
    </w:p>
    <w:p w14:paraId="3A928FD3" w14:textId="77777777" w:rsidR="00EB55BC" w:rsidRPr="00322024" w:rsidRDefault="004656D1"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ind w:firstLine="720"/>
        <w:rPr>
          <w:rFonts w:ascii="Verdana" w:hAnsi="Verdana"/>
          <w:sz w:val="17"/>
          <w:szCs w:val="17"/>
        </w:rPr>
      </w:pPr>
      <w:r w:rsidRPr="00322024">
        <w:rPr>
          <w:rFonts w:ascii="Verdana" w:hAnsi="Verdana"/>
          <w:b/>
          <w:noProof/>
          <w:sz w:val="17"/>
          <w:szCs w:val="17"/>
        </w:rPr>
        <w:drawing>
          <wp:inline distT="0" distB="0" distL="0" distR="0" wp14:anchorId="4FDD509C" wp14:editId="786A59B8">
            <wp:extent cx="5715000" cy="95250"/>
            <wp:effectExtent l="0" t="0" r="0" b="0"/>
            <wp:docPr id="5" name="Picture 5"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23A46679" w14:textId="3807211F" w:rsidR="004656D1" w:rsidRDefault="009E48EE"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b/>
          <w:bCs/>
          <w:sz w:val="17"/>
          <w:szCs w:val="17"/>
        </w:rPr>
      </w:pPr>
      <w:r>
        <w:rPr>
          <w:rFonts w:ascii="Verdana" w:hAnsi="Verdana"/>
          <w:sz w:val="17"/>
          <w:szCs w:val="17"/>
        </w:rPr>
        <w:tab/>
      </w:r>
      <w:r>
        <w:rPr>
          <w:rFonts w:ascii="Verdana" w:hAnsi="Verdana"/>
          <w:sz w:val="17"/>
          <w:szCs w:val="17"/>
        </w:rPr>
        <w:tab/>
      </w:r>
      <w:r>
        <w:rPr>
          <w:rFonts w:ascii="Verdana" w:hAnsi="Verdana"/>
          <w:sz w:val="17"/>
          <w:szCs w:val="17"/>
        </w:rPr>
        <w:tab/>
      </w:r>
      <w:r w:rsidRPr="009E48EE">
        <w:rPr>
          <w:rFonts w:ascii="Verdana" w:hAnsi="Verdana"/>
          <w:b/>
          <w:bCs/>
          <w:sz w:val="17"/>
          <w:szCs w:val="17"/>
        </w:rPr>
        <w:t>From July’15 to Dec’16, At HDFC Bank Ltd as Business Analyst</w:t>
      </w:r>
    </w:p>
    <w:p w14:paraId="048E6255" w14:textId="51169C29" w:rsidR="009E48EE" w:rsidRDefault="009E48EE"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i/>
          <w:iCs/>
          <w:sz w:val="17"/>
          <w:szCs w:val="17"/>
        </w:rPr>
      </w:pPr>
      <w:r w:rsidRPr="009E48EE">
        <w:rPr>
          <w:rFonts w:ascii="Verdana" w:hAnsi="Verdana"/>
          <w:i/>
          <w:iCs/>
          <w:sz w:val="17"/>
          <w:szCs w:val="17"/>
        </w:rPr>
        <w:t>HDFC Bank Ltd, being the largest private sector Bank, headquartered in Mumbai,</w:t>
      </w:r>
      <w:r>
        <w:rPr>
          <w:rFonts w:ascii="Verdana" w:hAnsi="Verdana"/>
          <w:i/>
          <w:iCs/>
          <w:sz w:val="17"/>
          <w:szCs w:val="17"/>
        </w:rPr>
        <w:t xml:space="preserve"> </w:t>
      </w:r>
      <w:r w:rsidRPr="009E48EE">
        <w:rPr>
          <w:rFonts w:ascii="Verdana" w:hAnsi="Verdana"/>
          <w:i/>
          <w:iCs/>
          <w:sz w:val="17"/>
          <w:szCs w:val="17"/>
        </w:rPr>
        <w:t>Maharastra</w:t>
      </w:r>
      <w:r>
        <w:rPr>
          <w:rFonts w:ascii="Verdana" w:hAnsi="Verdana"/>
          <w:i/>
          <w:iCs/>
          <w:sz w:val="17"/>
          <w:szCs w:val="17"/>
        </w:rPr>
        <w:t>, has its own inhouse development team for Specific requirements of Large-Scale Clients.</w:t>
      </w:r>
    </w:p>
    <w:p w14:paraId="6B71BC57" w14:textId="05534195" w:rsidR="009E48EE" w:rsidRDefault="009E48EE"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i/>
          <w:iCs/>
          <w:sz w:val="17"/>
          <w:szCs w:val="17"/>
        </w:rPr>
      </w:pPr>
    </w:p>
    <w:p w14:paraId="66079ADD" w14:textId="1516D934" w:rsidR="009E48EE" w:rsidRPr="009E48EE" w:rsidRDefault="009E48EE"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i/>
          <w:iCs/>
          <w:sz w:val="17"/>
          <w:szCs w:val="17"/>
        </w:rPr>
      </w:pPr>
      <w:r w:rsidRPr="00B8476E">
        <w:rPr>
          <w:rFonts w:ascii="Verdana" w:hAnsi="Verdana"/>
          <w:b/>
          <w:bCs/>
          <w:i/>
          <w:iCs/>
          <w:sz w:val="17"/>
          <w:szCs w:val="17"/>
        </w:rPr>
        <w:t>July’15 -Dec’16:</w:t>
      </w:r>
      <w:r>
        <w:rPr>
          <w:rFonts w:ascii="Verdana" w:hAnsi="Verdana"/>
          <w:i/>
          <w:iCs/>
          <w:sz w:val="17"/>
          <w:szCs w:val="17"/>
        </w:rPr>
        <w:t xml:space="preserve"> Handling specific requirements from Clients of Wholesale Banking</w:t>
      </w:r>
      <w:r w:rsidR="00A2415D">
        <w:rPr>
          <w:rFonts w:ascii="Verdana" w:hAnsi="Verdana"/>
          <w:i/>
          <w:iCs/>
          <w:sz w:val="17"/>
          <w:szCs w:val="17"/>
        </w:rPr>
        <w:t xml:space="preserve"> Group</w:t>
      </w:r>
      <w:r>
        <w:rPr>
          <w:rFonts w:ascii="Verdana" w:hAnsi="Verdana"/>
          <w:i/>
          <w:iCs/>
          <w:sz w:val="17"/>
          <w:szCs w:val="17"/>
        </w:rPr>
        <w:t xml:space="preserve"> and sorting tailored solutions with various stockholders of Teams and </w:t>
      </w:r>
      <w:r w:rsidR="00A2415D">
        <w:rPr>
          <w:rFonts w:ascii="Verdana" w:hAnsi="Verdana"/>
          <w:i/>
          <w:iCs/>
          <w:sz w:val="17"/>
          <w:szCs w:val="17"/>
        </w:rPr>
        <w:t>different d</w:t>
      </w:r>
      <w:r>
        <w:rPr>
          <w:rFonts w:ascii="Verdana" w:hAnsi="Verdana"/>
          <w:i/>
          <w:iCs/>
          <w:sz w:val="17"/>
          <w:szCs w:val="17"/>
        </w:rPr>
        <w:t>epartments for Seamless execution.</w:t>
      </w:r>
    </w:p>
    <w:p w14:paraId="5D201925" w14:textId="337176E9" w:rsidR="009E48EE" w:rsidRDefault="009E48EE"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22EB93A6" w14:textId="77777777" w:rsidR="009E48EE" w:rsidRPr="00322024" w:rsidRDefault="009E48EE"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74FBFB1B" w14:textId="03E21ECC" w:rsidR="00EB55BC" w:rsidRPr="00322024" w:rsidRDefault="009E48EE" w:rsidP="001F35A6">
      <w:pPr>
        <w:pBdr>
          <w:top w:val="thickThinLargeGap" w:sz="24" w:space="1" w:color="auto"/>
          <w:left w:val="thickThinLargeGap" w:sz="24" w:space="4" w:color="auto"/>
          <w:bottom w:val="thinThickLargeGap" w:sz="24" w:space="1" w:color="auto"/>
          <w:right w:val="thinThickLargeGap" w:sz="24" w:space="4" w:color="auto"/>
        </w:pBdr>
        <w:shd w:val="clear" w:color="auto" w:fill="F2F2F2"/>
        <w:spacing w:after="0" w:line="100" w:lineRule="atLeast"/>
        <w:jc w:val="center"/>
        <w:rPr>
          <w:rFonts w:ascii="Verdana" w:hAnsi="Verdana"/>
          <w:b/>
          <w:sz w:val="17"/>
          <w:szCs w:val="17"/>
        </w:rPr>
      </w:pPr>
      <w:r>
        <w:rPr>
          <w:rFonts w:ascii="Verdana" w:hAnsi="Verdana"/>
          <w:b/>
          <w:sz w:val="17"/>
          <w:szCs w:val="17"/>
        </w:rPr>
        <w:t>From</w:t>
      </w:r>
      <w:r w:rsidR="00E93EB2" w:rsidRPr="00322024">
        <w:rPr>
          <w:rFonts w:ascii="Verdana" w:hAnsi="Verdana"/>
          <w:b/>
          <w:sz w:val="17"/>
          <w:szCs w:val="17"/>
        </w:rPr>
        <w:t xml:space="preserve"> Aug’10 </w:t>
      </w:r>
      <w:r>
        <w:rPr>
          <w:rFonts w:ascii="Verdana" w:hAnsi="Verdana"/>
          <w:b/>
          <w:sz w:val="17"/>
          <w:szCs w:val="17"/>
        </w:rPr>
        <w:t xml:space="preserve">to July’15 </w:t>
      </w:r>
      <w:r w:rsidR="00E93EB2" w:rsidRPr="00322024">
        <w:rPr>
          <w:rFonts w:ascii="Verdana" w:hAnsi="Verdana"/>
          <w:b/>
          <w:sz w:val="17"/>
          <w:szCs w:val="17"/>
        </w:rPr>
        <w:t xml:space="preserve">with ICICI Bank Ltd., Valsad as </w:t>
      </w:r>
      <w:r w:rsidR="00A2415D" w:rsidRPr="00322024">
        <w:rPr>
          <w:rFonts w:ascii="Verdana" w:hAnsi="Verdana"/>
          <w:b/>
          <w:sz w:val="17"/>
          <w:szCs w:val="17"/>
        </w:rPr>
        <w:t>Deputy Manager</w:t>
      </w:r>
    </w:p>
    <w:p w14:paraId="01DD4222" w14:textId="13DAC5E3" w:rsidR="00EB55BC" w:rsidRPr="00AC49CB" w:rsidRDefault="009E48EE" w:rsidP="00AC49CB">
      <w:p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center"/>
        <w:rPr>
          <w:rFonts w:ascii="Verdana" w:hAnsi="Verdana"/>
          <w:i/>
          <w:sz w:val="17"/>
          <w:szCs w:val="17"/>
        </w:rPr>
      </w:pPr>
      <w:r>
        <w:rPr>
          <w:rFonts w:ascii="Verdana" w:hAnsi="Verdana"/>
          <w:i/>
          <w:sz w:val="17"/>
          <w:szCs w:val="17"/>
        </w:rPr>
        <w:t>IC</w:t>
      </w:r>
      <w:r w:rsidR="00AC49CB" w:rsidRPr="00AC49CB">
        <w:rPr>
          <w:rFonts w:ascii="Verdana" w:hAnsi="Verdana"/>
          <w:i/>
          <w:sz w:val="17"/>
          <w:szCs w:val="17"/>
        </w:rPr>
        <w:t>ICI Bank is an Indian multinational banking and financial services company headquartered in Mumbai, Maharashtra. As of 2014 it is the second largest bank in India in terms of assets and market capitalization</w:t>
      </w:r>
    </w:p>
    <w:p w14:paraId="203EC7A1" w14:textId="77777777" w:rsidR="00AC49CB" w:rsidRDefault="00AC49CB"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b/>
          <w:sz w:val="17"/>
          <w:szCs w:val="17"/>
        </w:rPr>
      </w:pPr>
    </w:p>
    <w:p w14:paraId="6DA0CB32" w14:textId="12BF1CBF" w:rsidR="00B8476E" w:rsidRPr="00A2415D" w:rsidRDefault="00B8476E"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b/>
          <w:bCs/>
          <w:sz w:val="17"/>
          <w:szCs w:val="17"/>
        </w:rPr>
      </w:pPr>
      <w:r w:rsidRPr="00B8476E">
        <w:rPr>
          <w:rFonts w:ascii="Verdana" w:hAnsi="Verdana"/>
          <w:b/>
          <w:bCs/>
          <w:i/>
          <w:iCs/>
          <w:sz w:val="17"/>
          <w:szCs w:val="17"/>
        </w:rPr>
        <w:t>Aug’10</w:t>
      </w:r>
      <w:r>
        <w:rPr>
          <w:rFonts w:ascii="Verdana" w:hAnsi="Verdana"/>
          <w:b/>
          <w:bCs/>
          <w:i/>
          <w:iCs/>
          <w:sz w:val="17"/>
          <w:szCs w:val="17"/>
        </w:rPr>
        <w:t>-</w:t>
      </w:r>
      <w:r w:rsidRPr="00B8476E">
        <w:rPr>
          <w:rFonts w:ascii="Verdana" w:hAnsi="Verdana"/>
          <w:b/>
          <w:bCs/>
          <w:i/>
          <w:iCs/>
          <w:sz w:val="17"/>
          <w:szCs w:val="17"/>
        </w:rPr>
        <w:t>March’13</w:t>
      </w:r>
      <w:r w:rsidRPr="00A2415D">
        <w:rPr>
          <w:rFonts w:ascii="Verdana" w:hAnsi="Verdana"/>
          <w:b/>
          <w:bCs/>
          <w:i/>
          <w:iCs/>
          <w:sz w:val="17"/>
          <w:szCs w:val="17"/>
        </w:rPr>
        <w:t xml:space="preserve">: </w:t>
      </w:r>
      <w:r w:rsidRPr="00A2415D">
        <w:rPr>
          <w:rFonts w:ascii="Verdana" w:hAnsi="Verdana"/>
          <w:i/>
          <w:iCs/>
          <w:sz w:val="17"/>
          <w:szCs w:val="17"/>
        </w:rPr>
        <w:t>Started as Assistant Manager</w:t>
      </w:r>
      <w:r w:rsidR="00A2415D" w:rsidRPr="00A2415D">
        <w:rPr>
          <w:rFonts w:ascii="Verdana" w:hAnsi="Verdana"/>
          <w:i/>
          <w:iCs/>
          <w:sz w:val="17"/>
          <w:szCs w:val="17"/>
        </w:rPr>
        <w:t xml:space="preserve"> Grade I at Valsad Gujarat,</w:t>
      </w:r>
      <w:r w:rsidRPr="00A2415D">
        <w:rPr>
          <w:rFonts w:ascii="Verdana" w:hAnsi="Verdana"/>
          <w:i/>
          <w:iCs/>
          <w:sz w:val="17"/>
          <w:szCs w:val="17"/>
        </w:rPr>
        <w:t xml:space="preserve"> handling Cash, Clearing, </w:t>
      </w:r>
      <w:r w:rsidR="00A2415D" w:rsidRPr="00A2415D">
        <w:rPr>
          <w:rFonts w:ascii="Verdana" w:hAnsi="Verdana"/>
          <w:i/>
          <w:iCs/>
          <w:sz w:val="17"/>
          <w:szCs w:val="17"/>
        </w:rPr>
        <w:t>Service desk, Forex</w:t>
      </w:r>
      <w:r w:rsidR="00A2415D" w:rsidRPr="00A2415D">
        <w:rPr>
          <w:rFonts w:ascii="Verdana" w:hAnsi="Verdana"/>
          <w:b/>
          <w:bCs/>
          <w:i/>
          <w:iCs/>
          <w:sz w:val="17"/>
          <w:szCs w:val="17"/>
        </w:rPr>
        <w:t xml:space="preserve"> </w:t>
      </w:r>
      <w:r w:rsidR="00A2415D" w:rsidRPr="00A2415D">
        <w:rPr>
          <w:rFonts w:ascii="Verdana" w:hAnsi="Verdana"/>
          <w:i/>
          <w:iCs/>
          <w:sz w:val="17"/>
          <w:szCs w:val="17"/>
        </w:rPr>
        <w:t xml:space="preserve">Sales and Promoted to Deputy Manager </w:t>
      </w:r>
      <w:proofErr w:type="spellStart"/>
      <w:r w:rsidR="00A2415D" w:rsidRPr="00A2415D">
        <w:rPr>
          <w:rFonts w:ascii="Verdana" w:hAnsi="Verdana"/>
          <w:i/>
          <w:iCs/>
          <w:sz w:val="17"/>
          <w:szCs w:val="17"/>
        </w:rPr>
        <w:t>GradeII</w:t>
      </w:r>
      <w:proofErr w:type="spellEnd"/>
    </w:p>
    <w:p w14:paraId="35F563CC" w14:textId="7357E532" w:rsidR="00B8476E" w:rsidRDefault="00B8476E"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0E009F43" w14:textId="0716947D" w:rsidR="00A2415D" w:rsidRPr="00A2415D" w:rsidRDefault="00A2415D"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b/>
          <w:bCs/>
          <w:i/>
          <w:iCs/>
          <w:sz w:val="17"/>
          <w:szCs w:val="17"/>
        </w:rPr>
      </w:pPr>
      <w:r w:rsidRPr="00A2415D">
        <w:rPr>
          <w:rFonts w:ascii="Verdana" w:hAnsi="Verdana"/>
          <w:b/>
          <w:bCs/>
          <w:i/>
          <w:iCs/>
          <w:sz w:val="17"/>
          <w:szCs w:val="17"/>
        </w:rPr>
        <w:t>Apr’13 - July’16</w:t>
      </w:r>
      <w:r>
        <w:rPr>
          <w:rFonts w:ascii="Verdana" w:hAnsi="Verdana"/>
          <w:b/>
          <w:bCs/>
          <w:i/>
          <w:iCs/>
          <w:sz w:val="17"/>
          <w:szCs w:val="17"/>
        </w:rPr>
        <w:t xml:space="preserve">: </w:t>
      </w:r>
      <w:r w:rsidRPr="00A2415D">
        <w:rPr>
          <w:rFonts w:ascii="Verdana" w:hAnsi="Verdana"/>
          <w:i/>
          <w:iCs/>
          <w:sz w:val="17"/>
          <w:szCs w:val="17"/>
        </w:rPr>
        <w:t xml:space="preserve">Took over new Branch as Deputy Branch Manager at </w:t>
      </w:r>
      <w:proofErr w:type="spellStart"/>
      <w:r w:rsidRPr="00A2415D">
        <w:rPr>
          <w:rFonts w:ascii="Verdana" w:hAnsi="Verdana"/>
          <w:i/>
          <w:iCs/>
          <w:sz w:val="17"/>
          <w:szCs w:val="17"/>
        </w:rPr>
        <w:t>Abrama</w:t>
      </w:r>
      <w:proofErr w:type="spellEnd"/>
      <w:r w:rsidRPr="00A2415D">
        <w:rPr>
          <w:rFonts w:ascii="Verdana" w:hAnsi="Verdana"/>
          <w:i/>
          <w:iCs/>
          <w:sz w:val="17"/>
          <w:szCs w:val="17"/>
        </w:rPr>
        <w:t>, Valsad and handled all branch related operations and Sales.</w:t>
      </w:r>
    </w:p>
    <w:p w14:paraId="4E1F9288" w14:textId="77777777" w:rsidR="00B8476E" w:rsidRDefault="00B8476E"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76EEC588" w14:textId="77777777" w:rsidR="00B8476E" w:rsidRDefault="00B8476E"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58F33E46" w14:textId="77777777" w:rsidR="00EB55BC" w:rsidRPr="00322024" w:rsidRDefault="00EB55BC"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06A8E3F1"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b/>
          <w:sz w:val="17"/>
          <w:szCs w:val="17"/>
        </w:rPr>
      </w:pPr>
      <w:r w:rsidRPr="00322024">
        <w:rPr>
          <w:rFonts w:ascii="Verdana" w:hAnsi="Verdana"/>
          <w:b/>
          <w:sz w:val="17"/>
          <w:szCs w:val="17"/>
        </w:rPr>
        <w:t>Key Result Areas:</w:t>
      </w:r>
    </w:p>
    <w:p w14:paraId="183D463B" w14:textId="77777777" w:rsidR="00EB55BC" w:rsidRPr="00322024" w:rsidRDefault="00E93EB2" w:rsidP="001F35A6">
      <w:pPr>
        <w:pStyle w:val="ListParagraph"/>
        <w:numPr>
          <w:ilvl w:val="0"/>
          <w:numId w:val="1"/>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Handling branch escalations, profitability, audit and reviewing branch operations</w:t>
      </w:r>
    </w:p>
    <w:p w14:paraId="01BC0953" w14:textId="464E12C2" w:rsidR="00EB55BC" w:rsidRPr="00322024" w:rsidRDefault="00E93EB2" w:rsidP="001F35A6">
      <w:pPr>
        <w:pStyle w:val="ListParagraph"/>
        <w:numPr>
          <w:ilvl w:val="0"/>
          <w:numId w:val="1"/>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 xml:space="preserve">Motivating team towards achieving </w:t>
      </w:r>
      <w:r w:rsidR="00A2415D" w:rsidRPr="00322024">
        <w:rPr>
          <w:rFonts w:ascii="Verdana" w:hAnsi="Verdana"/>
          <w:sz w:val="17"/>
          <w:szCs w:val="17"/>
        </w:rPr>
        <w:t>self-targets</w:t>
      </w:r>
      <w:r w:rsidRPr="00322024">
        <w:rPr>
          <w:rFonts w:ascii="Verdana" w:hAnsi="Verdana"/>
          <w:sz w:val="17"/>
          <w:szCs w:val="17"/>
        </w:rPr>
        <w:t>, team productivity and branch scorecard</w:t>
      </w:r>
    </w:p>
    <w:p w14:paraId="25BE57FF" w14:textId="77777777" w:rsidR="00EB55BC" w:rsidRPr="00322024" w:rsidRDefault="00E93EB2" w:rsidP="001F35A6">
      <w:pPr>
        <w:pStyle w:val="ListParagraph"/>
        <w:numPr>
          <w:ilvl w:val="0"/>
          <w:numId w:val="1"/>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Conducting daily huddle on various process related issues</w:t>
      </w:r>
    </w:p>
    <w:p w14:paraId="124296E0" w14:textId="77777777" w:rsidR="00EB55BC" w:rsidRPr="00322024" w:rsidRDefault="00E93EB2" w:rsidP="001F35A6">
      <w:pPr>
        <w:pStyle w:val="ListParagraph"/>
        <w:numPr>
          <w:ilvl w:val="0"/>
          <w:numId w:val="1"/>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 xml:space="preserve">Discussing key improvements in process related issues </w:t>
      </w:r>
    </w:p>
    <w:p w14:paraId="1FA2D390" w14:textId="77777777" w:rsidR="00EB55BC" w:rsidRPr="001F35A6" w:rsidRDefault="001F35A6" w:rsidP="001F35A6">
      <w:pPr>
        <w:pStyle w:val="ListParagraph"/>
        <w:numPr>
          <w:ilvl w:val="0"/>
          <w:numId w:val="1"/>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Pr>
          <w:rFonts w:ascii="Verdana" w:hAnsi="Verdana"/>
          <w:sz w:val="17"/>
          <w:szCs w:val="17"/>
        </w:rPr>
        <w:t xml:space="preserve">Reporting Branch sales to Branch Manage and </w:t>
      </w:r>
      <w:r w:rsidR="00E93EB2" w:rsidRPr="001F35A6">
        <w:rPr>
          <w:rFonts w:ascii="Verdana" w:hAnsi="Verdana"/>
          <w:sz w:val="17"/>
          <w:szCs w:val="17"/>
        </w:rPr>
        <w:t>Operational related issues to Operations Manager</w:t>
      </w:r>
    </w:p>
    <w:p w14:paraId="449AFA07" w14:textId="77777777" w:rsidR="00EB55BC" w:rsidRPr="00322024" w:rsidRDefault="00EB55BC"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0876B9A9"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b/>
          <w:color w:val="0000CC"/>
          <w:sz w:val="17"/>
          <w:szCs w:val="17"/>
        </w:rPr>
      </w:pPr>
      <w:r w:rsidRPr="00322024">
        <w:rPr>
          <w:rFonts w:ascii="Verdana" w:hAnsi="Verdana"/>
          <w:b/>
          <w:sz w:val="17"/>
          <w:szCs w:val="17"/>
        </w:rPr>
        <w:t>Highlights</w:t>
      </w:r>
      <w:r w:rsidRPr="00322024">
        <w:rPr>
          <w:rFonts w:ascii="Verdana" w:hAnsi="Verdana"/>
          <w:b/>
          <w:color w:val="0000CC"/>
          <w:sz w:val="17"/>
          <w:szCs w:val="17"/>
        </w:rPr>
        <w:t>:</w:t>
      </w:r>
    </w:p>
    <w:p w14:paraId="4DBD3713" w14:textId="029909E4" w:rsidR="00EB55BC" w:rsidRPr="00322024" w:rsidRDefault="00E93EB2" w:rsidP="001F35A6">
      <w:pPr>
        <w:pStyle w:val="ListParagraph"/>
        <w:numPr>
          <w:ilvl w:val="0"/>
          <w:numId w:val="12"/>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Efficiently managed internal &amp; external communications responsibilities</w:t>
      </w:r>
      <w:r w:rsidR="00A2415D">
        <w:rPr>
          <w:rFonts w:ascii="Verdana" w:hAnsi="Verdana"/>
          <w:sz w:val="17"/>
          <w:szCs w:val="17"/>
        </w:rPr>
        <w:t>.</w:t>
      </w:r>
    </w:p>
    <w:p w14:paraId="6EF6B3F5" w14:textId="3EC4A2FE" w:rsidR="00EB55BC" w:rsidRPr="00322024" w:rsidRDefault="00E93EB2" w:rsidP="001F35A6">
      <w:pPr>
        <w:pStyle w:val="ListParagraph"/>
        <w:numPr>
          <w:ilvl w:val="0"/>
          <w:numId w:val="11"/>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color w:val="0000CC"/>
          <w:spacing w:val="-4"/>
          <w:sz w:val="17"/>
          <w:szCs w:val="17"/>
        </w:rPr>
      </w:pPr>
      <w:r w:rsidRPr="00322024">
        <w:rPr>
          <w:rFonts w:ascii="Verdana" w:hAnsi="Verdana"/>
          <w:spacing w:val="-4"/>
          <w:sz w:val="17"/>
          <w:szCs w:val="17"/>
        </w:rPr>
        <w:t>Contributions made to improve operations, steer cost reductions and facilitate overall performance improvements</w:t>
      </w:r>
      <w:r w:rsidR="00A2415D">
        <w:rPr>
          <w:rFonts w:ascii="Verdana" w:hAnsi="Verdana"/>
          <w:spacing w:val="-4"/>
          <w:sz w:val="17"/>
          <w:szCs w:val="17"/>
        </w:rPr>
        <w:t>.</w:t>
      </w:r>
    </w:p>
    <w:p w14:paraId="2B5E920E" w14:textId="77777777" w:rsidR="00EB55BC" w:rsidRPr="00322024" w:rsidRDefault="00EB55BC"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6615F102"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sz w:val="17"/>
          <w:szCs w:val="17"/>
        </w:rPr>
        <w:t>INTERNSHIPS</w:t>
      </w:r>
    </w:p>
    <w:p w14:paraId="72CBD654" w14:textId="77777777" w:rsidR="009D7E13" w:rsidRPr="00322024" w:rsidRDefault="009D7E13" w:rsidP="00875B43">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noProof/>
          <w:sz w:val="17"/>
          <w:szCs w:val="17"/>
        </w:rPr>
        <w:drawing>
          <wp:inline distT="0" distB="0" distL="0" distR="0" wp14:anchorId="2300DB03" wp14:editId="72DEBC9B">
            <wp:extent cx="5715000" cy="95250"/>
            <wp:effectExtent l="0" t="0" r="0" b="0"/>
            <wp:docPr id="6" name="Picture 6"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10EA5758"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r w:rsidRPr="00322024">
        <w:rPr>
          <w:rFonts w:ascii="Verdana" w:hAnsi="Verdana"/>
          <w:b/>
          <w:sz w:val="17"/>
          <w:szCs w:val="17"/>
        </w:rPr>
        <w:t xml:space="preserve">Title: </w:t>
      </w:r>
      <w:r w:rsidRPr="00322024">
        <w:rPr>
          <w:rFonts w:ascii="Verdana" w:hAnsi="Verdana"/>
          <w:b/>
          <w:sz w:val="17"/>
          <w:szCs w:val="17"/>
        </w:rPr>
        <w:tab/>
      </w:r>
      <w:r w:rsidRPr="00322024">
        <w:rPr>
          <w:rFonts w:ascii="Verdana" w:hAnsi="Verdana"/>
          <w:sz w:val="17"/>
          <w:szCs w:val="17"/>
        </w:rPr>
        <w:tab/>
        <w:t>Content Management Systems</w:t>
      </w:r>
    </w:p>
    <w:p w14:paraId="09258425"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r w:rsidRPr="00322024">
        <w:rPr>
          <w:rFonts w:ascii="Verdana" w:hAnsi="Verdana"/>
          <w:b/>
          <w:sz w:val="17"/>
          <w:szCs w:val="17"/>
        </w:rPr>
        <w:t>Organization:</w:t>
      </w:r>
      <w:r w:rsidRPr="00322024">
        <w:rPr>
          <w:rFonts w:ascii="Verdana" w:hAnsi="Verdana"/>
          <w:sz w:val="17"/>
          <w:szCs w:val="17"/>
        </w:rPr>
        <w:tab/>
        <w:t>JBIET, Hyderabad</w:t>
      </w:r>
    </w:p>
    <w:p w14:paraId="7F4B2341" w14:textId="77777777" w:rsidR="00875B43"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r w:rsidRPr="00322024">
        <w:rPr>
          <w:rFonts w:ascii="Verdana" w:hAnsi="Verdana"/>
          <w:b/>
          <w:sz w:val="17"/>
          <w:szCs w:val="17"/>
        </w:rPr>
        <w:t>Period:</w:t>
      </w:r>
      <w:r w:rsidRPr="00322024">
        <w:rPr>
          <w:rFonts w:ascii="Verdana" w:hAnsi="Verdana"/>
          <w:b/>
          <w:sz w:val="17"/>
          <w:szCs w:val="17"/>
        </w:rPr>
        <w:tab/>
      </w:r>
      <w:r w:rsidRPr="00322024">
        <w:rPr>
          <w:rFonts w:ascii="Verdana" w:hAnsi="Verdana"/>
          <w:b/>
          <w:sz w:val="17"/>
          <w:szCs w:val="17"/>
        </w:rPr>
        <w:tab/>
      </w:r>
      <w:r w:rsidRPr="00322024">
        <w:rPr>
          <w:rFonts w:ascii="Verdana" w:hAnsi="Verdana"/>
          <w:sz w:val="17"/>
          <w:szCs w:val="17"/>
        </w:rPr>
        <w:t>Jan’08 – Mar’08</w:t>
      </w:r>
    </w:p>
    <w:p w14:paraId="00946E14"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r w:rsidRPr="00322024">
        <w:rPr>
          <w:rFonts w:ascii="Verdana" w:hAnsi="Verdana"/>
          <w:b/>
          <w:sz w:val="17"/>
          <w:szCs w:val="17"/>
        </w:rPr>
        <w:t>Description:</w:t>
      </w:r>
      <w:r w:rsidRPr="00322024">
        <w:rPr>
          <w:rFonts w:ascii="Verdana" w:hAnsi="Verdana"/>
          <w:sz w:val="17"/>
          <w:szCs w:val="17"/>
        </w:rPr>
        <w:tab/>
        <w:t>Joomla</w:t>
      </w:r>
    </w:p>
    <w:p w14:paraId="594F9350" w14:textId="77777777" w:rsidR="00875B43" w:rsidRDefault="00875B43" w:rsidP="006B35BF">
      <w:pPr>
        <w:pBdr>
          <w:top w:val="thickThinLargeGap" w:sz="24" w:space="1" w:color="auto"/>
          <w:left w:val="thickThinLargeGap" w:sz="24" w:space="4" w:color="auto"/>
          <w:bottom w:val="thinThickLargeGap" w:sz="24" w:space="1" w:color="auto"/>
          <w:right w:val="thinThickLargeGap" w:sz="24" w:space="4" w:color="auto"/>
        </w:pBdr>
        <w:rPr>
          <w:rFonts w:ascii="Verdana" w:hAnsi="Verdana"/>
          <w:b/>
          <w:sz w:val="17"/>
          <w:szCs w:val="17"/>
        </w:rPr>
      </w:pPr>
    </w:p>
    <w:p w14:paraId="5CD337AF"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sz w:val="17"/>
          <w:szCs w:val="17"/>
        </w:rPr>
        <w:t>ACADEMIC PROJECTS</w:t>
      </w:r>
    </w:p>
    <w:p w14:paraId="2E0C0ECA" w14:textId="77777777" w:rsidR="00EB55BC" w:rsidRPr="00322024" w:rsidRDefault="009D7E13"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ind w:firstLine="720"/>
        <w:rPr>
          <w:rFonts w:ascii="Verdana" w:hAnsi="Verdana"/>
          <w:sz w:val="17"/>
          <w:szCs w:val="17"/>
        </w:rPr>
      </w:pPr>
      <w:r w:rsidRPr="00322024">
        <w:rPr>
          <w:rFonts w:ascii="Verdana" w:hAnsi="Verdana"/>
          <w:b/>
          <w:noProof/>
          <w:sz w:val="17"/>
          <w:szCs w:val="17"/>
        </w:rPr>
        <w:drawing>
          <wp:inline distT="0" distB="0" distL="0" distR="0" wp14:anchorId="65F68130" wp14:editId="3CC70A72">
            <wp:extent cx="5715000" cy="95250"/>
            <wp:effectExtent l="0" t="0" r="0" b="0"/>
            <wp:docPr id="7" name="Picture 7"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1FA02989" w14:textId="77777777" w:rsidR="00875B43" w:rsidRPr="00875B43" w:rsidRDefault="00875B43" w:rsidP="00875B43">
      <w:pPr>
        <w:pBdr>
          <w:top w:val="thickThinLargeGap" w:sz="24" w:space="1" w:color="auto"/>
          <w:left w:val="thickThinLargeGap" w:sz="24" w:space="4" w:color="auto"/>
          <w:bottom w:val="thinThickLargeGap" w:sz="24" w:space="1" w:color="auto"/>
          <w:right w:val="thinThickLargeGap" w:sz="24" w:space="4" w:color="auto"/>
        </w:pBdr>
        <w:spacing w:line="100" w:lineRule="atLeast"/>
        <w:jc w:val="both"/>
        <w:rPr>
          <w:rFonts w:ascii="Verdana" w:hAnsi="Verdana"/>
          <w:sz w:val="17"/>
          <w:szCs w:val="17"/>
        </w:rPr>
      </w:pPr>
    </w:p>
    <w:p w14:paraId="5E66318D" w14:textId="77777777" w:rsidR="009D7E13" w:rsidRPr="00875B43" w:rsidRDefault="00E93EB2" w:rsidP="00875B43">
      <w:pPr>
        <w:pStyle w:val="ListParagraph"/>
        <w:numPr>
          <w:ilvl w:val="0"/>
          <w:numId w:val="7"/>
        </w:numPr>
        <w:pBdr>
          <w:top w:val="thickThinLargeGap" w:sz="24" w:space="1" w:color="auto"/>
          <w:left w:val="thickThinLargeGap" w:sz="24" w:space="4" w:color="auto"/>
          <w:bottom w:val="thinThickLargeGap" w:sz="24" w:space="1" w:color="auto"/>
          <w:right w:val="thinThickLargeGap" w:sz="24" w:space="4" w:color="auto"/>
        </w:pBdr>
        <w:spacing w:line="100" w:lineRule="atLeast"/>
        <w:jc w:val="both"/>
        <w:rPr>
          <w:rFonts w:ascii="Verdana" w:hAnsi="Verdana"/>
          <w:sz w:val="17"/>
          <w:szCs w:val="17"/>
        </w:rPr>
      </w:pPr>
      <w:r w:rsidRPr="00322024">
        <w:rPr>
          <w:rFonts w:ascii="Verdana" w:hAnsi="Verdana"/>
          <w:sz w:val="17"/>
          <w:szCs w:val="17"/>
        </w:rPr>
        <w:t>Worked in project related to Database Management Systems, Web Designing using Adobe Dream Weaver &amp; Oracle 10i in 2008</w:t>
      </w:r>
    </w:p>
    <w:p w14:paraId="1187E4B0" w14:textId="77777777" w:rsidR="009D7E13" w:rsidRPr="00322024" w:rsidRDefault="009D7E13"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sz w:val="17"/>
          <w:szCs w:val="17"/>
        </w:rPr>
        <w:t>CERTIFICATIONS</w:t>
      </w:r>
    </w:p>
    <w:p w14:paraId="255CEE15" w14:textId="77777777" w:rsidR="00EB55BC" w:rsidRPr="00322024" w:rsidRDefault="009D7E13" w:rsidP="001F35A6">
      <w:pPr>
        <w:pBdr>
          <w:top w:val="thickThinLargeGap" w:sz="24" w:space="1" w:color="auto"/>
          <w:left w:val="thickThinLargeGap" w:sz="24" w:space="4" w:color="auto"/>
          <w:bottom w:val="thinThickLargeGap" w:sz="24" w:space="1" w:color="auto"/>
          <w:right w:val="thinThickLargeGap" w:sz="24" w:space="4" w:color="auto"/>
        </w:pBdr>
        <w:ind w:firstLine="360"/>
        <w:jc w:val="center"/>
        <w:rPr>
          <w:rFonts w:ascii="Verdana" w:hAnsi="Verdana"/>
          <w:sz w:val="17"/>
          <w:szCs w:val="17"/>
        </w:rPr>
      </w:pPr>
      <w:r w:rsidRPr="00322024">
        <w:rPr>
          <w:rFonts w:ascii="Verdana" w:hAnsi="Verdana"/>
          <w:b/>
          <w:noProof/>
          <w:sz w:val="17"/>
          <w:szCs w:val="17"/>
        </w:rPr>
        <w:drawing>
          <wp:inline distT="0" distB="0" distL="0" distR="0" wp14:anchorId="3AE8827E" wp14:editId="04E2F5C4">
            <wp:extent cx="5715000" cy="95250"/>
            <wp:effectExtent l="0" t="0" r="0" b="0"/>
            <wp:docPr id="9" name="Picture 9"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792673AB" w14:textId="77777777" w:rsidR="00EB55BC" w:rsidRPr="00875B43" w:rsidRDefault="00E93EB2" w:rsidP="00875B43">
      <w:p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b/>
          <w:i/>
          <w:sz w:val="17"/>
          <w:szCs w:val="17"/>
        </w:rPr>
      </w:pPr>
      <w:r w:rsidRPr="00875B43">
        <w:rPr>
          <w:rFonts w:ascii="Verdana" w:hAnsi="Verdana"/>
          <w:b/>
          <w:i/>
          <w:sz w:val="17"/>
          <w:szCs w:val="17"/>
        </w:rPr>
        <w:t>Certified in:</w:t>
      </w:r>
    </w:p>
    <w:p w14:paraId="5330515E" w14:textId="77777777" w:rsidR="00EB55BC" w:rsidRPr="00322024" w:rsidRDefault="00E93EB2" w:rsidP="00875B43">
      <w:pPr>
        <w:pStyle w:val="ListParagraph"/>
        <w:numPr>
          <w:ilvl w:val="0"/>
          <w:numId w:val="7"/>
        </w:numPr>
        <w:pBdr>
          <w:top w:val="thickThinLargeGap" w:sz="24" w:space="1" w:color="auto"/>
          <w:left w:val="thickThinLargeGap" w:sz="24" w:space="4" w:color="auto"/>
          <w:bottom w:val="thinThickLargeGap" w:sz="24" w:space="1" w:color="auto"/>
          <w:right w:val="thinThickLargeGap" w:sz="24" w:space="4" w:color="auto"/>
        </w:pBdr>
        <w:spacing w:line="100" w:lineRule="atLeast"/>
        <w:jc w:val="both"/>
        <w:rPr>
          <w:rFonts w:ascii="Verdana" w:hAnsi="Verdana"/>
          <w:sz w:val="17"/>
          <w:szCs w:val="17"/>
        </w:rPr>
      </w:pPr>
      <w:r w:rsidRPr="00322024">
        <w:rPr>
          <w:rFonts w:ascii="Verdana" w:hAnsi="Verdana"/>
          <w:sz w:val="17"/>
          <w:szCs w:val="17"/>
        </w:rPr>
        <w:t>AMFI Mutual Fund (Advisors) Module from Association of Mutual Funds in India(AMFI), Mumbai in 2010 with 76%</w:t>
      </w:r>
    </w:p>
    <w:p w14:paraId="7FAE72DD" w14:textId="77777777" w:rsidR="00EB55BC" w:rsidRPr="00322024" w:rsidRDefault="00E93EB2" w:rsidP="00875B43">
      <w:pPr>
        <w:pStyle w:val="ListParagraph"/>
        <w:numPr>
          <w:ilvl w:val="0"/>
          <w:numId w:val="7"/>
        </w:numPr>
        <w:pBdr>
          <w:top w:val="thickThinLargeGap" w:sz="24" w:space="1" w:color="auto"/>
          <w:left w:val="thickThinLargeGap" w:sz="24" w:space="4" w:color="auto"/>
          <w:bottom w:val="thinThickLargeGap" w:sz="24" w:space="1" w:color="auto"/>
          <w:right w:val="thinThickLargeGap" w:sz="24" w:space="4" w:color="auto"/>
        </w:pBdr>
        <w:spacing w:line="100" w:lineRule="atLeast"/>
        <w:jc w:val="both"/>
        <w:rPr>
          <w:rFonts w:ascii="Verdana" w:hAnsi="Verdana"/>
          <w:sz w:val="17"/>
          <w:szCs w:val="17"/>
        </w:rPr>
      </w:pPr>
      <w:r w:rsidRPr="00322024">
        <w:rPr>
          <w:rFonts w:ascii="Verdana" w:hAnsi="Verdana"/>
          <w:sz w:val="17"/>
          <w:szCs w:val="17"/>
        </w:rPr>
        <w:t>NCFM-Depository Operations Module from National Stocks and Derivatives Limited(NSDL), Mumbai in 2010 with 88%</w:t>
      </w:r>
    </w:p>
    <w:p w14:paraId="627981D1" w14:textId="77777777" w:rsidR="00EB55BC" w:rsidRPr="00322024" w:rsidRDefault="00E93EB2" w:rsidP="00875B43">
      <w:pPr>
        <w:pStyle w:val="ListParagraph"/>
        <w:numPr>
          <w:ilvl w:val="0"/>
          <w:numId w:val="7"/>
        </w:numPr>
        <w:pBdr>
          <w:top w:val="thickThinLargeGap" w:sz="24" w:space="1" w:color="auto"/>
          <w:left w:val="thickThinLargeGap" w:sz="24" w:space="4" w:color="auto"/>
          <w:bottom w:val="thinThickLargeGap" w:sz="24" w:space="1" w:color="auto"/>
          <w:right w:val="thinThickLargeGap" w:sz="24" w:space="4" w:color="auto"/>
        </w:pBdr>
        <w:spacing w:line="100" w:lineRule="atLeast"/>
        <w:jc w:val="both"/>
        <w:rPr>
          <w:rFonts w:ascii="Verdana" w:hAnsi="Verdana"/>
          <w:sz w:val="17"/>
          <w:szCs w:val="17"/>
        </w:rPr>
      </w:pPr>
      <w:r w:rsidRPr="00875B43">
        <w:rPr>
          <w:rFonts w:ascii="Verdana" w:hAnsi="Verdana"/>
          <w:sz w:val="17"/>
          <w:szCs w:val="17"/>
        </w:rPr>
        <w:t>Insurance Regulatory and Development Authority</w:t>
      </w:r>
      <w:r w:rsidRPr="00322024">
        <w:rPr>
          <w:rFonts w:ascii="Verdana" w:hAnsi="Verdana"/>
          <w:sz w:val="17"/>
          <w:szCs w:val="17"/>
        </w:rPr>
        <w:t xml:space="preserve"> in 2013</w:t>
      </w:r>
    </w:p>
    <w:p w14:paraId="6A7620BD" w14:textId="77777777" w:rsidR="009D7E13" w:rsidRPr="00322024" w:rsidRDefault="009D7E13"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p>
    <w:p w14:paraId="50D2EF7D"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sz w:val="17"/>
          <w:szCs w:val="17"/>
        </w:rPr>
        <w:t>EDUCATION</w:t>
      </w:r>
    </w:p>
    <w:p w14:paraId="473A7FC7" w14:textId="77777777" w:rsidR="00EB55BC" w:rsidRPr="00322024" w:rsidRDefault="009D7E13"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ind w:firstLine="720"/>
        <w:rPr>
          <w:rFonts w:ascii="Verdana" w:hAnsi="Verdana"/>
          <w:b/>
          <w:sz w:val="17"/>
          <w:szCs w:val="17"/>
        </w:rPr>
      </w:pPr>
      <w:r w:rsidRPr="00322024">
        <w:rPr>
          <w:rFonts w:ascii="Verdana" w:hAnsi="Verdana"/>
          <w:b/>
          <w:noProof/>
          <w:sz w:val="17"/>
          <w:szCs w:val="17"/>
        </w:rPr>
        <w:drawing>
          <wp:inline distT="0" distB="0" distL="0" distR="0" wp14:anchorId="11FB1974" wp14:editId="690C21EC">
            <wp:extent cx="5715000" cy="95250"/>
            <wp:effectExtent l="0" t="0" r="0" b="0"/>
            <wp:docPr id="10" name="Picture 1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2A44C851" w14:textId="5F7CC4DC" w:rsidR="00EB55BC" w:rsidRPr="00322024" w:rsidRDefault="00A2415D" w:rsidP="001F35A6">
      <w:pPr>
        <w:pStyle w:val="ListParagraph"/>
        <w:numPr>
          <w:ilvl w:val="0"/>
          <w:numId w:val="2"/>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Post-Graduation</w:t>
      </w:r>
      <w:r w:rsidR="00E93EB2" w:rsidRPr="00322024">
        <w:rPr>
          <w:rFonts w:ascii="Verdana" w:hAnsi="Verdana"/>
          <w:sz w:val="17"/>
          <w:szCs w:val="17"/>
        </w:rPr>
        <w:t xml:space="preserve"> Diploma in Banking in Retail Banking from ICICI Manipal Academy, Bangalore in 2010 with 71% </w:t>
      </w:r>
    </w:p>
    <w:p w14:paraId="2BC588CB" w14:textId="77777777" w:rsidR="00EB55BC" w:rsidRPr="00322024" w:rsidRDefault="00E93EB2" w:rsidP="001F35A6">
      <w:pPr>
        <w:pStyle w:val="ListParagraph"/>
        <w:numPr>
          <w:ilvl w:val="0"/>
          <w:numId w:val="2"/>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 xml:space="preserve">B.Tech. in Information Technology from JNTU, Hyderabad in 2008 </w:t>
      </w:r>
    </w:p>
    <w:p w14:paraId="541DA485" w14:textId="77777777" w:rsidR="00EB55BC" w:rsidRPr="00322024" w:rsidRDefault="00E93EB2" w:rsidP="001F35A6">
      <w:pPr>
        <w:pStyle w:val="ListParagraph"/>
        <w:numPr>
          <w:ilvl w:val="0"/>
          <w:numId w:val="2"/>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12</w:t>
      </w:r>
      <w:r w:rsidRPr="00322024">
        <w:rPr>
          <w:rFonts w:ascii="Verdana" w:hAnsi="Verdana"/>
          <w:sz w:val="17"/>
          <w:szCs w:val="17"/>
          <w:vertAlign w:val="superscript"/>
        </w:rPr>
        <w:t>th</w:t>
      </w:r>
      <w:r w:rsidRPr="00322024">
        <w:rPr>
          <w:rFonts w:ascii="Verdana" w:hAnsi="Verdana"/>
          <w:sz w:val="17"/>
          <w:szCs w:val="17"/>
        </w:rPr>
        <w:t xml:space="preserve"> from Nalanda Junior College, Vijayawada, Board of Intermediate Education in 2004 with 87% </w:t>
      </w:r>
    </w:p>
    <w:p w14:paraId="103D54D1" w14:textId="77777777" w:rsidR="00EB55BC" w:rsidRPr="00322024" w:rsidRDefault="00E93EB2" w:rsidP="001F35A6">
      <w:pPr>
        <w:pStyle w:val="ListParagraph"/>
        <w:numPr>
          <w:ilvl w:val="0"/>
          <w:numId w:val="2"/>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10</w:t>
      </w:r>
      <w:r w:rsidRPr="00322024">
        <w:rPr>
          <w:rFonts w:ascii="Verdana" w:hAnsi="Verdana"/>
          <w:sz w:val="17"/>
          <w:szCs w:val="17"/>
          <w:vertAlign w:val="superscript"/>
        </w:rPr>
        <w:t>th</w:t>
      </w:r>
      <w:r w:rsidRPr="00322024">
        <w:rPr>
          <w:rFonts w:ascii="Verdana" w:hAnsi="Verdana"/>
          <w:sz w:val="17"/>
          <w:szCs w:val="17"/>
        </w:rPr>
        <w:t xml:space="preserve"> from New Era Public School, Khammam, Board of Secondary Education in 2002 with 90 %</w:t>
      </w:r>
    </w:p>
    <w:p w14:paraId="1BEB88E1" w14:textId="77777777" w:rsidR="00EB55BC" w:rsidRPr="00875B43" w:rsidRDefault="00EB55BC" w:rsidP="00875B43">
      <w:p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p>
    <w:p w14:paraId="35EEE6FF"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sz w:val="17"/>
          <w:szCs w:val="17"/>
        </w:rPr>
        <w:t>IT SKILLS</w:t>
      </w:r>
    </w:p>
    <w:p w14:paraId="29209483" w14:textId="77777777" w:rsidR="00EB55BC" w:rsidRPr="00322024" w:rsidRDefault="009D7E13"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center"/>
        <w:rPr>
          <w:rFonts w:ascii="Verdana" w:hAnsi="Verdana"/>
          <w:b/>
          <w:sz w:val="17"/>
          <w:szCs w:val="17"/>
        </w:rPr>
      </w:pPr>
      <w:r w:rsidRPr="00322024">
        <w:rPr>
          <w:rFonts w:ascii="Verdana" w:hAnsi="Verdana"/>
          <w:b/>
          <w:noProof/>
          <w:sz w:val="17"/>
          <w:szCs w:val="17"/>
        </w:rPr>
        <w:drawing>
          <wp:inline distT="0" distB="0" distL="0" distR="0" wp14:anchorId="117E5013" wp14:editId="35D2AD9D">
            <wp:extent cx="5715000" cy="95250"/>
            <wp:effectExtent l="0" t="0" r="0" b="0"/>
            <wp:docPr id="11" name="Picture 11"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61EE3131" w14:textId="77777777" w:rsidR="00EB55BC" w:rsidRPr="00322024" w:rsidRDefault="00E93EB2" w:rsidP="001F35A6">
      <w:pPr>
        <w:pStyle w:val="ListParagraph"/>
        <w:numPr>
          <w:ilvl w:val="0"/>
          <w:numId w:val="4"/>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Well versed with MS Office ( Excel, Word &amp; PowerPoint) and Internet Applications</w:t>
      </w:r>
    </w:p>
    <w:p w14:paraId="09E20935" w14:textId="77777777" w:rsidR="00EB55BC" w:rsidRPr="00322024" w:rsidRDefault="00EB55BC"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3F87F904"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sz w:val="17"/>
          <w:szCs w:val="17"/>
        </w:rPr>
        <w:t>EXTRAMURAL ENGAGEMENTS</w:t>
      </w:r>
    </w:p>
    <w:p w14:paraId="5E68E239" w14:textId="77777777" w:rsidR="00EB55BC" w:rsidRPr="00322024" w:rsidRDefault="009D7E13"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center"/>
        <w:rPr>
          <w:rFonts w:ascii="Verdana" w:hAnsi="Verdana"/>
          <w:b/>
          <w:sz w:val="17"/>
          <w:szCs w:val="17"/>
        </w:rPr>
      </w:pPr>
      <w:r w:rsidRPr="00322024">
        <w:rPr>
          <w:rFonts w:ascii="Verdana" w:hAnsi="Verdana"/>
          <w:b/>
          <w:noProof/>
          <w:sz w:val="17"/>
          <w:szCs w:val="17"/>
        </w:rPr>
        <w:drawing>
          <wp:inline distT="0" distB="0" distL="0" distR="0" wp14:anchorId="6E5B292A" wp14:editId="3A4714E3">
            <wp:extent cx="5715000" cy="95250"/>
            <wp:effectExtent l="0" t="0" r="0" b="0"/>
            <wp:docPr id="12" name="Picture 12"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78BB8164" w14:textId="77777777" w:rsidR="009D7E13" w:rsidRPr="00322024" w:rsidRDefault="009D7E13" w:rsidP="001F35A6">
      <w:p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p>
    <w:p w14:paraId="4C5FCD9E" w14:textId="77777777" w:rsidR="00EB55BC" w:rsidRPr="00322024" w:rsidRDefault="00E93EB2" w:rsidP="001F35A6">
      <w:pPr>
        <w:pStyle w:val="ListParagraph"/>
        <w:numPr>
          <w:ilvl w:val="0"/>
          <w:numId w:val="5"/>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Served as the Cultural Head of ICICI Manipal Academy in 2009-10</w:t>
      </w:r>
    </w:p>
    <w:p w14:paraId="125FFCA5" w14:textId="77777777" w:rsidR="00EB55BC" w:rsidRPr="00322024" w:rsidRDefault="00E93EB2" w:rsidP="001F35A6">
      <w:pPr>
        <w:pStyle w:val="ListParagraph"/>
        <w:numPr>
          <w:ilvl w:val="0"/>
          <w:numId w:val="5"/>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Organized events in school &amp; college as well as edited various articles for school &amp; college magazine</w:t>
      </w:r>
    </w:p>
    <w:p w14:paraId="076BFC0B" w14:textId="77777777" w:rsidR="00EB55BC" w:rsidRPr="00322024" w:rsidRDefault="00E93EB2" w:rsidP="001F35A6">
      <w:pPr>
        <w:pStyle w:val="ListParagraph"/>
        <w:numPr>
          <w:ilvl w:val="0"/>
          <w:numId w:val="5"/>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 xml:space="preserve">Participated in various co-curricular activities in school &amp; college like drama, fest, etc. </w:t>
      </w:r>
    </w:p>
    <w:p w14:paraId="54B0EB04" w14:textId="77777777" w:rsidR="00EB55BC" w:rsidRPr="00322024" w:rsidRDefault="00E93EB2" w:rsidP="001F35A6">
      <w:pPr>
        <w:pStyle w:val="ListParagraph"/>
        <w:numPr>
          <w:ilvl w:val="0"/>
          <w:numId w:val="5"/>
        </w:numPr>
        <w:pBdr>
          <w:top w:val="thickThinLargeGap" w:sz="24" w:space="1" w:color="auto"/>
          <w:left w:val="thickThinLargeGap" w:sz="24" w:space="4" w:color="auto"/>
          <w:bottom w:val="thinThickLargeGap" w:sz="24" w:space="1" w:color="auto"/>
          <w:right w:val="thinThickLargeGap" w:sz="24" w:space="4" w:color="auto"/>
        </w:pBdr>
        <w:spacing w:line="100" w:lineRule="atLeast"/>
        <w:rPr>
          <w:rFonts w:ascii="Verdana" w:hAnsi="Verdana"/>
          <w:sz w:val="17"/>
          <w:szCs w:val="17"/>
        </w:rPr>
      </w:pPr>
      <w:r w:rsidRPr="00322024">
        <w:rPr>
          <w:rFonts w:ascii="Verdana" w:hAnsi="Verdana"/>
          <w:sz w:val="17"/>
          <w:szCs w:val="17"/>
        </w:rPr>
        <w:t>Active member of the Cultural Group in school and college in 2007-08</w:t>
      </w:r>
    </w:p>
    <w:p w14:paraId="2234DB10" w14:textId="77777777" w:rsidR="00EB55BC" w:rsidRPr="00322024" w:rsidRDefault="00EB55BC"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60C4A9C9"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jc w:val="center"/>
        <w:rPr>
          <w:rFonts w:ascii="Verdana" w:hAnsi="Verdana"/>
          <w:b/>
          <w:sz w:val="17"/>
          <w:szCs w:val="17"/>
        </w:rPr>
      </w:pPr>
      <w:r w:rsidRPr="00322024">
        <w:rPr>
          <w:rFonts w:ascii="Verdana" w:hAnsi="Verdana"/>
          <w:b/>
          <w:sz w:val="17"/>
          <w:szCs w:val="17"/>
        </w:rPr>
        <w:t>PERSONAL DETAILS</w:t>
      </w:r>
    </w:p>
    <w:p w14:paraId="73B26DF7" w14:textId="77777777" w:rsidR="00EB55BC" w:rsidRPr="00322024" w:rsidRDefault="009D7E13"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jc w:val="center"/>
        <w:rPr>
          <w:rFonts w:ascii="Verdana" w:hAnsi="Verdana"/>
          <w:b/>
          <w:sz w:val="17"/>
          <w:szCs w:val="17"/>
        </w:rPr>
      </w:pPr>
      <w:r w:rsidRPr="00322024">
        <w:rPr>
          <w:rFonts w:ascii="Verdana" w:hAnsi="Verdana"/>
          <w:b/>
          <w:noProof/>
          <w:sz w:val="17"/>
          <w:szCs w:val="17"/>
        </w:rPr>
        <w:drawing>
          <wp:inline distT="0" distB="0" distL="0" distR="0" wp14:anchorId="53F92034" wp14:editId="17555FA2">
            <wp:extent cx="5715000" cy="95250"/>
            <wp:effectExtent l="0" t="0" r="0" b="0"/>
            <wp:docPr id="13" name="Picture 13"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029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1F3196CA" w14:textId="77777777" w:rsidR="009D7E13" w:rsidRPr="00322024" w:rsidRDefault="009D7E13"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4C72992D"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r w:rsidRPr="00322024">
        <w:rPr>
          <w:rFonts w:ascii="Verdana" w:hAnsi="Verdana"/>
          <w:sz w:val="17"/>
          <w:szCs w:val="17"/>
        </w:rPr>
        <w:t>Date of Birth:</w:t>
      </w:r>
      <w:r w:rsidRPr="00322024">
        <w:rPr>
          <w:rFonts w:ascii="Verdana" w:hAnsi="Verdana"/>
          <w:sz w:val="17"/>
          <w:szCs w:val="17"/>
        </w:rPr>
        <w:tab/>
      </w:r>
      <w:r w:rsidRPr="00322024">
        <w:rPr>
          <w:rFonts w:ascii="Verdana" w:hAnsi="Verdana"/>
          <w:sz w:val="17"/>
          <w:szCs w:val="17"/>
        </w:rPr>
        <w:tab/>
        <w:t>14</w:t>
      </w:r>
      <w:r w:rsidRPr="00322024">
        <w:rPr>
          <w:rFonts w:ascii="Verdana" w:hAnsi="Verdana"/>
          <w:sz w:val="17"/>
          <w:szCs w:val="17"/>
          <w:vertAlign w:val="superscript"/>
        </w:rPr>
        <w:t>th</w:t>
      </w:r>
      <w:r w:rsidRPr="00322024">
        <w:rPr>
          <w:rFonts w:ascii="Verdana" w:hAnsi="Verdana"/>
          <w:sz w:val="17"/>
          <w:szCs w:val="17"/>
        </w:rPr>
        <w:t xml:space="preserve"> May, 1987</w:t>
      </w:r>
    </w:p>
    <w:p w14:paraId="636B2C5C" w14:textId="77777777" w:rsidR="00EB55BC" w:rsidRPr="00322024" w:rsidRDefault="00E93EB2"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r w:rsidRPr="00322024">
        <w:rPr>
          <w:rFonts w:ascii="Verdana" w:hAnsi="Verdana"/>
          <w:sz w:val="17"/>
          <w:szCs w:val="17"/>
        </w:rPr>
        <w:t>Languages Known:</w:t>
      </w:r>
      <w:r w:rsidRPr="00322024">
        <w:rPr>
          <w:rFonts w:ascii="Verdana" w:hAnsi="Verdana"/>
          <w:sz w:val="17"/>
          <w:szCs w:val="17"/>
        </w:rPr>
        <w:tab/>
        <w:t>English, Telugu, Hindi and Gujarati</w:t>
      </w:r>
    </w:p>
    <w:p w14:paraId="2191BD89" w14:textId="1E032F28" w:rsidR="00EB55BC" w:rsidRPr="009D7E13" w:rsidRDefault="00E93EB2"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pacing w:val="-4"/>
          <w:sz w:val="17"/>
          <w:szCs w:val="17"/>
        </w:rPr>
      </w:pPr>
      <w:r w:rsidRPr="00322024">
        <w:rPr>
          <w:rFonts w:ascii="Verdana" w:hAnsi="Verdana"/>
          <w:spacing w:val="-4"/>
          <w:sz w:val="17"/>
          <w:szCs w:val="17"/>
        </w:rPr>
        <w:t>Address:</w:t>
      </w:r>
      <w:r w:rsidRPr="00322024">
        <w:rPr>
          <w:rFonts w:ascii="Verdana" w:hAnsi="Verdana"/>
          <w:spacing w:val="-4"/>
          <w:sz w:val="17"/>
          <w:szCs w:val="17"/>
        </w:rPr>
        <w:tab/>
      </w:r>
      <w:r w:rsidRPr="00322024">
        <w:rPr>
          <w:rFonts w:ascii="Verdana" w:hAnsi="Verdana"/>
          <w:spacing w:val="-4"/>
          <w:sz w:val="17"/>
          <w:szCs w:val="17"/>
        </w:rPr>
        <w:tab/>
      </w:r>
      <w:proofErr w:type="spellStart"/>
      <w:r w:rsidR="00135A71">
        <w:rPr>
          <w:rFonts w:ascii="Verdana" w:hAnsi="Verdana"/>
          <w:spacing w:val="-4"/>
          <w:sz w:val="17"/>
          <w:szCs w:val="17"/>
        </w:rPr>
        <w:t>Ranganayakula</w:t>
      </w:r>
      <w:proofErr w:type="spellEnd"/>
      <w:r w:rsidR="00135A71">
        <w:rPr>
          <w:rFonts w:ascii="Verdana" w:hAnsi="Verdana"/>
          <w:spacing w:val="-4"/>
          <w:sz w:val="17"/>
          <w:szCs w:val="17"/>
        </w:rPr>
        <w:t xml:space="preserve"> gutta, Near Co-Operative Bank, </w:t>
      </w:r>
      <w:proofErr w:type="spellStart"/>
      <w:r w:rsidR="00135A71">
        <w:rPr>
          <w:rFonts w:ascii="Verdana" w:hAnsi="Verdana"/>
          <w:spacing w:val="-4"/>
          <w:sz w:val="17"/>
          <w:szCs w:val="17"/>
        </w:rPr>
        <w:t>Bhadrachalam</w:t>
      </w:r>
      <w:proofErr w:type="spellEnd"/>
      <w:r w:rsidR="00135A71">
        <w:rPr>
          <w:rFonts w:ascii="Verdana" w:hAnsi="Verdana"/>
          <w:spacing w:val="-4"/>
          <w:sz w:val="17"/>
          <w:szCs w:val="17"/>
        </w:rPr>
        <w:t xml:space="preserve"> 507111 Telangana.</w:t>
      </w:r>
      <w:r w:rsidRPr="009D7E13">
        <w:rPr>
          <w:rFonts w:ascii="Verdana" w:hAnsi="Verdana"/>
          <w:spacing w:val="-4"/>
          <w:sz w:val="17"/>
          <w:szCs w:val="17"/>
        </w:rPr>
        <w:t xml:space="preserve"> </w:t>
      </w:r>
    </w:p>
    <w:p w14:paraId="6F20EAC3" w14:textId="77777777" w:rsidR="00EB55BC" w:rsidRPr="009D7E13" w:rsidRDefault="00EB55BC" w:rsidP="001F35A6">
      <w:pPr>
        <w:pBdr>
          <w:top w:val="thickThinLargeGap" w:sz="24" w:space="1" w:color="auto"/>
          <w:left w:val="thickThinLargeGap" w:sz="24" w:space="4" w:color="auto"/>
          <w:bottom w:val="thinThickLargeGap" w:sz="24" w:space="1" w:color="auto"/>
          <w:right w:val="thinThickLargeGap" w:sz="24" w:space="4" w:color="auto"/>
        </w:pBdr>
        <w:spacing w:after="0" w:line="100" w:lineRule="atLeast"/>
        <w:rPr>
          <w:rFonts w:ascii="Verdana" w:hAnsi="Verdana"/>
          <w:sz w:val="17"/>
          <w:szCs w:val="17"/>
        </w:rPr>
      </w:pPr>
    </w:p>
    <w:p w14:paraId="5CDB2B4E" w14:textId="77777777" w:rsidR="00EB55BC" w:rsidRPr="009D7E13" w:rsidRDefault="00EB55BC" w:rsidP="001F35A6">
      <w:pPr>
        <w:pBdr>
          <w:top w:val="thickThinLargeGap" w:sz="24" w:space="1" w:color="auto"/>
          <w:left w:val="thickThinLargeGap" w:sz="24" w:space="4" w:color="auto"/>
          <w:bottom w:val="thinThickLargeGap" w:sz="24" w:space="1" w:color="auto"/>
          <w:right w:val="thinThickLargeGap" w:sz="24" w:space="4" w:color="auto"/>
        </w:pBdr>
        <w:rPr>
          <w:rFonts w:ascii="Verdana" w:hAnsi="Verdana"/>
          <w:sz w:val="17"/>
          <w:szCs w:val="17"/>
        </w:rPr>
      </w:pPr>
    </w:p>
    <w:sectPr w:rsidR="00EB55BC" w:rsidRPr="009D7E13" w:rsidSect="00EB55BC">
      <w:pgSz w:w="11906" w:h="16838"/>
      <w:pgMar w:top="720" w:right="720" w:bottom="720" w:left="720"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F698E"/>
    <w:multiLevelType w:val="multilevel"/>
    <w:tmpl w:val="8BBE9CC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7653352"/>
    <w:multiLevelType w:val="hybridMultilevel"/>
    <w:tmpl w:val="279299DC"/>
    <w:lvl w:ilvl="0" w:tplc="F3885DA6">
      <w:start w:val="1"/>
      <w:numFmt w:val="bullet"/>
      <w:lvlText w:val=""/>
      <w:lvlJc w:val="left"/>
      <w:pPr>
        <w:tabs>
          <w:tab w:val="num" w:pos="288"/>
        </w:tabs>
        <w:ind w:left="288" w:hanging="288"/>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513A9"/>
    <w:multiLevelType w:val="hybridMultilevel"/>
    <w:tmpl w:val="BA0AA49E"/>
    <w:lvl w:ilvl="0" w:tplc="DCE49260">
      <w:start w:val="1"/>
      <w:numFmt w:val="bullet"/>
      <w:lvlText w:val=""/>
      <w:lvlJc w:val="left"/>
      <w:pPr>
        <w:tabs>
          <w:tab w:val="num" w:pos="288"/>
        </w:tabs>
        <w:ind w:left="288" w:hanging="288"/>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DD17E8"/>
    <w:multiLevelType w:val="multilevel"/>
    <w:tmpl w:val="C9BAA0D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30BE2DB4"/>
    <w:multiLevelType w:val="multilevel"/>
    <w:tmpl w:val="20ACAEA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39995A41"/>
    <w:multiLevelType w:val="multilevel"/>
    <w:tmpl w:val="53F4245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39E55086"/>
    <w:multiLevelType w:val="multilevel"/>
    <w:tmpl w:val="D958C2B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40386629"/>
    <w:multiLevelType w:val="multilevel"/>
    <w:tmpl w:val="F15E58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876D8F"/>
    <w:multiLevelType w:val="multilevel"/>
    <w:tmpl w:val="C696E124"/>
    <w:lvl w:ilvl="0">
      <w:start w:val="1"/>
      <w:numFmt w:val="bullet"/>
      <w:lvlText w:val=""/>
      <w:lvlJc w:val="left"/>
      <w:pPr>
        <w:tabs>
          <w:tab w:val="num" w:pos="288"/>
        </w:tabs>
        <w:ind w:left="288" w:hanging="288"/>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5033F6D"/>
    <w:multiLevelType w:val="multilevel"/>
    <w:tmpl w:val="E640CC2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65E72B8"/>
    <w:multiLevelType w:val="multilevel"/>
    <w:tmpl w:val="81342B0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69A07FD6"/>
    <w:multiLevelType w:val="multilevel"/>
    <w:tmpl w:val="12AA7B08"/>
    <w:lvl w:ilvl="0">
      <w:start w:val="1"/>
      <w:numFmt w:val="bullet"/>
      <w:lvlText w:val=""/>
      <w:lvlJc w:val="left"/>
      <w:pPr>
        <w:tabs>
          <w:tab w:val="num" w:pos="288"/>
        </w:tabs>
        <w:ind w:left="288" w:hanging="288"/>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A260A4"/>
    <w:multiLevelType w:val="multilevel"/>
    <w:tmpl w:val="5DA2656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BAC3640"/>
    <w:multiLevelType w:val="multilevel"/>
    <w:tmpl w:val="0D8034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BAC5B3F"/>
    <w:multiLevelType w:val="multilevel"/>
    <w:tmpl w:val="A326936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2"/>
  </w:num>
  <w:num w:numId="2">
    <w:abstractNumId w:val="10"/>
  </w:num>
  <w:num w:numId="3">
    <w:abstractNumId w:val="14"/>
  </w:num>
  <w:num w:numId="4">
    <w:abstractNumId w:val="0"/>
  </w:num>
  <w:num w:numId="5">
    <w:abstractNumId w:val="3"/>
  </w:num>
  <w:num w:numId="6">
    <w:abstractNumId w:val="13"/>
  </w:num>
  <w:num w:numId="7">
    <w:abstractNumId w:val="5"/>
  </w:num>
  <w:num w:numId="8">
    <w:abstractNumId w:val="8"/>
  </w:num>
  <w:num w:numId="9">
    <w:abstractNumId w:val="11"/>
  </w:num>
  <w:num w:numId="10">
    <w:abstractNumId w:val="7"/>
  </w:num>
  <w:num w:numId="11">
    <w:abstractNumId w:val="6"/>
  </w:num>
  <w:num w:numId="12">
    <w:abstractNumId w:val="4"/>
  </w:num>
  <w:num w:numId="13">
    <w:abstractNumId w:val="9"/>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BC"/>
    <w:rsid w:val="00020674"/>
    <w:rsid w:val="000908DE"/>
    <w:rsid w:val="00135A71"/>
    <w:rsid w:val="001F35A6"/>
    <w:rsid w:val="002A0309"/>
    <w:rsid w:val="00302F4F"/>
    <w:rsid w:val="00322024"/>
    <w:rsid w:val="003B1995"/>
    <w:rsid w:val="003C332C"/>
    <w:rsid w:val="004656D1"/>
    <w:rsid w:val="004B5CFA"/>
    <w:rsid w:val="00554111"/>
    <w:rsid w:val="005711D4"/>
    <w:rsid w:val="005E56C0"/>
    <w:rsid w:val="006235C4"/>
    <w:rsid w:val="006B35BF"/>
    <w:rsid w:val="00732E8E"/>
    <w:rsid w:val="00875B43"/>
    <w:rsid w:val="008A0542"/>
    <w:rsid w:val="008C2B5C"/>
    <w:rsid w:val="009D7E13"/>
    <w:rsid w:val="009E48EE"/>
    <w:rsid w:val="00A2415D"/>
    <w:rsid w:val="00A973A7"/>
    <w:rsid w:val="00AC49CB"/>
    <w:rsid w:val="00AF1461"/>
    <w:rsid w:val="00B1369C"/>
    <w:rsid w:val="00B8476E"/>
    <w:rsid w:val="00B86AC7"/>
    <w:rsid w:val="00E525DC"/>
    <w:rsid w:val="00E93EB2"/>
    <w:rsid w:val="00E97D76"/>
    <w:rsid w:val="00EB55BC"/>
    <w:rsid w:val="00EF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1173"/>
  <w15:docId w15:val="{9840E5EF-A803-454A-B384-7A201313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55BC"/>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sid w:val="00EB55BC"/>
    <w:rPr>
      <w:rFonts w:ascii="Tahoma" w:hAnsi="Tahoma" w:cs="Tahoma"/>
      <w:sz w:val="16"/>
      <w:szCs w:val="16"/>
    </w:rPr>
  </w:style>
  <w:style w:type="character" w:styleId="CommentReference">
    <w:name w:val="annotation reference"/>
    <w:basedOn w:val="DefaultParagraphFont"/>
    <w:rsid w:val="00EB55BC"/>
    <w:rPr>
      <w:sz w:val="16"/>
      <w:szCs w:val="16"/>
    </w:rPr>
  </w:style>
  <w:style w:type="character" w:customStyle="1" w:styleId="CommentTextChar">
    <w:name w:val="Comment Text Char"/>
    <w:basedOn w:val="DefaultParagraphFont"/>
    <w:rsid w:val="00EB55BC"/>
    <w:rPr>
      <w:sz w:val="20"/>
      <w:szCs w:val="20"/>
    </w:rPr>
  </w:style>
  <w:style w:type="character" w:customStyle="1" w:styleId="CommentSubjectChar">
    <w:name w:val="Comment Subject Char"/>
    <w:basedOn w:val="CommentTextChar"/>
    <w:rsid w:val="00EB55BC"/>
    <w:rPr>
      <w:b/>
      <w:bCs/>
      <w:sz w:val="20"/>
      <w:szCs w:val="20"/>
    </w:rPr>
  </w:style>
  <w:style w:type="character" w:customStyle="1" w:styleId="ListLabel1">
    <w:name w:val="ListLabel 1"/>
    <w:rsid w:val="00EB55BC"/>
    <w:rPr>
      <w:rFonts w:cs="Courier New"/>
    </w:rPr>
  </w:style>
  <w:style w:type="character" w:customStyle="1" w:styleId="ListLabel2">
    <w:name w:val="ListLabel 2"/>
    <w:rsid w:val="00EB55BC"/>
    <w:rPr>
      <w:rFonts w:cs="Symbol"/>
    </w:rPr>
  </w:style>
  <w:style w:type="character" w:customStyle="1" w:styleId="ListLabel3">
    <w:name w:val="ListLabel 3"/>
    <w:rsid w:val="00EB55BC"/>
    <w:rPr>
      <w:rFonts w:cs="Courier New"/>
    </w:rPr>
  </w:style>
  <w:style w:type="character" w:customStyle="1" w:styleId="ListLabel4">
    <w:name w:val="ListLabel 4"/>
    <w:rsid w:val="00EB55BC"/>
    <w:rPr>
      <w:rFonts w:cs="Wingdings"/>
    </w:rPr>
  </w:style>
  <w:style w:type="character" w:customStyle="1" w:styleId="ListLabel5">
    <w:name w:val="ListLabel 5"/>
    <w:rsid w:val="00EB55BC"/>
    <w:rPr>
      <w:rFonts w:cs="Symbol"/>
    </w:rPr>
  </w:style>
  <w:style w:type="character" w:customStyle="1" w:styleId="ListLabel6">
    <w:name w:val="ListLabel 6"/>
    <w:rsid w:val="00EB55BC"/>
    <w:rPr>
      <w:rFonts w:cs="Courier New"/>
    </w:rPr>
  </w:style>
  <w:style w:type="character" w:customStyle="1" w:styleId="ListLabel7">
    <w:name w:val="ListLabel 7"/>
    <w:rsid w:val="00EB55BC"/>
    <w:rPr>
      <w:rFonts w:cs="Wingdings"/>
    </w:rPr>
  </w:style>
  <w:style w:type="character" w:customStyle="1" w:styleId="ListLabel8">
    <w:name w:val="ListLabel 8"/>
    <w:rsid w:val="00EB55BC"/>
    <w:rPr>
      <w:rFonts w:cs="Symbol"/>
    </w:rPr>
  </w:style>
  <w:style w:type="character" w:customStyle="1" w:styleId="ListLabel9">
    <w:name w:val="ListLabel 9"/>
    <w:rsid w:val="00EB55BC"/>
    <w:rPr>
      <w:rFonts w:cs="Courier New"/>
    </w:rPr>
  </w:style>
  <w:style w:type="character" w:customStyle="1" w:styleId="ListLabel10">
    <w:name w:val="ListLabel 10"/>
    <w:rsid w:val="00EB55BC"/>
    <w:rPr>
      <w:rFonts w:cs="Wingdings"/>
    </w:rPr>
  </w:style>
  <w:style w:type="paragraph" w:customStyle="1" w:styleId="Heading">
    <w:name w:val="Heading"/>
    <w:basedOn w:val="Normal"/>
    <w:next w:val="TextBody"/>
    <w:rsid w:val="00EB55BC"/>
    <w:pPr>
      <w:keepNext/>
      <w:spacing w:before="240" w:after="120"/>
    </w:pPr>
    <w:rPr>
      <w:rFonts w:ascii="Arial" w:eastAsia="Microsoft YaHei" w:hAnsi="Arial" w:cs="Mangal"/>
      <w:sz w:val="28"/>
      <w:szCs w:val="28"/>
    </w:rPr>
  </w:style>
  <w:style w:type="paragraph" w:customStyle="1" w:styleId="TextBody">
    <w:name w:val="Text Body"/>
    <w:basedOn w:val="Normal"/>
    <w:rsid w:val="00EB55BC"/>
    <w:pPr>
      <w:spacing w:after="120"/>
    </w:pPr>
  </w:style>
  <w:style w:type="paragraph" w:styleId="List">
    <w:name w:val="List"/>
    <w:basedOn w:val="TextBody"/>
    <w:rsid w:val="00EB55BC"/>
    <w:rPr>
      <w:rFonts w:cs="Mangal"/>
    </w:rPr>
  </w:style>
  <w:style w:type="paragraph" w:styleId="Caption">
    <w:name w:val="caption"/>
    <w:basedOn w:val="Normal"/>
    <w:rsid w:val="00EB55BC"/>
    <w:pPr>
      <w:suppressLineNumbers/>
      <w:spacing w:before="120" w:after="120"/>
    </w:pPr>
    <w:rPr>
      <w:rFonts w:cs="Mangal"/>
      <w:i/>
      <w:iCs/>
      <w:sz w:val="24"/>
      <w:szCs w:val="24"/>
    </w:rPr>
  </w:style>
  <w:style w:type="paragraph" w:customStyle="1" w:styleId="Index">
    <w:name w:val="Index"/>
    <w:basedOn w:val="Normal"/>
    <w:rsid w:val="00EB55BC"/>
    <w:pPr>
      <w:suppressLineNumbers/>
    </w:pPr>
    <w:rPr>
      <w:rFonts w:cs="Mangal"/>
    </w:rPr>
  </w:style>
  <w:style w:type="paragraph" w:styleId="BalloonText">
    <w:name w:val="Balloon Text"/>
    <w:basedOn w:val="Normal"/>
    <w:rsid w:val="00EB55BC"/>
    <w:rPr>
      <w:rFonts w:ascii="Tahoma" w:hAnsi="Tahoma" w:cs="Tahoma"/>
      <w:sz w:val="16"/>
      <w:szCs w:val="16"/>
    </w:rPr>
  </w:style>
  <w:style w:type="paragraph" w:styleId="ListParagraph">
    <w:name w:val="List Paragraph"/>
    <w:basedOn w:val="Normal"/>
    <w:rsid w:val="00EB55BC"/>
    <w:pPr>
      <w:spacing w:after="0"/>
      <w:ind w:left="720"/>
      <w:contextualSpacing/>
    </w:pPr>
  </w:style>
  <w:style w:type="paragraph" w:styleId="CommentText">
    <w:name w:val="annotation text"/>
    <w:basedOn w:val="Normal"/>
    <w:rsid w:val="00EB55BC"/>
    <w:rPr>
      <w:sz w:val="20"/>
      <w:szCs w:val="20"/>
    </w:rPr>
  </w:style>
  <w:style w:type="paragraph" w:styleId="CommentSubject">
    <w:name w:val="annotation subject"/>
    <w:basedOn w:val="CommentText"/>
    <w:rsid w:val="00EB55BC"/>
    <w:rPr>
      <w:b/>
      <w:bCs/>
    </w:rPr>
  </w:style>
  <w:style w:type="paragraph" w:customStyle="1" w:styleId="FrameContents">
    <w:name w:val="Frame Contents"/>
    <w:basedOn w:val="Normal"/>
    <w:rsid w:val="00EB5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swati.dhiman</dc:creator>
  <cp:lastModifiedBy>mounika</cp:lastModifiedBy>
  <cp:revision>3</cp:revision>
  <dcterms:created xsi:type="dcterms:W3CDTF">2020-10-06T07:34:00Z</dcterms:created>
  <dcterms:modified xsi:type="dcterms:W3CDTF">2020-10-06T07:53:00Z</dcterms:modified>
</cp:coreProperties>
</file>