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8370"/>
        </w:tabs>
        <w:spacing w:after="0" w:lineRule="auto" w:line="240"/>
        <w:rPr>
          <w:rFonts w:ascii="Times New Roman" w:cs="Times New Roman" w:hAnsi="Times New Roman"/>
          <w:b/>
          <w:noProof/>
          <w:sz w:val="28"/>
          <w:szCs w:val="28"/>
          <w:lang w:eastAsia="en-PH"/>
        </w:rPr>
      </w:pPr>
      <w:r>
        <w:rPr>
          <w:rFonts w:ascii="Times New Roman" w:cs="Times New Roman" w:hAnsi="Times New Roman"/>
          <w:noProof/>
          <w:sz w:val="28"/>
          <w:szCs w:val="28"/>
          <w:lang w:val="en-PH" w:eastAsia="en-PH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4348480</wp:posOffset>
            </wp:positionH>
            <wp:positionV relativeFrom="paragraph">
              <wp:posOffset>-528158</wp:posOffset>
            </wp:positionV>
            <wp:extent cx="1828800" cy="1828800"/>
            <wp:effectExtent l="19050" t="19050" r="19050" b="19050"/>
            <wp:wrapTight wrapText="bothSides">
              <wp:wrapPolygon edited="false">
                <wp:start x="-225" y="-225"/>
                <wp:lineTo x="-225" y="21600"/>
                <wp:lineTo x="21600" y="21600"/>
                <wp:lineTo x="21600" y="-225"/>
                <wp:lineTo x="-225" y="-225"/>
              </wp:wrapPolygon>
            </wp:wrapTight>
            <wp:docPr id="1026" name="Picture 9" descr="D:\Share Folder\SCAN FILES 2018\FEBRUARY\1-13-2018\5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noProof/>
          <w:sz w:val="28"/>
          <w:szCs w:val="28"/>
        </w:rPr>
        <w:t>ERICKSON C. IBAY</w:t>
      </w:r>
      <w:r>
        <w:rPr>
          <w:rFonts w:ascii="Times New Roman" w:cs="Times New Roman" w:hAnsi="Times New Roman"/>
          <w:b/>
          <w:noProof/>
          <w:sz w:val="28"/>
          <w:szCs w:val="28"/>
        </w:rPr>
        <w:tab/>
      </w:r>
    </w:p>
    <w:p>
      <w:pPr>
        <w:pStyle w:val="style0"/>
        <w:tabs>
          <w:tab w:val="left" w:leader="none" w:pos="5595"/>
        </w:tabs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54-A MELCHOR ST. LOYOLA HEIGHTS QUEZON CITY</w:t>
      </w:r>
    </w:p>
    <w:p>
      <w:pPr>
        <w:pStyle w:val="style0"/>
        <w:tabs>
          <w:tab w:val="left" w:leader="none" w:pos="5595"/>
        </w:tabs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09156037154/ 09186090273 / 433-8251</w:t>
      </w:r>
    </w:p>
    <w:p>
      <w:pPr>
        <w:pStyle w:val="style0"/>
        <w:tabs>
          <w:tab w:val="left" w:leader="none" w:pos="5595"/>
        </w:tabs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ibayerickson</w:t>
      </w:r>
      <w:r>
        <w:rPr>
          <w:rFonts w:ascii="Times New Roman" w:cs="Times New Roman" w:hAnsi="Times New Roman"/>
          <w:sz w:val="28"/>
          <w:szCs w:val="28"/>
        </w:rPr>
        <w:t>@</w:t>
      </w:r>
      <w:r>
        <w:rPr>
          <w:rFonts w:ascii="Times New Roman" w:cs="Times New Roman" w:hAnsi="Times New Roman"/>
          <w:sz w:val="28"/>
          <w:szCs w:val="28"/>
        </w:rPr>
        <w:t>gmail</w:t>
      </w:r>
      <w:r>
        <w:rPr>
          <w:rFonts w:ascii="Times New Roman" w:cs="Times New Roman" w:hAnsi="Times New Roman"/>
          <w:sz w:val="28"/>
          <w:szCs w:val="28"/>
        </w:rPr>
        <w:t>.com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  <w:lang w:val="en-PH" w:eastAsia="en-PH"/>
        </w:rPr>
        <mc:AlternateContent>
          <mc:Choice Requires="wpg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120014</wp:posOffset>
                </wp:positionV>
                <wp:extent cx="6143625" cy="247650"/>
                <wp:effectExtent l="19050" t="9525" r="19050" b="19050"/>
                <wp:wrapNone/>
                <wp:docPr id="1027" name="Group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43625" cy="247650"/>
                          <a:chOff x="1455" y="2595"/>
                          <a:chExt cx="9675" cy="390"/>
                        </a:xfrm>
                      </wpg:grpSpPr>
                      <wps:wsp>
                        <wps:cNvSpPr/>
                        <wps:spPr>
                          <a:xfrm rot="0">
                            <a:off x="1455" y="2985"/>
                            <a:ext cx="9675" cy="0"/>
                          </a:xfrm>
                          <a:prstGeom prst="straightConnector1"/>
                          <a:ln cmpd="sng" cap="flat"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55" y="2595"/>
                            <a:ext cx="3855" cy="375"/>
                          </a:xfrm>
                          <a:prstGeom prst="rect"/>
                          <a:solidFill>
                            <a:srgbClr val="000000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spacing w:after="0" w:lineRule="auto" w:line="240"/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  <w:t>Objectives: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0.75pt;margin-top:9.45pt;width:483.75pt;height:19.5pt;z-index:4;mso-position-horizontal-relative:text;mso-position-vertical-relative:text;mso-width-percent:0;mso-height-percent:0;mso-width-relative:page;mso-height-relative:page;mso-wrap-distance-left:0.0pt;mso-wrap-distance-right:0.0pt;visibility:visible;" coordsize="9675,390" coordorigin="1455,2595"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8" type="#_x0000_t32" filled="f" style="position:absolute;left:1455;top:2985;width:9675;height:0;z-index:2;mso-position-horizontal-relative:page;mso-position-vertical-relative:page;mso-width-relative:page;mso-height-relative:page;visibility:visible;">
                  <v:stroke weight="2.5pt"/>
                  <v:fill/>
                </v:shape>
                <v:rect id="1029" fillcolor="black" stroked="t" style="position:absolute;left:1455;top:2595;width:3855;height:375;z-index:3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spacing w:after="0" w:lineRule="auto" w:line="240"/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  <w:t>Objectives: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Times New Roman" w:cs="Times New Roman" w:hAnsi="Times New Roman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129540</wp:posOffset>
                </wp:positionV>
                <wp:extent cx="2390775" cy="238124"/>
                <wp:effectExtent l="9525" t="9525" r="9525" b="9525"/>
                <wp:wrapNone/>
                <wp:docPr id="1030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0775" cy="238124"/>
                        </a:xfrm>
                        <a:prstGeom prst="rect"/>
                        <a:solidFill>
                          <a:srgbClr val="00000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black" stroked="t" style="position:absolute;margin-left:0.75pt;margin-top:10.2pt;width:188.25pt;height:18.7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sz w:val="24"/>
          <w:szCs w:val="24"/>
          <w:lang w:val="en-PH" w:eastAsia="en-PH"/>
        </w:rPr>
        <mc:AlternateContent>
          <mc:Choice Requires="wpg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507365</wp:posOffset>
                </wp:positionV>
                <wp:extent cx="6143625" cy="247650"/>
                <wp:effectExtent l="19050" t="9525" r="19050" b="19050"/>
                <wp:wrapNone/>
                <wp:docPr id="1031" name="Group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43625" cy="247650"/>
                          <a:chOff x="1455" y="2595"/>
                          <a:chExt cx="9675" cy="390"/>
                        </a:xfrm>
                      </wpg:grpSpPr>
                      <wps:wsp>
                        <wps:cNvSpPr/>
                        <wps:spPr>
                          <a:xfrm rot="0">
                            <a:off x="1455" y="2985"/>
                            <a:ext cx="9675" cy="0"/>
                          </a:xfrm>
                          <a:prstGeom prst="straightConnector1"/>
                          <a:ln cmpd="sng" cap="flat"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55" y="2595"/>
                            <a:ext cx="3855" cy="375"/>
                          </a:xfrm>
                          <a:prstGeom prst="rect"/>
                          <a:solidFill>
                            <a:srgbClr val="000000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33">
                          <w:txbxContent>
                            <w:p>
                              <w:pPr>
                                <w:pStyle w:val="style0"/>
                                <w:spacing w:after="0" w:lineRule="auto" w:line="240"/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  <w:t>Education: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1" filled="f" stroked="f" style="position:absolute;margin-left:0.75pt;margin-top:39.95pt;width:483.75pt;height:19.5pt;z-index:5;mso-position-horizontal-relative:text;mso-position-vertical-relative:text;mso-width-percent:0;mso-height-percent:0;mso-width-relative:page;mso-height-relative:page;mso-wrap-distance-left:0.0pt;mso-wrap-distance-right:0.0pt;visibility:visible;" coordsize="9675,390" coordorigin="1455,2595">
                <v:shape id="1032" type="#_x0000_t32" filled="f" style="position:absolute;left:1455;top:2985;width:9675;height:0;z-index:2;mso-position-horizontal-relative:page;mso-position-vertical-relative:page;mso-width-relative:page;mso-height-relative:page;visibility:visible;">
                  <v:stroke weight="2.5pt"/>
                  <v:fill/>
                </v:shape>
                <v:rect id="1033" fillcolor="black" stroked="t" style="position:absolute;left:1455;top:2595;width:3855;height:375;z-index:3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spacing w:after="0" w:lineRule="auto" w:line="240"/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  <w:t>Education: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>To obtain a job that will use and enhance my skills and knowledge, as well as my communication, organizational and motivational skills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ind w:left="900" w:hanging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Tertiary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Civil Engineering Technology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20</w:t>
      </w:r>
      <w:r>
        <w:rPr>
          <w:rFonts w:ascii="Times New Roman" w:cs="Times New Roman" w:hAnsi="Times New Roman"/>
          <w:sz w:val="24"/>
          <w:szCs w:val="24"/>
        </w:rPr>
        <w:t>00-2004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Technological University of the Philippines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Ayala Blvd., </w:t>
      </w:r>
      <w:r>
        <w:rPr>
          <w:rFonts w:ascii="Times New Roman" w:cs="Times New Roman" w:hAnsi="Times New Roman"/>
          <w:sz w:val="24"/>
          <w:szCs w:val="24"/>
        </w:rPr>
        <w:t>Ermita</w:t>
      </w:r>
      <w:r>
        <w:rPr>
          <w:rFonts w:ascii="Times New Roman" w:cs="Times New Roman" w:hAnsi="Times New Roman"/>
          <w:sz w:val="24"/>
          <w:szCs w:val="24"/>
        </w:rPr>
        <w:t>, Manila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Secondary: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Quirino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.High S</w:t>
      </w:r>
      <w:r>
        <w:rPr>
          <w:rFonts w:ascii="Times New Roman" w:cs="Times New Roman" w:hAnsi="Times New Roman"/>
          <w:sz w:val="24"/>
          <w:szCs w:val="24"/>
        </w:rPr>
        <w:t>chool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1996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2000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Molave</w:t>
      </w:r>
      <w:r>
        <w:rPr>
          <w:rFonts w:ascii="Times New Roman" w:cs="Times New Roman" w:hAnsi="Times New Roman"/>
          <w:sz w:val="24"/>
          <w:szCs w:val="24"/>
        </w:rPr>
        <w:t xml:space="preserve"> St. Project. 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Quezon City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810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Elementary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Quirino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Elementary</w:t>
      </w:r>
      <w:r>
        <w:rPr>
          <w:rFonts w:ascii="Times New Roman" w:cs="Times New Roman" w:hAnsi="Times New Roman"/>
          <w:sz w:val="24"/>
          <w:szCs w:val="24"/>
        </w:rPr>
        <w:t xml:space="preserve"> School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1990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1996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Anonas</w:t>
      </w:r>
      <w:r>
        <w:rPr>
          <w:rFonts w:ascii="Times New Roman" w:cs="Times New Roman" w:hAnsi="Times New Roman"/>
          <w:sz w:val="24"/>
          <w:szCs w:val="24"/>
        </w:rPr>
        <w:t xml:space="preserve"> St. Project 2 Quezon City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lang w:val="en-PH" w:eastAsia="en-PH"/>
        </w:rPr>
        <mc:AlternateContent>
          <mc:Choice Requires="wpg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10886</wp:posOffset>
                </wp:positionH>
                <wp:positionV relativeFrom="paragraph">
                  <wp:posOffset>15966</wp:posOffset>
                </wp:positionV>
                <wp:extent cx="6143625" cy="304800"/>
                <wp:effectExtent l="0" t="0" r="28575" b="19050"/>
                <wp:wrapNone/>
                <wp:docPr id="1034" name="Group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43625" cy="304800"/>
                          <a:chOff x="1455" y="2595"/>
                          <a:chExt cx="9675" cy="390"/>
                        </a:xfrm>
                      </wpg:grpSpPr>
                      <wps:wsp>
                        <wps:cNvSpPr/>
                        <wps:spPr>
                          <a:xfrm rot="0">
                            <a:off x="1455" y="2985"/>
                            <a:ext cx="9675" cy="0"/>
                          </a:xfrm>
                          <a:prstGeom prst="straightConnector1"/>
                          <a:ln cmpd="sng" cap="flat"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55" y="2595"/>
                            <a:ext cx="3855" cy="375"/>
                          </a:xfrm>
                          <a:prstGeom prst="rect"/>
                          <a:solidFill>
                            <a:srgbClr val="000000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spacing w:after="0" w:lineRule="auto" w:line="240"/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  <w:t>Technical Proficiency: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4" filled="f" stroked="f" style="position:absolute;margin-left:0.86pt;margin-top:1.26pt;width:483.75pt;height:24.0pt;z-index:6;mso-position-horizontal-relative:text;mso-position-vertical-relative:text;mso-width-percent:0;mso-height-percent:0;mso-width-relative:page;mso-height-relative:page;mso-wrap-distance-left:0.0pt;mso-wrap-distance-right:0.0pt;visibility:visible;" coordsize="9675,390" coordorigin="1455,2595">
                <v:shape id="1035" type="#_x0000_t32" filled="f" style="position:absolute;left:1455;top:2985;width:9675;height:0;z-index:2;mso-position-horizontal-relative:page;mso-position-vertical-relative:page;mso-width-relative:page;mso-height-relative:page;visibility:visible;">
                  <v:stroke weight="2.5pt"/>
                  <v:fill/>
                </v:shape>
                <v:rect id="1036" fillcolor="black" stroked="t" style="position:absolute;left:1455;top:2595;width:3855;height:375;z-index:3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spacing w:after="0" w:lineRule="auto" w:line="240"/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  <w:t>Technical Proficiency: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Basic Computer Knowledge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Material Testing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Basic Surveying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Drawing and Drafting</w:t>
      </w:r>
    </w:p>
    <w:p>
      <w:pPr>
        <w:pStyle w:val="style157"/>
        <w:ind w:left="360"/>
        <w:rPr/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sz w:val="20"/>
          <w:szCs w:val="20"/>
          <w:lang w:val="en-PH" w:eastAsia="en-PH"/>
        </w:rPr>
        <mc:AlternateContent>
          <mc:Choice Requires="wpg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65405</wp:posOffset>
                </wp:positionV>
                <wp:extent cx="6143625" cy="247650"/>
                <wp:effectExtent l="19050" t="5080" r="19050" b="23495"/>
                <wp:wrapNone/>
                <wp:docPr id="1037" name="Group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43625" cy="247650"/>
                          <a:chOff x="1455" y="2595"/>
                          <a:chExt cx="9675" cy="390"/>
                        </a:xfrm>
                      </wpg:grpSpPr>
                      <wps:wsp>
                        <wps:cNvSpPr/>
                        <wps:spPr>
                          <a:xfrm rot="0">
                            <a:off x="1455" y="2985"/>
                            <a:ext cx="9675" cy="0"/>
                          </a:xfrm>
                          <a:prstGeom prst="straightConnector1"/>
                          <a:ln cmpd="sng" cap="flat"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55" y="2595"/>
                            <a:ext cx="3855" cy="375"/>
                          </a:xfrm>
                          <a:prstGeom prst="rect"/>
                          <a:solidFill>
                            <a:srgbClr val="000000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39">
                          <w:txbxContent>
                            <w:p>
                              <w:pPr>
                                <w:pStyle w:val="style0"/>
                                <w:spacing w:after="0" w:lineRule="auto" w:line="240"/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  <w:t>Seminars Attended: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7" filled="f" stroked="f" style="position:absolute;margin-left:0.75pt;margin-top:5.15pt;width:483.75pt;height:19.5pt;z-index:7;mso-position-horizontal-relative:text;mso-position-vertical-relative:text;mso-width-percent:0;mso-height-percent:0;mso-width-relative:page;mso-height-relative:page;mso-wrap-distance-left:0.0pt;mso-wrap-distance-right:0.0pt;visibility:visible;" coordsize="9675,390" coordorigin="1455,2595">
                <v:shape id="1038" type="#_x0000_t32" filled="f" style="position:absolute;left:1455;top:2985;width:9675;height:0;z-index:2;mso-position-horizontal-relative:page;mso-position-vertical-relative:page;mso-width-relative:page;mso-height-relative:page;visibility:visible;">
                  <v:stroke weight="2.5pt"/>
                  <v:fill/>
                </v:shape>
                <v:rect id="1039" fillcolor="black" stroked="t" style="position:absolute;left:1455;top:2595;width:3855;height:375;z-index:3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spacing w:after="0" w:lineRule="auto" w:line="240"/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  <w:t>Seminars Attended: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b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September 14, </w:t>
      </w:r>
      <w:r>
        <w:rPr>
          <w:rFonts w:ascii="Times New Roman" w:cs="Times New Roman" w:hAnsi="Times New Roman"/>
        </w:rPr>
        <w:t>2000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 xml:space="preserve">IOP Plant Visitation </w:t>
      </w:r>
      <w:r>
        <w:rPr>
          <w:rFonts w:ascii="Times New Roman" w:cs="Times New Roman" w:hAnsi="Times New Roman"/>
          <w:b/>
        </w:rPr>
        <w:t>for Civil Engineering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                                    </w:t>
      </w:r>
      <w:r>
        <w:rPr>
          <w:rFonts w:ascii="Times New Roman" w:cs="Times New Roman" w:hAnsi="Times New Roman"/>
          <w:b/>
        </w:rPr>
        <w:t>Subic Bay Freeport Zone</w:t>
      </w:r>
    </w:p>
    <w:p>
      <w:pPr>
        <w:pStyle w:val="style157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6, 2001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Seminar Workshop</w:t>
      </w:r>
      <w:r>
        <w:rPr>
          <w:rFonts w:ascii="Times New Roman" w:hAnsi="Times New Roman"/>
          <w:b/>
        </w:rPr>
        <w:t xml:space="preserve"> on Advance Surveying Instrument</w:t>
      </w:r>
    </w:p>
    <w:p>
      <w:pPr>
        <w:pStyle w:val="style1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</w:t>
      </w:r>
      <w:r>
        <w:rPr>
          <w:rFonts w:ascii="Times New Roman" w:hAnsi="Times New Roman"/>
          <w:b/>
        </w:rPr>
        <w:t>IRTC Auditorium TUP Manila</w:t>
      </w:r>
    </w:p>
    <w:p>
      <w:pPr>
        <w:pStyle w:val="style1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.     February 6, 2001      CET</w:t>
      </w:r>
      <w:r>
        <w:rPr>
          <w:rFonts w:ascii="Times New Roman" w:hAnsi="Times New Roman"/>
          <w:b/>
        </w:rPr>
        <w:t>/IOP seminar on Youth Values Information at the IRTC</w:t>
      </w:r>
    </w:p>
    <w:p>
      <w:pPr>
        <w:pStyle w:val="style1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Auditorium TUP Manila </w:t>
      </w:r>
    </w:p>
    <w:p>
      <w:pPr>
        <w:pStyle w:val="style1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July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10-26</w:t>
      </w:r>
      <w:r>
        <w:rPr>
          <w:rFonts w:ascii="Times New Roman" w:cs="Times New Roman" w:hAnsi="Times New Roman"/>
        </w:rPr>
        <w:t>, 2</w:t>
      </w:r>
      <w:r>
        <w:rPr>
          <w:rFonts w:ascii="Times New Roman" w:cs="Times New Roman" w:hAnsi="Times New Roman"/>
        </w:rPr>
        <w:t>002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>Basic Training Program, Concrete Materials Testing</w:t>
      </w:r>
    </w:p>
    <w:p>
      <w:pPr>
        <w:pStyle w:val="style157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</w:t>
      </w:r>
      <w:r>
        <w:rPr>
          <w:rFonts w:ascii="Times New Roman" w:hAnsi="Times New Roman"/>
          <w:b/>
        </w:rPr>
        <w:t xml:space="preserve">  IRTC,</w:t>
      </w:r>
      <w:r>
        <w:rPr>
          <w:rFonts w:ascii="Times New Roman" w:hAnsi="Times New Roman"/>
          <w:b/>
        </w:rPr>
        <w:t xml:space="preserve"> TUP Manila</w:t>
      </w:r>
    </w:p>
    <w:p>
      <w:pPr>
        <w:pStyle w:val="style157"/>
        <w:numPr>
          <w:ilvl w:val="0"/>
          <w:numId w:val="5"/>
        </w:numPr>
        <w:ind w:left="45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July 29-Aug. 9, 2006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Basic Training Program</w:t>
      </w:r>
      <w:r>
        <w:rPr>
          <w:rFonts w:ascii="Times New Roman" w:hAnsi="Times New Roman"/>
          <w:b/>
        </w:rPr>
        <w:t>, Laboratory Soil Technology</w:t>
      </w:r>
    </w:p>
    <w:p>
      <w:pPr>
        <w:pStyle w:val="style157"/>
        <w:numPr>
          <w:ilvl w:val="4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at  </w:t>
      </w:r>
      <w:r>
        <w:rPr>
          <w:rFonts w:ascii="Times New Roman" w:hAnsi="Times New Roman"/>
          <w:b/>
        </w:rPr>
        <w:t>IRTC, TUP Manila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August 12-23, 2002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b/>
        </w:rPr>
        <w:t xml:space="preserve">Basic Asphalt </w:t>
      </w:r>
      <w:r>
        <w:rPr>
          <w:rFonts w:ascii="Times New Roman" w:cs="Times New Roman" w:hAnsi="Times New Roman"/>
          <w:b/>
        </w:rPr>
        <w:t>Technology,</w:t>
      </w:r>
      <w:r>
        <w:rPr>
          <w:rFonts w:ascii="Times New Roman" w:hAnsi="Times New Roman"/>
          <w:b/>
        </w:rPr>
        <w:t>IRTC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TUP Manila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Dec. 2, 2003 </w:t>
      </w:r>
      <w:r>
        <w:rPr>
          <w:rFonts w:ascii="Times New Roman" w:cs="Times New Roman" w:hAnsi="Times New Roman"/>
          <w:b/>
        </w:rPr>
        <w:t>toApril</w:t>
      </w:r>
      <w:r>
        <w:rPr>
          <w:rFonts w:ascii="Times New Roman" w:cs="Times New Roman" w:hAnsi="Times New Roman"/>
          <w:b/>
        </w:rPr>
        <w:t xml:space="preserve"> 30, 2004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  <w:b/>
        </w:rPr>
        <w:t>SIT in City Engineer’s Office in Slum Clea</w:t>
      </w:r>
      <w:r>
        <w:rPr>
          <w:rFonts w:ascii="Times New Roman" w:cs="Times New Roman" w:hAnsi="Times New Roman"/>
          <w:b/>
        </w:rPr>
        <w:t xml:space="preserve">rance </w:t>
      </w:r>
    </w:p>
    <w:p>
      <w:pPr>
        <w:pStyle w:val="style179"/>
        <w:spacing w:after="0" w:lineRule="auto" w:line="240"/>
        <w:ind w:left="2880" w:firstLine="72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Demolition 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Ser</w:t>
      </w:r>
      <w:r>
        <w:rPr>
          <w:rFonts w:ascii="Times New Roman" w:cs="Times New Roman" w:hAnsi="Times New Roman"/>
          <w:b/>
        </w:rPr>
        <w:t>vices</w:t>
      </w:r>
      <w:r>
        <w:rPr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  <w:b/>
        </w:rPr>
        <w:t>City Hall, Manila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  <w:lang w:val="en-PH" w:eastAsia="en-PH"/>
        </w:rPr>
        <mc:AlternateContent>
          <mc:Choice Requires="wpg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113665</wp:posOffset>
                </wp:positionV>
                <wp:extent cx="6143625" cy="247650"/>
                <wp:effectExtent l="19050" t="8890" r="19050" b="19685"/>
                <wp:wrapNone/>
                <wp:docPr id="1040" name="Group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43625" cy="247650"/>
                          <a:chOff x="1455" y="2595"/>
                          <a:chExt cx="9675" cy="390"/>
                        </a:xfrm>
                      </wpg:grpSpPr>
                      <wps:wsp>
                        <wps:cNvSpPr/>
                        <wps:spPr>
                          <a:xfrm rot="0">
                            <a:off x="1455" y="2985"/>
                            <a:ext cx="9675" cy="0"/>
                          </a:xfrm>
                          <a:prstGeom prst="straightConnector1"/>
                          <a:ln cmpd="sng" cap="flat"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55" y="2595"/>
                            <a:ext cx="3855" cy="375"/>
                          </a:xfrm>
                          <a:prstGeom prst="rect"/>
                          <a:solidFill>
                            <a:srgbClr val="000000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spacing w:after="0" w:lineRule="auto" w:line="240"/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  <w:t>Work Experience: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0" filled="f" stroked="f" style="position:absolute;margin-left:0.75pt;margin-top:8.95pt;width:483.75pt;height:19.5pt;z-index:8;mso-position-horizontal-relative:text;mso-position-vertical-relative:text;mso-width-percent:0;mso-height-percent:0;mso-width-relative:page;mso-height-relative:page;mso-wrap-distance-left:0.0pt;mso-wrap-distance-right:0.0pt;visibility:visible;" coordsize="9675,390" coordorigin="1455,2595">
                <v:shape id="1041" type="#_x0000_t32" filled="f" style="position:absolute;left:1455;top:2985;width:9675;height:0;z-index:2;mso-position-horizontal-relative:page;mso-position-vertical-relative:page;mso-width-relative:page;mso-height-relative:page;visibility:visible;">
                  <v:stroke weight="2.5pt"/>
                  <v:fill/>
                </v:shape>
                <v:rect id="1042" fillcolor="black" stroked="t" style="position:absolute;left:1455;top:2595;width:3855;height:375;z-index:3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spacing w:after="0" w:lineRule="auto" w:line="240"/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  <w:t>Work Experience: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Capital Garment Corporation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Presser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Ortigas</w:t>
      </w:r>
      <w:r>
        <w:rPr>
          <w:rFonts w:ascii="Times New Roman" w:cs="Times New Roman" w:hAnsi="Times New Roman"/>
          <w:sz w:val="24"/>
          <w:szCs w:val="24"/>
        </w:rPr>
        <w:t xml:space="preserve"> Avenue ext. </w:t>
      </w:r>
      <w:r>
        <w:rPr>
          <w:rFonts w:ascii="Times New Roman" w:cs="Times New Roman" w:hAnsi="Times New Roman"/>
          <w:sz w:val="24"/>
          <w:szCs w:val="24"/>
        </w:rPr>
        <w:t>Taytay</w:t>
      </w:r>
      <w:r>
        <w:rPr>
          <w:rFonts w:ascii="Times New Roman" w:cs="Times New Roman" w:hAnsi="Times New Roman"/>
          <w:sz w:val="24"/>
          <w:szCs w:val="24"/>
        </w:rPr>
        <w:t xml:space="preserve"> Rizal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May 14 to</w:t>
      </w:r>
      <w:r>
        <w:rPr>
          <w:rFonts w:ascii="Times New Roman" w:cs="Times New Roman" w:hAnsi="Times New Roman"/>
          <w:sz w:val="24"/>
          <w:szCs w:val="24"/>
        </w:rPr>
        <w:t xml:space="preserve"> October 20, 2003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Shell Corporation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Fore</w:t>
      </w:r>
      <w:r>
        <w:rPr>
          <w:rFonts w:ascii="Times New Roman" w:cs="Times New Roman" w:hAnsi="Times New Roman"/>
          <w:sz w:val="24"/>
          <w:szCs w:val="24"/>
        </w:rPr>
        <w:t>court Crew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October 19, 2004</w:t>
      </w:r>
      <w:r>
        <w:rPr>
          <w:rFonts w:ascii="Times New Roman" w:cs="Times New Roman" w:hAnsi="Times New Roman"/>
          <w:sz w:val="24"/>
          <w:szCs w:val="24"/>
        </w:rPr>
        <w:t xml:space="preserve"> to January 11, 2005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Rizal St. </w:t>
      </w:r>
      <w:r>
        <w:rPr>
          <w:rFonts w:ascii="Times New Roman" w:cs="Times New Roman" w:hAnsi="Times New Roman"/>
          <w:sz w:val="24"/>
          <w:szCs w:val="24"/>
        </w:rPr>
        <w:t>Lamuan</w:t>
      </w:r>
      <w:r>
        <w:rPr>
          <w:rFonts w:ascii="Times New Roman" w:cs="Times New Roman" w:hAnsi="Times New Roman"/>
          <w:sz w:val="24"/>
          <w:szCs w:val="24"/>
        </w:rPr>
        <w:t xml:space="preserve"> ,</w:t>
      </w:r>
      <w:r>
        <w:rPr>
          <w:rFonts w:ascii="Times New Roman" w:cs="Times New Roman" w:hAnsi="Times New Roman"/>
          <w:sz w:val="24"/>
          <w:szCs w:val="24"/>
        </w:rPr>
        <w:t xml:space="preserve"> Marikina City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Jollibee Foods Corporation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Service Crew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February 2, 2006 to July 15, 2006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Philippine </w:t>
      </w:r>
      <w:r>
        <w:rPr>
          <w:rFonts w:ascii="Times New Roman" w:cs="Times New Roman" w:hAnsi="Times New Roman"/>
          <w:sz w:val="24"/>
          <w:szCs w:val="24"/>
        </w:rPr>
        <w:t>Geoanalytics</w:t>
      </w:r>
      <w:r>
        <w:rPr>
          <w:rFonts w:ascii="Times New Roman" w:cs="Times New Roman" w:hAnsi="Times New Roman"/>
          <w:sz w:val="24"/>
          <w:szCs w:val="24"/>
        </w:rPr>
        <w:t xml:space="preserve"> Inc.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Laboratory T</w:t>
      </w:r>
      <w:r>
        <w:rPr>
          <w:rFonts w:ascii="Times New Roman" w:cs="Times New Roman" w:hAnsi="Times New Roman"/>
          <w:sz w:val="24"/>
          <w:szCs w:val="24"/>
        </w:rPr>
        <w:t>echnician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February 17, 2007 to</w:t>
      </w:r>
      <w:r>
        <w:rPr>
          <w:rFonts w:ascii="Times New Roman" w:cs="Times New Roman" w:hAnsi="Times New Roman"/>
          <w:sz w:val="24"/>
          <w:szCs w:val="24"/>
        </w:rPr>
        <w:t xml:space="preserve"> June 17,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2010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Phoenix Ready Mix Concrete Development and Construction Inc.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Site Engineer/ Coordinator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4, 2010 to October 31, 2016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Montalban</w:t>
      </w:r>
      <w:r>
        <w:rPr>
          <w:rFonts w:ascii="Times New Roman" w:cs="Times New Roman" w:hAnsi="Times New Roman"/>
          <w:sz w:val="24"/>
          <w:szCs w:val="24"/>
        </w:rPr>
        <w:t xml:space="preserve"> Concrete and Asphalt Inc.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Site Engineer/ Coordinator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November 2, 2016 to April 10 2018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Quantum Materials and Inspection Laboratory Corporation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Laboratory Technician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June 18, 2018 to November 18, 2018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  <w:lang w:val="en-PH" w:eastAsia="en-PH"/>
        </w:rPr>
        <mc:AlternateContent>
          <mc:Choice Requires="wpg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70485</wp:posOffset>
                </wp:positionV>
                <wp:extent cx="6143625" cy="247650"/>
                <wp:effectExtent l="19050" t="12065" r="19050" b="16510"/>
                <wp:wrapNone/>
                <wp:docPr id="1043" name="Group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43625" cy="247650"/>
                          <a:chOff x="1455" y="2595"/>
                          <a:chExt cx="9675" cy="390"/>
                        </a:xfrm>
                      </wpg:grpSpPr>
                      <wps:wsp>
                        <wps:cNvSpPr/>
                        <wps:spPr>
                          <a:xfrm rot="0">
                            <a:off x="1455" y="2985"/>
                            <a:ext cx="9675" cy="0"/>
                          </a:xfrm>
                          <a:prstGeom prst="straightConnector1"/>
                          <a:ln cmpd="sng" cap="flat"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55" y="2595"/>
                            <a:ext cx="3855" cy="375"/>
                          </a:xfrm>
                          <a:prstGeom prst="rect"/>
                          <a:solidFill>
                            <a:srgbClr val="000000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45">
                          <w:txbxContent>
                            <w:p>
                              <w:pPr>
                                <w:pStyle w:val="style0"/>
                                <w:spacing w:after="0" w:lineRule="auto" w:line="240"/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  <w:t>Personal Information:</w:t>
                              </w:r>
                            </w:p>
                            <w:p>
                              <w:pPr>
                                <w:pStyle w:val="style0"/>
                                <w:spacing w:after="0" w:lineRule="auto" w:line="240"/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3" filled="f" stroked="f" style="position:absolute;margin-left:-1.5pt;margin-top:5.55pt;width:483.75pt;height:19.5pt;z-index:9;mso-position-horizontal-relative:text;mso-position-vertical-relative:text;mso-width-percent:0;mso-height-percent:0;mso-width-relative:page;mso-height-relative:page;mso-wrap-distance-left:0.0pt;mso-wrap-distance-right:0.0pt;visibility:visible;" coordsize="9675,390" coordorigin="1455,2595">
                <v:shape id="1044" type="#_x0000_t32" filled="f" style="position:absolute;left:1455;top:2985;width:9675;height:0;z-index:2;mso-position-horizontal-relative:page;mso-position-vertical-relative:page;mso-width-relative:page;mso-height-relative:page;visibility:visible;">
                  <v:stroke weight="2.5pt"/>
                  <v:fill/>
                </v:shape>
                <v:rect id="1045" fillcolor="black" stroked="t" style="position:absolute;left:1455;top:2595;width:3855;height:375;z-index:3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spacing w:after="0" w:lineRule="auto" w:line="240"/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  <w:t>Personal Information:</w:t>
                        </w:r>
                      </w:p>
                      <w:p>
                        <w:pPr>
                          <w:pStyle w:val="style0"/>
                          <w:spacing w:after="0" w:lineRule="auto" w:line="240"/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16"/>
          <w:szCs w:val="16"/>
        </w:rPr>
      </w:pP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Birthday:           August 19, 1983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Birthplace: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Quezon City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Age:                  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cs="Times New Roman" w:hAnsi="Times New Roman"/>
          <w:sz w:val="24"/>
          <w:szCs w:val="24"/>
          <w:lang w:val="en-US"/>
        </w:rPr>
        <w:t xml:space="preserve">7 </w:t>
      </w:r>
      <w:r>
        <w:rPr>
          <w:rFonts w:ascii="Times New Roman" w:cs="Times New Roman" w:hAnsi="Times New Roman"/>
          <w:sz w:val="24"/>
          <w:szCs w:val="24"/>
        </w:rPr>
        <w:t>y/o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Gender:              </w:t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Status:                Single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Religion:            </w:t>
      </w:r>
      <w:r>
        <w:rPr>
          <w:rFonts w:ascii="Times New Roman" w:cs="Times New Roman" w:hAnsi="Times New Roman"/>
          <w:sz w:val="24"/>
          <w:szCs w:val="24"/>
        </w:rPr>
        <w:t xml:space="preserve">Roman </w:t>
      </w:r>
      <w:r>
        <w:rPr>
          <w:rFonts w:ascii="Times New Roman" w:cs="Times New Roman" w:hAnsi="Times New Roman"/>
          <w:sz w:val="24"/>
          <w:szCs w:val="24"/>
        </w:rPr>
        <w:t>Catholic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Nationality:        Filipino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Height:               </w:t>
      </w:r>
      <w:r>
        <w:rPr>
          <w:rFonts w:ascii="Times New Roman" w:cs="Times New Roman" w:hAnsi="Times New Roman"/>
          <w:sz w:val="24"/>
          <w:szCs w:val="24"/>
        </w:rPr>
        <w:t>5'</w:t>
      </w:r>
      <w:r>
        <w:rPr>
          <w:rFonts w:ascii="Times New Roman" w:cs="Times New Roman" w:hAnsi="Times New Roman"/>
          <w:sz w:val="24"/>
          <w:szCs w:val="24"/>
        </w:rPr>
        <w:t>6’’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Weigh</w:t>
      </w:r>
      <w:r>
        <w:rPr>
          <w:rFonts w:ascii="Times New Roman" w:cs="Times New Roman" w:hAnsi="Times New Roman"/>
          <w:sz w:val="24"/>
          <w:szCs w:val="24"/>
        </w:rPr>
        <w:t xml:space="preserve">t:              </w:t>
      </w:r>
      <w:r>
        <w:rPr>
          <w:rFonts w:ascii="Times New Roman" w:cs="Times New Roman" w:hAnsi="Times New Roman"/>
          <w:sz w:val="24"/>
          <w:szCs w:val="24"/>
        </w:rPr>
        <w:t>50</w:t>
      </w:r>
      <w:r>
        <w:rPr>
          <w:rFonts w:ascii="Times New Roman" w:cs="Times New Roman" w:hAnsi="Times New Roman"/>
          <w:sz w:val="24"/>
          <w:szCs w:val="24"/>
        </w:rPr>
        <w:t xml:space="preserve"> kg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PH" w:eastAsia="en-PH"/>
        </w:rPr>
        <mc:AlternateContent>
          <mc:Choice Requires="wpg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121285</wp:posOffset>
                </wp:positionV>
                <wp:extent cx="6143625" cy="247650"/>
                <wp:effectExtent l="19050" t="13970" r="19050" b="24130"/>
                <wp:wrapNone/>
                <wp:docPr id="1046" name="Group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43625" cy="247650"/>
                          <a:chOff x="1455" y="2595"/>
                          <a:chExt cx="9675" cy="390"/>
                        </a:xfrm>
                      </wpg:grpSpPr>
                      <wps:wsp>
                        <wps:cNvSpPr/>
                        <wps:spPr>
                          <a:xfrm rot="0">
                            <a:off x="1455" y="2985"/>
                            <a:ext cx="9675" cy="0"/>
                          </a:xfrm>
                          <a:prstGeom prst="straightConnector1"/>
                          <a:ln cmpd="sng" cap="flat"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55" y="2595"/>
                            <a:ext cx="3855" cy="375"/>
                          </a:xfrm>
                          <a:prstGeom prst="rect"/>
                          <a:solidFill>
                            <a:srgbClr val="000000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48">
                          <w:txbxContent>
                            <w:p>
                              <w:pPr>
                                <w:pStyle w:val="style0"/>
                                <w:spacing w:after="0" w:lineRule="auto" w:line="240"/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  <w:t>Character Reference:</w:t>
                              </w:r>
                            </w:p>
                            <w:p>
                              <w:pPr>
                                <w:pStyle w:val="style0"/>
                                <w:spacing w:after="0" w:lineRule="auto" w:line="240"/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6" filled="f" stroked="f" style="position:absolute;margin-left:-1.5pt;margin-top:9.55pt;width:483.75pt;height:19.5pt;z-index:10;mso-position-horizontal-relative:text;mso-position-vertical-relative:text;mso-width-percent:0;mso-height-percent:0;mso-width-relative:page;mso-height-relative:page;mso-wrap-distance-left:0.0pt;mso-wrap-distance-right:0.0pt;visibility:visible;" coordsize="9675,390" coordorigin="1455,2595">
                <v:shape id="1047" type="#_x0000_t32" filled="f" style="position:absolute;left:1455;top:2985;width:9675;height:0;z-index:2;mso-position-horizontal-relative:page;mso-position-vertical-relative:page;mso-width-relative:page;mso-height-relative:page;visibility:visible;">
                  <v:stroke weight="2.5pt"/>
                  <v:fill/>
                </v:shape>
                <v:rect id="1048" fillcolor="black" stroked="t" style="position:absolute;left:1455;top:2595;width:3855;height:375;z-index:3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spacing w:after="0" w:lineRule="auto" w:line="240"/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  <w:t>Character Reference:</w:t>
                        </w:r>
                      </w:p>
                      <w:p>
                        <w:pPr>
                          <w:pStyle w:val="style0"/>
                          <w:spacing w:after="0" w:lineRule="auto" w:line="240"/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>Benjie</w:t>
      </w:r>
      <w:r>
        <w:rPr>
          <w:rFonts w:ascii="Times New Roman" w:cs="Times New Roman" w:hAnsi="Times New Roman"/>
          <w:sz w:val="24"/>
          <w:szCs w:val="24"/>
        </w:rPr>
        <w:t xml:space="preserve"> Espiritu</w:t>
      </w:r>
      <w:r>
        <w:rPr>
          <w:rFonts w:ascii="Times New Roman" w:cs="Times New Roman" w:hAnsi="Times New Roman"/>
        </w:rPr>
        <w:t xml:space="preserve">                  Head, Quality Control           </w:t>
      </w:r>
      <w:r>
        <w:rPr>
          <w:rFonts w:ascii="Times New Roman" w:cs="Times New Roman" w:hAnsi="Times New Roman"/>
        </w:rPr>
        <w:t>Montalban</w:t>
      </w:r>
      <w:r>
        <w:rPr>
          <w:rFonts w:ascii="Times New Roman" w:cs="Times New Roman" w:hAnsi="Times New Roman"/>
        </w:rPr>
        <w:t xml:space="preserve"> Concrete and Asphalt Inc.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</w:rPr>
      </w:pP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</w:t>
      </w:r>
      <w:r>
        <w:rPr>
          <w:rFonts w:ascii="Times New Roman" w:cs="Times New Roman" w:hAnsi="Times New Roman"/>
        </w:rPr>
        <w:t xml:space="preserve">                        </w:t>
      </w:r>
      <w:r>
        <w:rPr>
          <w:rFonts w:ascii="Times New Roman" w:cs="Times New Roman" w:hAnsi="Times New Roman"/>
        </w:rPr>
        <w:t xml:space="preserve"> 09</w:t>
      </w:r>
      <w:r>
        <w:rPr>
          <w:rFonts w:ascii="Times New Roman" w:cs="Times New Roman" w:hAnsi="Times New Roman"/>
        </w:rPr>
        <w:t>228144611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Rodriguez Rizal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</w:t>
      </w:r>
      <w:r>
        <w:rPr>
          <w:rFonts w:ascii="Times New Roman" w:cs="Times New Roman" w:hAnsi="Times New Roman"/>
        </w:rPr>
        <w:t xml:space="preserve">                      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hAnsi="Times New Roman"/>
          <w:color w:val="000000"/>
        </w:rPr>
        <w:t xml:space="preserve">Sherwin </w:t>
      </w:r>
      <w:r>
        <w:rPr>
          <w:rFonts w:ascii="Times New Roman" w:hAnsi="Times New Roman"/>
          <w:color w:val="000000"/>
        </w:rPr>
        <w:t>Lerum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   Site Engineer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                        </w:t>
      </w:r>
      <w:r>
        <w:rPr>
          <w:rFonts w:ascii="Times New Roman" w:cs="Times New Roman" w:hAnsi="Times New Roman"/>
        </w:rPr>
        <w:t>Montalban</w:t>
      </w:r>
      <w:r>
        <w:rPr>
          <w:rFonts w:ascii="Times New Roman" w:cs="Times New Roman" w:hAnsi="Times New Roman"/>
        </w:rPr>
        <w:t xml:space="preserve"> Concrete and Asphalt Inc.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</w:rPr>
      </w:pPr>
      <w:r>
        <w:rPr>
          <w:rFonts w:ascii="Times New Roman" w:hAnsi="Times New Roman"/>
          <w:color w:val="000000"/>
        </w:rPr>
        <w:t xml:space="preserve">                                           </w:t>
      </w:r>
      <w:r>
        <w:rPr>
          <w:rFonts w:ascii="Times New Roman" w:hAnsi="Times New Roman"/>
        </w:rPr>
        <w:t>09</w:t>
      </w:r>
      <w:r>
        <w:rPr>
          <w:rFonts w:ascii="Times New Roman" w:hAnsi="Times New Roman"/>
        </w:rPr>
        <w:t>228229197</w:t>
      </w:r>
      <w:r>
        <w:rPr>
          <w:rFonts w:ascii="Times New Roman" w:hAnsi="Times New Roman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`           </w:t>
      </w:r>
      <w:r>
        <w:rPr>
          <w:rFonts w:ascii="Times New Roman" w:cs="Times New Roman" w:hAnsi="Times New Roman"/>
        </w:rPr>
        <w:t>Rodriguez Rizal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Richard  </w:t>
      </w:r>
      <w:r>
        <w:rPr>
          <w:rFonts w:ascii="Times New Roman" w:cs="Times New Roman" w:hAnsi="Times New Roman"/>
        </w:rPr>
        <w:t>Macellones</w:t>
      </w:r>
      <w:r>
        <w:rPr>
          <w:rFonts w:ascii="Times New Roman" w:cs="Times New Roman" w:hAnsi="Times New Roman"/>
        </w:rPr>
        <w:t xml:space="preserve">       </w:t>
      </w:r>
      <w:bookmarkStart w:id="0" w:name="_GoBack"/>
      <w:bookmarkEnd w:id="0"/>
      <w:r>
        <w:rPr>
          <w:rFonts w:ascii="Times New Roman" w:cs="Times New Roman" w:hAnsi="Times New Roman"/>
        </w:rPr>
        <w:t xml:space="preserve"> Laboratory in Charge</w:t>
      </w:r>
      <w:r>
        <w:rPr>
          <w:rFonts w:ascii="Times New Roman" w:cs="Times New Roman" w:hAnsi="Times New Roman"/>
        </w:rPr>
        <w:t xml:space="preserve">        </w:t>
      </w:r>
      <w:r>
        <w:rPr>
          <w:rFonts w:ascii="Times New Roman" w:cs="Times New Roman" w:hAnsi="Times New Roman"/>
        </w:rPr>
        <w:t xml:space="preserve">       Quantum Materials and Inspection Laboratory 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Corporation</w:t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spacing w:after="0" w:lineRule="auto" w:line="240"/>
        <w:ind w:hanging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09101685013    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 xml:space="preserve">                     </w:t>
      </w:r>
      <w:r>
        <w:rPr>
          <w:rFonts w:ascii="Times New Roman" w:cs="Times New Roman" w:hAnsi="Times New Roman"/>
        </w:rPr>
        <w:t>Cubao</w:t>
      </w:r>
      <w:r>
        <w:rPr>
          <w:rFonts w:ascii="Times New Roman" w:cs="Times New Roman" w:hAnsi="Times New Roman"/>
        </w:rPr>
        <w:t xml:space="preserve">, Quezon </w:t>
      </w:r>
      <w:r>
        <w:rPr>
          <w:rFonts w:ascii="Times New Roman" w:cs="Times New Roman" w:hAnsi="Times New Roman"/>
        </w:rPr>
        <w:t>Cty</w:t>
      </w:r>
    </w:p>
    <w:p>
      <w:pPr>
        <w:pStyle w:val="style179"/>
        <w:pBdr>
          <w:bottom w:val="single" w:sz="12" w:space="1" w:color="auto"/>
        </w:pBdr>
        <w:spacing w:after="0" w:lineRule="auto" w:line="240"/>
        <w:ind w:hanging="720"/>
        <w:rPr>
          <w:sz w:val="24"/>
          <w:szCs w:val="24"/>
        </w:rPr>
      </w:pPr>
    </w:p>
    <w:p>
      <w:pPr>
        <w:pStyle w:val="style179"/>
        <w:spacing w:after="0" w:lineRule="auto" w:line="240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I hereby certify that the above information is true and correct to the best of my knowledge and belief.</w:t>
      </w:r>
    </w:p>
    <w:p>
      <w:pPr>
        <w:pStyle w:val="style179"/>
        <w:spacing w:after="0" w:lineRule="auto" w:line="240"/>
        <w:ind w:left="0"/>
        <w:rPr>
          <w:i/>
          <w:sz w:val="24"/>
          <w:szCs w:val="24"/>
        </w:rPr>
      </w:pPr>
    </w:p>
    <w:p>
      <w:pPr>
        <w:pStyle w:val="style179"/>
        <w:spacing w:after="0" w:lineRule="auto" w:line="240"/>
        <w:ind w:left="0"/>
        <w:rPr>
          <w:i/>
          <w:sz w:val="24"/>
          <w:szCs w:val="24"/>
        </w:rPr>
      </w:pPr>
    </w:p>
    <w:p>
      <w:pPr>
        <w:pStyle w:val="style179"/>
        <w:spacing w:after="0" w:lineRule="auto" w:line="240"/>
        <w:ind w:left="0"/>
        <w:jc w:val="right"/>
        <w:rPr>
          <w:b/>
          <w:sz w:val="24"/>
          <w:szCs w:val="24"/>
        </w:rPr>
      </w:pPr>
    </w:p>
    <w:p>
      <w:pPr>
        <w:pStyle w:val="style179"/>
        <w:spacing w:after="0" w:lineRule="auto" w:line="240"/>
        <w:ind w:left="0"/>
        <w:jc w:val="righ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Erickson C. </w:t>
      </w:r>
      <w:r>
        <w:rPr>
          <w:rFonts w:ascii="Times New Roman" w:cs="Times New Roman" w:hAnsi="Times New Roman"/>
          <w:b/>
          <w:sz w:val="24"/>
          <w:szCs w:val="24"/>
        </w:rPr>
        <w:t>Ibay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맑은 고딕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526BAF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BBA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634EB80"/>
    <w:lvl w:ilvl="0" w:tplc="5C9C6470">
      <w:start w:val="1"/>
      <w:numFmt w:val="decimal"/>
      <w:lvlText w:val="%1."/>
      <w:lvlJc w:val="left"/>
      <w:pPr>
        <w:ind w:left="720" w:hanging="360"/>
      </w:pPr>
      <w:rPr>
        <w:rFonts w:ascii="Calibri" w:cs="宋体" w:hAnsi="Calibri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7DAD4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528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맑은 고딕" w:hAnsi="Calibri"/>
        <w:sz w:val="22"/>
        <w:szCs w:val="22"/>
        <w:lang w:val="en-US" w:bidi="ar-SA" w:eastAsia="ko-K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c0e28d9e-95a3-4d25-a769-2107eb0e7251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2cf2d13d-d360-40d0-9941-d5b182950979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0868-DE3B-4614-9298-93079154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383</Words>
  <Pages>3</Pages>
  <Characters>2290</Characters>
  <Application>WPS Office</Application>
  <DocSecurity>0</DocSecurity>
  <Paragraphs>148</Paragraphs>
  <ScaleCrop>false</ScaleCrop>
  <Company>Hewlett-Packard</Company>
  <LinksUpToDate>false</LinksUpToDate>
  <CharactersWithSpaces>3501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2021-02-12T07:43:46Z</dcterms:created>
  <dc:creator>jhijitot</dc:creator>
  <lastModifiedBy>vivo 1718</lastModifiedBy>
  <lastPrinted>2014-03-30T15:06:00Z</lastPrinted>
  <dcterms:modified xsi:type="dcterms:W3CDTF">2021-02-12T07:43:47Z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