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Ind w:w="-90" w:type="dxa"/>
        <w:tblBorders>
          <w:bottom w:val="single" w:sz="4" w:space="0" w:color="auto"/>
        </w:tblBorders>
        <w:tblCellMar>
          <w:left w:w="0" w:type="dxa"/>
          <w:bottom w:w="115" w:type="dxa"/>
          <w:right w:w="0" w:type="dxa"/>
        </w:tblCellMar>
        <w:tblLook w:val="04A0"/>
      </w:tblPr>
      <w:tblGrid>
        <w:gridCol w:w="9936"/>
      </w:tblGrid>
      <w:tr w:rsidR="00692703" w:rsidRPr="005623CC" w:rsidTr="004C7345">
        <w:trPr>
          <w:trHeight w:hRule="exact" w:val="1469"/>
        </w:trPr>
        <w:tc>
          <w:tcPr>
            <w:tcW w:w="9956" w:type="dxa"/>
            <w:tcMar>
              <w:top w:w="0" w:type="dxa"/>
              <w:bottom w:w="0" w:type="dxa"/>
            </w:tcMar>
          </w:tcPr>
          <w:p w:rsidR="00692703" w:rsidRPr="000A7BD2" w:rsidRDefault="00647506" w:rsidP="008F1E06">
            <w:pPr>
              <w:pStyle w:val="Title"/>
              <w:jc w:val="left"/>
              <w:rPr>
                <w:rFonts w:cs="Arial"/>
                <w:b/>
                <w:color w:val="auto"/>
                <w:sz w:val="28"/>
                <w:szCs w:val="24"/>
              </w:rPr>
            </w:pPr>
            <w:r>
              <w:rPr>
                <w:rFonts w:cs="Arial"/>
                <w:b/>
                <w:noProof/>
                <w:color w:val="auto"/>
                <w:sz w:val="28"/>
                <w:szCs w:val="24"/>
              </w:rPr>
              <w:drawing>
                <wp:anchor distT="0" distB="0" distL="114300" distR="114300" simplePos="0" relativeHeight="251659264" behindDoc="0" locked="0" layoutInCell="1" allowOverlap="1">
                  <wp:simplePos x="0" y="0"/>
                  <wp:positionH relativeFrom="column">
                    <wp:posOffset>5171440</wp:posOffset>
                  </wp:positionH>
                  <wp:positionV relativeFrom="paragraph">
                    <wp:posOffset>-197485</wp:posOffset>
                  </wp:positionV>
                  <wp:extent cx="1074420" cy="882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1.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4420" cy="882650"/>
                          </a:xfrm>
                          <a:prstGeom prst="rect">
                            <a:avLst/>
                          </a:prstGeom>
                        </pic:spPr>
                      </pic:pic>
                    </a:graphicData>
                  </a:graphic>
                </wp:anchor>
              </w:drawing>
            </w:r>
            <w:r w:rsidR="001C57E3">
              <w:rPr>
                <w:rFonts w:cs="Arial"/>
                <w:b/>
                <w:color w:val="auto"/>
                <w:sz w:val="28"/>
                <w:szCs w:val="24"/>
              </w:rPr>
              <w:t>TEODORICO</w:t>
            </w:r>
            <w:r w:rsidR="008F1E06">
              <w:rPr>
                <w:rFonts w:cs="Arial"/>
                <w:b/>
                <w:color w:val="auto"/>
                <w:sz w:val="28"/>
                <w:szCs w:val="24"/>
              </w:rPr>
              <w:t>SALVADOR</w:t>
            </w:r>
          </w:p>
          <w:p w:rsidR="00B14BB5" w:rsidRDefault="00154FD3" w:rsidP="008F1E06">
            <w:pPr>
              <w:pStyle w:val="ContactInfo"/>
              <w:contextualSpacing w:val="0"/>
              <w:jc w:val="left"/>
              <w:rPr>
                <w:rFonts w:asciiTheme="majorHAnsi" w:hAnsiTheme="majorHAnsi" w:cs="Arial"/>
                <w:color w:val="auto"/>
                <w:sz w:val="24"/>
              </w:rPr>
            </w:pPr>
            <w:r>
              <w:rPr>
                <w:rFonts w:asciiTheme="majorHAnsi" w:hAnsiTheme="majorHAnsi" w:cs="Arial"/>
                <w:color w:val="auto"/>
                <w:sz w:val="24"/>
              </w:rPr>
              <w:t xml:space="preserve">Old Airport, </w:t>
            </w:r>
            <w:r w:rsidR="008A72F1">
              <w:rPr>
                <w:rFonts w:asciiTheme="majorHAnsi" w:hAnsiTheme="majorHAnsi" w:cs="Arial"/>
                <w:color w:val="auto"/>
                <w:sz w:val="24"/>
              </w:rPr>
              <w:t>Qatar</w:t>
            </w:r>
          </w:p>
          <w:p w:rsidR="00692703" w:rsidRPr="00B14BB5" w:rsidRDefault="004F29FA" w:rsidP="008F1E06">
            <w:pPr>
              <w:pStyle w:val="ContactInfo"/>
              <w:contextualSpacing w:val="0"/>
              <w:jc w:val="left"/>
              <w:rPr>
                <w:rFonts w:asciiTheme="majorHAnsi" w:hAnsiTheme="majorHAnsi" w:cs="Arial"/>
                <w:color w:val="auto"/>
                <w:sz w:val="24"/>
              </w:rPr>
            </w:pPr>
            <w:sdt>
              <w:sdtPr>
                <w:rPr>
                  <w:rFonts w:asciiTheme="majorHAnsi" w:hAnsiTheme="majorHAnsi" w:cs="Arial"/>
                  <w:color w:val="auto"/>
                  <w:sz w:val="24"/>
                </w:rPr>
                <w:alias w:val="Enter phone:"/>
                <w:tag w:val="Enter phone:"/>
                <w:id w:val="-1993482697"/>
                <w:placeholder>
                  <w:docPart w:val="2304AE21C10447F58E876147BC995011"/>
                </w:placeholder>
                <w:temporary/>
                <w:showingPlcHdr/>
              </w:sdtPr>
              <w:sdtContent>
                <w:r w:rsidR="00C57FC6" w:rsidRPr="00B14BB5">
                  <w:rPr>
                    <w:rFonts w:asciiTheme="majorHAnsi" w:hAnsiTheme="majorHAnsi" w:cs="Arial"/>
                    <w:color w:val="auto"/>
                    <w:sz w:val="24"/>
                  </w:rPr>
                  <w:t>Phone</w:t>
                </w:r>
              </w:sdtContent>
            </w:sdt>
            <w:r w:rsidR="00CC152C" w:rsidRPr="00B14BB5">
              <w:rPr>
                <w:rFonts w:asciiTheme="majorHAnsi" w:hAnsiTheme="majorHAnsi" w:cs="Arial"/>
                <w:color w:val="auto"/>
                <w:sz w:val="24"/>
              </w:rPr>
              <w:t>:</w:t>
            </w:r>
            <w:r w:rsidR="00ED1EE0" w:rsidRPr="00B14BB5">
              <w:rPr>
                <w:rFonts w:asciiTheme="majorHAnsi" w:hAnsiTheme="majorHAnsi" w:cs="Arial"/>
                <w:color w:val="auto"/>
                <w:sz w:val="24"/>
              </w:rPr>
              <w:t>+</w:t>
            </w:r>
            <w:r w:rsidR="00281C8E">
              <w:rPr>
                <w:rFonts w:asciiTheme="majorHAnsi" w:hAnsiTheme="majorHAnsi" w:cs="Arial"/>
                <w:color w:val="auto"/>
                <w:sz w:val="24"/>
              </w:rPr>
              <w:t>974</w:t>
            </w:r>
            <w:r w:rsidR="008F1E06">
              <w:rPr>
                <w:rFonts w:asciiTheme="majorHAnsi" w:hAnsiTheme="majorHAnsi" w:cs="Arial"/>
                <w:color w:val="auto"/>
                <w:sz w:val="24"/>
              </w:rPr>
              <w:t xml:space="preserve"> 33</w:t>
            </w:r>
            <w:r w:rsidR="0097729C">
              <w:rPr>
                <w:rFonts w:asciiTheme="majorHAnsi" w:hAnsiTheme="majorHAnsi" w:cs="Arial"/>
                <w:color w:val="auto"/>
                <w:sz w:val="24"/>
              </w:rPr>
              <w:t>002795</w:t>
            </w:r>
          </w:p>
          <w:p w:rsidR="00692703" w:rsidRDefault="00A64AF5" w:rsidP="008F1E06">
            <w:pPr>
              <w:pStyle w:val="ContactInfoEmphasis"/>
              <w:contextualSpacing w:val="0"/>
              <w:jc w:val="left"/>
              <w:rPr>
                <w:rFonts w:asciiTheme="majorHAnsi" w:hAnsiTheme="majorHAnsi" w:cs="Arial"/>
                <w:b w:val="0"/>
                <w:sz w:val="24"/>
              </w:rPr>
            </w:pPr>
            <w:r w:rsidRPr="00B14BB5">
              <w:rPr>
                <w:rFonts w:asciiTheme="majorHAnsi" w:hAnsiTheme="majorHAnsi" w:cs="Arial"/>
                <w:b w:val="0"/>
                <w:color w:val="auto"/>
                <w:sz w:val="24"/>
              </w:rPr>
              <w:t xml:space="preserve">Email: </w:t>
            </w:r>
            <w:hyperlink r:id="rId9" w:history="1">
              <w:r w:rsidR="008F1E06" w:rsidRPr="0039581B">
                <w:rPr>
                  <w:rStyle w:val="Hyperlink"/>
                  <w:rFonts w:asciiTheme="majorHAnsi" w:hAnsiTheme="majorHAnsi" w:cs="Arial"/>
                  <w:b w:val="0"/>
                  <w:sz w:val="24"/>
                </w:rPr>
                <w:t>teodorico_salvador@rocketmail.com</w:t>
              </w:r>
            </w:hyperlink>
          </w:p>
          <w:p w:rsidR="008F1E06" w:rsidRDefault="008F1E06" w:rsidP="00A75BB2">
            <w:pPr>
              <w:pStyle w:val="ContactInfo"/>
              <w:contextualSpacing w:val="0"/>
              <w:jc w:val="left"/>
              <w:rPr>
                <w:rFonts w:asciiTheme="majorHAnsi" w:hAnsiTheme="majorHAnsi" w:cs="Arial"/>
                <w:color w:val="auto"/>
                <w:sz w:val="24"/>
              </w:rPr>
            </w:pPr>
            <w:r>
              <w:rPr>
                <w:rFonts w:asciiTheme="majorHAnsi" w:hAnsiTheme="majorHAnsi" w:cs="Arial"/>
                <w:color w:val="auto"/>
                <w:sz w:val="24"/>
              </w:rPr>
              <w:t xml:space="preserve">A </w:t>
            </w:r>
            <w:r w:rsidR="005A13E7">
              <w:rPr>
                <w:rFonts w:asciiTheme="majorHAnsi" w:hAnsiTheme="majorHAnsi" w:cs="Arial"/>
                <w:color w:val="auto"/>
                <w:sz w:val="24"/>
              </w:rPr>
              <w:t>H</w:t>
            </w:r>
            <w:r>
              <w:rPr>
                <w:rFonts w:asciiTheme="majorHAnsi" w:hAnsiTheme="majorHAnsi" w:cs="Arial"/>
                <w:color w:val="auto"/>
                <w:sz w:val="24"/>
              </w:rPr>
              <w:t>older of Qatar Driving License</w:t>
            </w:r>
          </w:p>
          <w:p w:rsidR="008F1E06" w:rsidRPr="005623CC" w:rsidRDefault="008F1E06" w:rsidP="008F1E06">
            <w:pPr>
              <w:pStyle w:val="ContactInfoEmphasis"/>
              <w:contextualSpacing w:val="0"/>
              <w:jc w:val="left"/>
              <w:rPr>
                <w:rFonts w:asciiTheme="majorHAnsi" w:hAnsiTheme="majorHAnsi" w:cs="Arial"/>
              </w:rPr>
            </w:pPr>
          </w:p>
        </w:tc>
      </w:tr>
    </w:tbl>
    <w:p w:rsidR="00D62739" w:rsidRPr="005623CC" w:rsidRDefault="008F1E06" w:rsidP="00D62739">
      <w:pPr>
        <w:pStyle w:val="Heading1"/>
        <w:rPr>
          <w:rFonts w:cs="Arial"/>
          <w:sz w:val="24"/>
          <w:szCs w:val="24"/>
        </w:rPr>
      </w:pPr>
      <w:r>
        <w:rPr>
          <w:rFonts w:cs="Arial"/>
          <w:sz w:val="24"/>
          <w:szCs w:val="24"/>
        </w:rPr>
        <w:t xml:space="preserve">Career </w:t>
      </w:r>
      <w:r w:rsidR="00BE40F2">
        <w:rPr>
          <w:rFonts w:cs="Arial"/>
          <w:sz w:val="24"/>
          <w:szCs w:val="24"/>
        </w:rPr>
        <w:t>objective</w:t>
      </w:r>
    </w:p>
    <w:tbl>
      <w:tblPr>
        <w:tblStyle w:val="TableGrid"/>
        <w:tblW w:w="4762" w:type="pct"/>
        <w:tblInd w:w="72" w:type="dxa"/>
        <w:tblBorders>
          <w:left w:val="dotted" w:sz="18" w:space="0" w:color="BFBFBF" w:themeColor="background1" w:themeShade="BF"/>
        </w:tblBorders>
        <w:tblCellMar>
          <w:left w:w="576" w:type="dxa"/>
          <w:right w:w="0" w:type="dxa"/>
        </w:tblCellMar>
        <w:tblLook w:val="04A0"/>
      </w:tblPr>
      <w:tblGrid>
        <w:gridCol w:w="10012"/>
      </w:tblGrid>
      <w:tr w:rsidR="00B51D27" w:rsidRPr="005623CC" w:rsidTr="00B74947">
        <w:tc>
          <w:tcPr>
            <w:tcW w:w="9441" w:type="dxa"/>
          </w:tcPr>
          <w:p w:rsidR="008F1E06" w:rsidRPr="008F1E06" w:rsidRDefault="00A75BB2" w:rsidP="008F1E06">
            <w:pPr>
              <w:rPr>
                <w:rFonts w:asciiTheme="majorHAnsi" w:hAnsiTheme="majorHAnsi"/>
                <w:color w:val="auto"/>
                <w:sz w:val="24"/>
                <w:szCs w:val="24"/>
              </w:rPr>
            </w:pPr>
            <w:r>
              <w:rPr>
                <w:rFonts w:asciiTheme="majorHAnsi" w:hAnsiTheme="majorHAnsi" w:cs="Tahoma"/>
                <w:color w:val="auto"/>
                <w:sz w:val="24"/>
                <w:szCs w:val="24"/>
              </w:rPr>
              <w:t>Be a s</w:t>
            </w:r>
            <w:r w:rsidR="008F1E06" w:rsidRPr="008F1E06">
              <w:rPr>
                <w:rFonts w:asciiTheme="majorHAnsi" w:hAnsiTheme="majorHAnsi" w:cs="Tahoma"/>
                <w:color w:val="auto"/>
                <w:sz w:val="24"/>
                <w:szCs w:val="24"/>
              </w:rPr>
              <w:t>uccessful operational partner for innovative Global Organization where I can apply my knowledge experience and operation skills to archive business values.</w:t>
            </w:r>
          </w:p>
          <w:p w:rsidR="00D62739" w:rsidRDefault="00D62739" w:rsidP="00CF4934">
            <w:pPr>
              <w:rPr>
                <w:rFonts w:asciiTheme="majorHAnsi" w:hAnsiTheme="majorHAnsi" w:cs="Arial"/>
                <w:color w:val="auto"/>
              </w:rPr>
            </w:pPr>
          </w:p>
          <w:p w:rsidR="008F1E06" w:rsidRPr="008F1E06" w:rsidRDefault="008F1E06" w:rsidP="008F1E06">
            <w:pPr>
              <w:rPr>
                <w:rFonts w:asciiTheme="majorHAnsi" w:hAnsiTheme="majorHAnsi"/>
                <w:color w:val="auto"/>
                <w:sz w:val="24"/>
                <w:szCs w:val="24"/>
              </w:rPr>
            </w:pPr>
            <w:r w:rsidRPr="008F1E06">
              <w:rPr>
                <w:rFonts w:asciiTheme="majorHAnsi" w:hAnsiTheme="majorHAnsi"/>
                <w:b/>
                <w:color w:val="auto"/>
                <w:sz w:val="24"/>
                <w:szCs w:val="24"/>
                <w:u w:val="single"/>
              </w:rPr>
              <w:t>Summary of Qualification:</w:t>
            </w:r>
          </w:p>
          <w:p w:rsidR="008F1E06" w:rsidRPr="008F1E06" w:rsidRDefault="008F1E06" w:rsidP="008F1E06">
            <w:pPr>
              <w:widowControl w:val="0"/>
              <w:autoSpaceDE w:val="0"/>
              <w:autoSpaceDN w:val="0"/>
              <w:adjustRightInd w:val="0"/>
              <w:spacing w:after="200"/>
              <w:rPr>
                <w:rFonts w:asciiTheme="majorHAnsi" w:hAnsiTheme="majorHAnsi" w:cs="Verdana"/>
                <w:color w:val="343434"/>
                <w:sz w:val="24"/>
                <w:szCs w:val="24"/>
              </w:rPr>
            </w:pPr>
          </w:p>
          <w:p w:rsidR="008F1E06" w:rsidRPr="008F1E06" w:rsidRDefault="008F1E06" w:rsidP="00A75BB2">
            <w:pPr>
              <w:widowControl w:val="0"/>
              <w:autoSpaceDE w:val="0"/>
              <w:autoSpaceDN w:val="0"/>
              <w:adjustRightInd w:val="0"/>
              <w:spacing w:after="200"/>
              <w:jc w:val="both"/>
              <w:rPr>
                <w:rFonts w:asciiTheme="majorHAnsi" w:hAnsiTheme="majorHAnsi" w:cs="Verdana"/>
                <w:color w:val="000000"/>
                <w:sz w:val="24"/>
                <w:szCs w:val="24"/>
              </w:rPr>
            </w:pPr>
            <w:proofErr w:type="gramStart"/>
            <w:r w:rsidRPr="008F1E06">
              <w:rPr>
                <w:rFonts w:asciiTheme="majorHAnsi" w:hAnsiTheme="majorHAnsi" w:cs="Verdana"/>
                <w:color w:val="000000"/>
                <w:sz w:val="24"/>
                <w:szCs w:val="24"/>
              </w:rPr>
              <w:t xml:space="preserve">Accurate, thorough, and persistent individual seeking a position such as </w:t>
            </w:r>
            <w:r w:rsidR="00CC7352">
              <w:rPr>
                <w:rFonts w:asciiTheme="majorHAnsi" w:hAnsiTheme="majorHAnsi" w:cs="Verdana"/>
                <w:b/>
                <w:bCs/>
                <w:color w:val="000000"/>
                <w:sz w:val="24"/>
                <w:szCs w:val="24"/>
              </w:rPr>
              <w:t>Technician, Sales &amp;</w:t>
            </w:r>
            <w:r w:rsidR="00BF0A7A">
              <w:rPr>
                <w:rFonts w:asciiTheme="majorHAnsi" w:hAnsiTheme="majorHAnsi" w:cs="Verdana"/>
                <w:b/>
                <w:bCs/>
                <w:color w:val="000000"/>
                <w:sz w:val="24"/>
                <w:szCs w:val="24"/>
              </w:rPr>
              <w:t xml:space="preserve"> </w:t>
            </w:r>
            <w:r w:rsidR="00485611">
              <w:rPr>
                <w:rFonts w:asciiTheme="majorHAnsi" w:hAnsiTheme="majorHAnsi" w:cs="Verdana"/>
                <w:b/>
                <w:bCs/>
                <w:color w:val="000000"/>
                <w:sz w:val="24"/>
                <w:szCs w:val="24"/>
              </w:rPr>
              <w:t>Coordinator,</w:t>
            </w:r>
            <w:r w:rsidR="00CB0A39">
              <w:rPr>
                <w:rFonts w:asciiTheme="majorHAnsi" w:hAnsiTheme="majorHAnsi" w:cs="Verdana"/>
                <w:b/>
                <w:bCs/>
                <w:color w:val="000000"/>
                <w:sz w:val="24"/>
                <w:szCs w:val="24"/>
              </w:rPr>
              <w:t xml:space="preserve"> Logistics Assistant</w:t>
            </w:r>
            <w:r w:rsidR="003958F6">
              <w:rPr>
                <w:rFonts w:asciiTheme="majorHAnsi" w:hAnsiTheme="majorHAnsi" w:cs="Verdana"/>
                <w:b/>
                <w:bCs/>
                <w:color w:val="000000"/>
                <w:sz w:val="24"/>
                <w:szCs w:val="24"/>
              </w:rPr>
              <w:t xml:space="preserve">, </w:t>
            </w:r>
            <w:r w:rsidR="00AA4990">
              <w:rPr>
                <w:rFonts w:asciiTheme="majorHAnsi" w:hAnsiTheme="majorHAnsi" w:cs="Verdana"/>
                <w:b/>
                <w:bCs/>
                <w:color w:val="000000"/>
                <w:sz w:val="24"/>
                <w:szCs w:val="24"/>
              </w:rPr>
              <w:t xml:space="preserve">Storekeeper, </w:t>
            </w:r>
            <w:r w:rsidR="00BF0A7A">
              <w:rPr>
                <w:rFonts w:asciiTheme="majorHAnsi" w:hAnsiTheme="majorHAnsi" w:cs="Verdana"/>
                <w:b/>
                <w:bCs/>
                <w:color w:val="000000"/>
                <w:sz w:val="24"/>
                <w:szCs w:val="24"/>
              </w:rPr>
              <w:t xml:space="preserve">Document Controller, </w:t>
            </w:r>
            <w:r w:rsidR="00CC7352">
              <w:rPr>
                <w:rFonts w:asciiTheme="majorHAnsi" w:hAnsiTheme="majorHAnsi" w:cs="Verdana"/>
                <w:b/>
                <w:bCs/>
                <w:color w:val="000000"/>
                <w:sz w:val="24"/>
                <w:szCs w:val="24"/>
              </w:rPr>
              <w:t xml:space="preserve">Office Staff </w:t>
            </w:r>
            <w:r w:rsidR="00485611">
              <w:rPr>
                <w:rFonts w:asciiTheme="majorHAnsi" w:hAnsiTheme="majorHAnsi" w:cs="Verdana"/>
                <w:b/>
                <w:bCs/>
                <w:color w:val="000000"/>
                <w:sz w:val="24"/>
                <w:szCs w:val="24"/>
              </w:rPr>
              <w:t>or Customer Service</w:t>
            </w:r>
            <w:r w:rsidR="00BF0A7A">
              <w:rPr>
                <w:rFonts w:asciiTheme="majorHAnsi" w:hAnsiTheme="majorHAnsi" w:cs="Verdana"/>
                <w:b/>
                <w:bCs/>
                <w:color w:val="000000"/>
                <w:sz w:val="24"/>
                <w:szCs w:val="24"/>
              </w:rPr>
              <w:t xml:space="preserve"> </w:t>
            </w:r>
            <w:r w:rsidRPr="008F1E06">
              <w:rPr>
                <w:rFonts w:asciiTheme="majorHAnsi" w:hAnsiTheme="majorHAnsi" w:cs="Verdana"/>
                <w:color w:val="000000"/>
                <w:sz w:val="24"/>
                <w:szCs w:val="24"/>
              </w:rPr>
              <w:t>offering exceptional communication, administration and problem solving skills to bring a remarkable change in the overall efficiency of the office.</w:t>
            </w:r>
            <w:proofErr w:type="gramEnd"/>
          </w:p>
          <w:p w:rsidR="008F1E06" w:rsidRPr="008F1E06" w:rsidRDefault="008F1E06" w:rsidP="008F1E06">
            <w:pPr>
              <w:widowControl w:val="0"/>
              <w:autoSpaceDE w:val="0"/>
              <w:autoSpaceDN w:val="0"/>
              <w:adjustRightInd w:val="0"/>
              <w:spacing w:after="200"/>
              <w:jc w:val="both"/>
              <w:rPr>
                <w:rFonts w:asciiTheme="majorHAnsi" w:hAnsiTheme="majorHAnsi" w:cs="Verdana"/>
                <w:color w:val="000000"/>
                <w:sz w:val="24"/>
                <w:szCs w:val="24"/>
              </w:rPr>
            </w:pPr>
          </w:p>
          <w:p w:rsidR="008F1E06" w:rsidRPr="008F1E06" w:rsidRDefault="008F1E06" w:rsidP="008F1E06">
            <w:pPr>
              <w:rPr>
                <w:rFonts w:asciiTheme="majorHAnsi" w:hAnsiTheme="majorHAnsi" w:cs="Verdana"/>
                <w:color w:val="000000"/>
                <w:sz w:val="24"/>
                <w:szCs w:val="24"/>
              </w:rPr>
            </w:pPr>
            <w:r w:rsidRPr="008F1E06">
              <w:rPr>
                <w:rFonts w:asciiTheme="majorHAnsi" w:hAnsiTheme="majorHAnsi" w:cs="Verdana"/>
                <w:color w:val="000000"/>
                <w:sz w:val="24"/>
                <w:szCs w:val="24"/>
              </w:rPr>
              <w:t xml:space="preserve">• Technical knowledge in </w:t>
            </w:r>
            <w:r w:rsidRPr="008F1E06">
              <w:rPr>
                <w:rFonts w:asciiTheme="majorHAnsi" w:hAnsiTheme="majorHAnsi" w:cs="Verdana"/>
                <w:b/>
                <w:color w:val="000000"/>
                <w:sz w:val="24"/>
                <w:szCs w:val="24"/>
              </w:rPr>
              <w:t>ISO 9001:2008 Quality Management Systems</w:t>
            </w:r>
            <w:r w:rsidRPr="008F1E06">
              <w:rPr>
                <w:rFonts w:asciiTheme="majorHAnsi" w:hAnsiTheme="majorHAnsi" w:cs="Verdana"/>
                <w:color w:val="000000"/>
                <w:sz w:val="24"/>
                <w:szCs w:val="24"/>
              </w:rPr>
              <w:t xml:space="preserve"> compliance &amp; implementation </w:t>
            </w:r>
          </w:p>
          <w:p w:rsidR="008F1E06" w:rsidRPr="008F1E06" w:rsidRDefault="008F1E06" w:rsidP="008F1E06">
            <w:pPr>
              <w:rPr>
                <w:rFonts w:asciiTheme="majorHAnsi" w:hAnsiTheme="majorHAnsi" w:cs="Verdana"/>
                <w:color w:val="000000"/>
                <w:sz w:val="24"/>
                <w:szCs w:val="24"/>
              </w:rPr>
            </w:pPr>
            <w:r w:rsidRPr="008F1E06">
              <w:rPr>
                <w:rFonts w:asciiTheme="majorHAnsi" w:hAnsiTheme="majorHAnsi" w:cs="Verdana"/>
                <w:color w:val="000000"/>
                <w:sz w:val="24"/>
                <w:szCs w:val="24"/>
              </w:rPr>
              <w:t xml:space="preserve">• </w:t>
            </w:r>
            <w:r>
              <w:rPr>
                <w:rFonts w:asciiTheme="majorHAnsi" w:hAnsiTheme="majorHAnsi" w:cs="Verdana"/>
                <w:color w:val="000000"/>
                <w:sz w:val="24"/>
                <w:szCs w:val="24"/>
              </w:rPr>
              <w:t>Almost 18</w:t>
            </w:r>
            <w:r w:rsidRPr="008F1E06">
              <w:rPr>
                <w:rFonts w:asciiTheme="majorHAnsi" w:hAnsiTheme="majorHAnsi" w:cs="Verdana"/>
                <w:color w:val="000000"/>
                <w:sz w:val="24"/>
                <w:szCs w:val="24"/>
              </w:rPr>
              <w:t xml:space="preserve"> years’ varied and increasing</w:t>
            </w:r>
            <w:r w:rsidR="00A75BB2">
              <w:rPr>
                <w:rFonts w:asciiTheme="majorHAnsi" w:hAnsiTheme="majorHAnsi" w:cs="Verdana"/>
                <w:color w:val="000000"/>
                <w:sz w:val="24"/>
                <w:szCs w:val="24"/>
              </w:rPr>
              <w:t>ly responsible experience in o</w:t>
            </w:r>
            <w:r>
              <w:rPr>
                <w:rFonts w:asciiTheme="majorHAnsi" w:hAnsiTheme="majorHAnsi" w:cs="Verdana"/>
                <w:color w:val="000000"/>
                <w:sz w:val="24"/>
                <w:szCs w:val="24"/>
              </w:rPr>
              <w:t>peration</w:t>
            </w:r>
            <w:r w:rsidRPr="008F1E06">
              <w:rPr>
                <w:rFonts w:asciiTheme="majorHAnsi" w:hAnsiTheme="majorHAnsi" w:cs="Verdana"/>
                <w:color w:val="000000"/>
                <w:sz w:val="24"/>
                <w:szCs w:val="24"/>
              </w:rPr>
              <w:t xml:space="preserve"> capacities</w:t>
            </w:r>
          </w:p>
          <w:p w:rsidR="008F1E06" w:rsidRPr="008F1E06" w:rsidRDefault="008F1E06" w:rsidP="008F1E06">
            <w:pPr>
              <w:rPr>
                <w:rFonts w:asciiTheme="majorHAnsi" w:hAnsiTheme="majorHAnsi" w:cs="Verdana"/>
                <w:color w:val="000000"/>
                <w:sz w:val="24"/>
                <w:szCs w:val="24"/>
              </w:rPr>
            </w:pPr>
            <w:r w:rsidRPr="008F1E06">
              <w:rPr>
                <w:rFonts w:asciiTheme="majorHAnsi" w:hAnsiTheme="majorHAnsi" w:cs="Verdana"/>
                <w:color w:val="000000"/>
                <w:sz w:val="24"/>
                <w:szCs w:val="24"/>
              </w:rPr>
              <w:t>• Highly skilled in greeting customers and answering phone calls</w:t>
            </w:r>
          </w:p>
          <w:p w:rsidR="00A75BB2" w:rsidRDefault="008F1E06" w:rsidP="008F1E06">
            <w:pPr>
              <w:rPr>
                <w:rFonts w:asciiTheme="majorHAnsi" w:hAnsiTheme="majorHAnsi" w:cs="Verdana"/>
                <w:color w:val="000000"/>
                <w:sz w:val="24"/>
                <w:szCs w:val="24"/>
              </w:rPr>
            </w:pPr>
            <w:proofErr w:type="gramStart"/>
            <w:r w:rsidRPr="008F1E06">
              <w:rPr>
                <w:rFonts w:asciiTheme="majorHAnsi" w:hAnsiTheme="majorHAnsi" w:cs="Verdana"/>
                <w:color w:val="000000"/>
                <w:sz w:val="24"/>
                <w:szCs w:val="24"/>
              </w:rPr>
              <w:t>• Proven ability to handle multiple, competing priorities in an effective manner</w:t>
            </w:r>
            <w:r w:rsidR="00CC7352">
              <w:rPr>
                <w:rFonts w:asciiTheme="majorHAnsi" w:hAnsiTheme="majorHAnsi" w:cs="Verdana"/>
                <w:color w:val="000000"/>
                <w:sz w:val="24"/>
                <w:szCs w:val="24"/>
              </w:rPr>
              <w:t>.</w:t>
            </w:r>
            <w:proofErr w:type="gramEnd"/>
          </w:p>
          <w:p w:rsidR="00CC7352" w:rsidRDefault="00CC7352" w:rsidP="008F1E06">
            <w:pPr>
              <w:rPr>
                <w:rFonts w:asciiTheme="majorHAnsi" w:hAnsiTheme="majorHAnsi" w:cs="Verdana"/>
                <w:color w:val="000000"/>
                <w:sz w:val="24"/>
                <w:szCs w:val="24"/>
              </w:rPr>
            </w:pPr>
          </w:p>
          <w:p w:rsidR="00A75BB2" w:rsidRPr="00A75BB2" w:rsidRDefault="00A75BB2" w:rsidP="00A75BB2">
            <w:pPr>
              <w:widowControl w:val="0"/>
              <w:autoSpaceDE w:val="0"/>
              <w:autoSpaceDN w:val="0"/>
              <w:adjustRightInd w:val="0"/>
              <w:spacing w:after="200"/>
              <w:rPr>
                <w:rFonts w:asciiTheme="majorHAnsi" w:hAnsiTheme="majorHAnsi" w:cs="Verdana"/>
                <w:b/>
                <w:bCs/>
                <w:color w:val="000000"/>
                <w:sz w:val="24"/>
                <w:szCs w:val="24"/>
                <w:u w:val="single"/>
              </w:rPr>
            </w:pPr>
            <w:r w:rsidRPr="00A75BB2">
              <w:rPr>
                <w:rFonts w:asciiTheme="majorHAnsi" w:hAnsiTheme="majorHAnsi" w:cs="Verdana"/>
                <w:b/>
                <w:bCs/>
                <w:color w:val="000000"/>
                <w:sz w:val="24"/>
                <w:szCs w:val="24"/>
                <w:u w:val="single"/>
              </w:rPr>
              <w:t>Technical Skills:</w:t>
            </w:r>
          </w:p>
          <w:p w:rsidR="00A75BB2" w:rsidRPr="00A75BB2" w:rsidRDefault="00A75BB2" w:rsidP="00A75BB2">
            <w:pPr>
              <w:widowControl w:val="0"/>
              <w:autoSpaceDE w:val="0"/>
              <w:autoSpaceDN w:val="0"/>
              <w:adjustRightInd w:val="0"/>
              <w:spacing w:after="200"/>
              <w:rPr>
                <w:rFonts w:asciiTheme="majorHAnsi" w:hAnsiTheme="majorHAnsi" w:cs="Verdana"/>
                <w:b/>
                <w:bCs/>
                <w:color w:val="000000"/>
                <w:sz w:val="24"/>
                <w:szCs w:val="24"/>
                <w:u w:val="single"/>
              </w:rPr>
            </w:pPr>
          </w:p>
          <w:p w:rsidR="00A75BB2" w:rsidRPr="00A75BB2" w:rsidRDefault="00A75BB2" w:rsidP="00A75BB2">
            <w:pPr>
              <w:widowControl w:val="0"/>
              <w:autoSpaceDE w:val="0"/>
              <w:autoSpaceDN w:val="0"/>
              <w:adjustRightInd w:val="0"/>
              <w:spacing w:after="200"/>
              <w:rPr>
                <w:rFonts w:asciiTheme="majorHAnsi" w:hAnsiTheme="majorHAnsi" w:cs="Verdana"/>
                <w:b/>
                <w:bCs/>
                <w:color w:val="000000"/>
                <w:sz w:val="24"/>
                <w:szCs w:val="24"/>
                <w:u w:val="single"/>
              </w:rPr>
            </w:pPr>
            <w:r w:rsidRPr="00A75BB2">
              <w:rPr>
                <w:rFonts w:asciiTheme="majorHAnsi" w:hAnsiTheme="majorHAnsi" w:cs="Verdana"/>
                <w:b/>
                <w:bCs/>
                <w:color w:val="000000"/>
                <w:sz w:val="24"/>
                <w:szCs w:val="24"/>
              </w:rPr>
              <w:t>Office Equipment:</w:t>
            </w:r>
            <w:r w:rsidRPr="00A75BB2">
              <w:rPr>
                <w:rFonts w:asciiTheme="majorHAnsi" w:hAnsiTheme="majorHAnsi" w:cs="Verdana"/>
                <w:color w:val="000000"/>
                <w:sz w:val="24"/>
                <w:szCs w:val="24"/>
              </w:rPr>
              <w:t xml:space="preserve"> Photocopiers and general office equipment</w:t>
            </w:r>
          </w:p>
          <w:p w:rsidR="00A75BB2" w:rsidRPr="00A75BB2" w:rsidRDefault="00A75BB2" w:rsidP="00A75BB2">
            <w:pPr>
              <w:rPr>
                <w:rFonts w:asciiTheme="majorHAnsi" w:hAnsiTheme="majorHAnsi" w:cs="Verdana"/>
                <w:color w:val="auto"/>
                <w:sz w:val="24"/>
                <w:szCs w:val="24"/>
              </w:rPr>
            </w:pPr>
            <w:proofErr w:type="gramStart"/>
            <w:r w:rsidRPr="00A75BB2">
              <w:rPr>
                <w:rFonts w:asciiTheme="majorHAnsi" w:hAnsiTheme="majorHAnsi" w:cs="Verdana"/>
                <w:b/>
                <w:bCs/>
                <w:color w:val="auto"/>
                <w:sz w:val="24"/>
                <w:szCs w:val="24"/>
              </w:rPr>
              <w:t>MS Office:</w:t>
            </w:r>
            <w:r w:rsidRPr="00A75BB2">
              <w:rPr>
                <w:rFonts w:asciiTheme="majorHAnsi" w:hAnsiTheme="majorHAnsi" w:cs="Verdana"/>
                <w:color w:val="auto"/>
                <w:sz w:val="24"/>
                <w:szCs w:val="24"/>
              </w:rPr>
              <w:t xml:space="preserve"> Word, Excel and PowerPoint, Outlook.</w:t>
            </w:r>
            <w:proofErr w:type="gramEnd"/>
            <w:r w:rsidRPr="00A75BB2">
              <w:rPr>
                <w:rFonts w:asciiTheme="majorHAnsi" w:hAnsiTheme="majorHAnsi" w:cs="Verdana"/>
                <w:color w:val="auto"/>
                <w:sz w:val="24"/>
                <w:szCs w:val="24"/>
              </w:rPr>
              <w:t xml:space="preserve"> </w:t>
            </w:r>
          </w:p>
          <w:p w:rsidR="00A75BB2" w:rsidRPr="00A75BB2" w:rsidRDefault="00A75BB2" w:rsidP="00A75BB2">
            <w:pPr>
              <w:rPr>
                <w:rFonts w:asciiTheme="majorHAnsi" w:hAnsiTheme="majorHAnsi"/>
                <w:color w:val="auto"/>
                <w:sz w:val="24"/>
                <w:szCs w:val="24"/>
              </w:rPr>
            </w:pPr>
            <w:r w:rsidRPr="00A75BB2">
              <w:rPr>
                <w:rFonts w:asciiTheme="majorHAnsi" w:hAnsiTheme="majorHAnsi" w:cs="Tahoma"/>
                <w:color w:val="auto"/>
                <w:sz w:val="24"/>
                <w:szCs w:val="24"/>
              </w:rPr>
              <w:t>Working knowledge of applicable compliance standards Based on ISO 9001:2008 (</w:t>
            </w:r>
            <w:r w:rsidRPr="00A75BB2">
              <w:rPr>
                <w:rFonts w:asciiTheme="majorHAnsi" w:hAnsiTheme="majorHAnsi" w:cs="Tahoma"/>
                <w:b/>
                <w:color w:val="auto"/>
                <w:sz w:val="24"/>
                <w:szCs w:val="24"/>
              </w:rPr>
              <w:t>Quality Management Systems</w:t>
            </w:r>
            <w:r w:rsidRPr="00A75BB2">
              <w:rPr>
                <w:rFonts w:asciiTheme="majorHAnsi" w:hAnsiTheme="majorHAnsi" w:cs="Tahoma"/>
                <w:color w:val="auto"/>
                <w:sz w:val="24"/>
                <w:szCs w:val="24"/>
              </w:rPr>
              <w:t>)</w:t>
            </w:r>
          </w:p>
          <w:p w:rsidR="00C73278" w:rsidRPr="005623CC" w:rsidRDefault="00C73278" w:rsidP="00925A8B">
            <w:pPr>
              <w:rPr>
                <w:rFonts w:asciiTheme="majorHAnsi" w:hAnsiTheme="majorHAnsi" w:cs="Arial"/>
                <w:color w:val="auto"/>
                <w:lang w:val="en-GB"/>
              </w:rPr>
            </w:pPr>
          </w:p>
        </w:tc>
      </w:tr>
    </w:tbl>
    <w:p w:rsidR="00C73278" w:rsidRPr="005623CC" w:rsidRDefault="00C73278" w:rsidP="00C73278">
      <w:pPr>
        <w:keepNext/>
        <w:keepLines/>
        <w:spacing w:before="400" w:after="200"/>
        <w:contextualSpacing/>
        <w:outlineLvl w:val="0"/>
        <w:rPr>
          <w:rFonts w:asciiTheme="majorHAnsi" w:eastAsiaTheme="majorEastAsia" w:hAnsiTheme="majorHAnsi" w:cs="Arial"/>
          <w:b/>
          <w:caps/>
          <w:color w:val="auto"/>
          <w:sz w:val="24"/>
          <w:szCs w:val="24"/>
        </w:rPr>
      </w:pPr>
      <w:r w:rsidRPr="005623CC">
        <w:rPr>
          <w:rFonts w:asciiTheme="majorHAnsi" w:eastAsiaTheme="majorEastAsia" w:hAnsiTheme="majorHAnsi" w:cs="Arial"/>
          <w:b/>
          <w:caps/>
          <w:color w:val="auto"/>
          <w:sz w:val="24"/>
          <w:szCs w:val="24"/>
        </w:rPr>
        <w:t>SKILL</w:t>
      </w:r>
      <w:r w:rsidR="00CC7352">
        <w:rPr>
          <w:rFonts w:asciiTheme="majorHAnsi" w:eastAsiaTheme="majorEastAsia" w:hAnsiTheme="majorHAnsi" w:cs="Arial"/>
          <w:b/>
          <w:caps/>
          <w:color w:val="auto"/>
          <w:sz w:val="24"/>
          <w:szCs w:val="24"/>
        </w:rPr>
        <w:t>S</w:t>
      </w:r>
    </w:p>
    <w:tbl>
      <w:tblPr>
        <w:tblStyle w:val="TableGrid"/>
        <w:tblW w:w="4975" w:type="pct"/>
        <w:tblInd w:w="72" w:type="dxa"/>
        <w:tblBorders>
          <w:left w:val="dotted" w:sz="18" w:space="0" w:color="BFBFBF" w:themeColor="background1" w:themeShade="BF"/>
        </w:tblBorders>
        <w:tblCellMar>
          <w:left w:w="576" w:type="dxa"/>
          <w:right w:w="0" w:type="dxa"/>
        </w:tblCellMar>
        <w:tblLook w:val="04A0"/>
      </w:tblPr>
      <w:tblGrid>
        <w:gridCol w:w="10459"/>
      </w:tblGrid>
      <w:tr w:rsidR="00C73278" w:rsidRPr="005623CC" w:rsidTr="00925A8B">
        <w:tc>
          <w:tcPr>
            <w:tcW w:w="9863" w:type="dxa"/>
          </w:tcPr>
          <w:p w:rsidR="00C73278" w:rsidRPr="005623CC" w:rsidRDefault="00C73278" w:rsidP="00737271">
            <w:pPr>
              <w:outlineLvl w:val="2"/>
              <w:rPr>
                <w:rFonts w:asciiTheme="majorHAnsi" w:eastAsiaTheme="majorEastAsia" w:hAnsiTheme="majorHAnsi" w:cs="Arial"/>
                <w:b/>
                <w:caps/>
                <w:color w:val="auto"/>
                <w:szCs w:val="24"/>
              </w:rPr>
            </w:pPr>
          </w:p>
          <w:tbl>
            <w:tblPr>
              <w:tblStyle w:val="TableGrid"/>
              <w:tblW w:w="4926" w:type="pct"/>
              <w:tblCellMar>
                <w:left w:w="0" w:type="dxa"/>
                <w:right w:w="0" w:type="dxa"/>
              </w:tblCellMar>
              <w:tblLook w:val="04A0"/>
            </w:tblPr>
            <w:tblGrid>
              <w:gridCol w:w="4850"/>
              <w:gridCol w:w="4887"/>
            </w:tblGrid>
            <w:tr w:rsidR="00C73278" w:rsidRPr="005623CC" w:rsidTr="00BF0A7A">
              <w:trPr>
                <w:trHeight w:val="1980"/>
              </w:trPr>
              <w:tc>
                <w:tcPr>
                  <w:tcW w:w="4557" w:type="dxa"/>
                </w:tcPr>
                <w:p w:rsidR="00C73278" w:rsidRDefault="00675A56" w:rsidP="00C73278">
                  <w:pPr>
                    <w:pStyle w:val="ListParagraph"/>
                    <w:numPr>
                      <w:ilvl w:val="0"/>
                      <w:numId w:val="21"/>
                    </w:numPr>
                    <w:rPr>
                      <w:rFonts w:asciiTheme="majorHAnsi" w:hAnsiTheme="majorHAnsi" w:cs="Arial"/>
                      <w:color w:val="auto"/>
                    </w:rPr>
                  </w:pPr>
                  <w:r w:rsidRPr="00B74947">
                    <w:rPr>
                      <w:rFonts w:asciiTheme="majorHAnsi" w:hAnsiTheme="majorHAnsi" w:cs="Arial"/>
                      <w:color w:val="auto"/>
                    </w:rPr>
                    <w:t>Communication</w:t>
                  </w:r>
                </w:p>
                <w:p w:rsidR="00CB0F78" w:rsidRPr="00B74947" w:rsidRDefault="00CB0F78" w:rsidP="00C73278">
                  <w:pPr>
                    <w:pStyle w:val="ListParagraph"/>
                    <w:numPr>
                      <w:ilvl w:val="0"/>
                      <w:numId w:val="21"/>
                    </w:numPr>
                    <w:rPr>
                      <w:rFonts w:asciiTheme="majorHAnsi" w:hAnsiTheme="majorHAnsi" w:cs="Arial"/>
                      <w:color w:val="auto"/>
                    </w:rPr>
                  </w:pPr>
                  <w:r>
                    <w:rPr>
                      <w:rFonts w:asciiTheme="majorHAnsi" w:hAnsiTheme="majorHAnsi" w:cs="Arial"/>
                      <w:color w:val="auto"/>
                    </w:rPr>
                    <w:t xml:space="preserve">Management </w:t>
                  </w:r>
                </w:p>
                <w:p w:rsidR="00675A56" w:rsidRPr="00B74947" w:rsidRDefault="00675A56" w:rsidP="00C73278">
                  <w:pPr>
                    <w:pStyle w:val="ListParagraph"/>
                    <w:numPr>
                      <w:ilvl w:val="0"/>
                      <w:numId w:val="21"/>
                    </w:numPr>
                    <w:rPr>
                      <w:rFonts w:asciiTheme="majorHAnsi" w:hAnsiTheme="majorHAnsi" w:cs="Arial"/>
                      <w:color w:val="auto"/>
                    </w:rPr>
                  </w:pPr>
                  <w:r w:rsidRPr="00B74947">
                    <w:rPr>
                      <w:rFonts w:asciiTheme="majorHAnsi" w:hAnsiTheme="majorHAnsi" w:cs="Arial"/>
                      <w:color w:val="auto"/>
                    </w:rPr>
                    <w:t>Leadership</w:t>
                  </w:r>
                </w:p>
                <w:p w:rsidR="00C73278" w:rsidRPr="00B74947" w:rsidRDefault="001F3C45" w:rsidP="001F3C45">
                  <w:pPr>
                    <w:pStyle w:val="ListParagraph"/>
                    <w:numPr>
                      <w:ilvl w:val="0"/>
                      <w:numId w:val="21"/>
                    </w:numPr>
                    <w:rPr>
                      <w:rFonts w:asciiTheme="majorHAnsi" w:hAnsiTheme="majorHAnsi" w:cs="Arial"/>
                      <w:color w:val="auto"/>
                    </w:rPr>
                  </w:pPr>
                  <w:r w:rsidRPr="00B74947">
                    <w:rPr>
                      <w:rFonts w:asciiTheme="majorHAnsi" w:hAnsiTheme="majorHAnsi" w:cs="Arial"/>
                      <w:color w:val="auto"/>
                    </w:rPr>
                    <w:t>Administration</w:t>
                  </w:r>
                </w:p>
                <w:p w:rsidR="00E625C9" w:rsidRPr="00647506" w:rsidRDefault="00925A8B" w:rsidP="00647506">
                  <w:pPr>
                    <w:pStyle w:val="ListParagraph"/>
                    <w:numPr>
                      <w:ilvl w:val="0"/>
                      <w:numId w:val="21"/>
                    </w:numPr>
                    <w:rPr>
                      <w:rFonts w:asciiTheme="majorHAnsi" w:hAnsiTheme="majorHAnsi" w:cs="Arial"/>
                      <w:color w:val="auto"/>
                    </w:rPr>
                  </w:pPr>
                  <w:r>
                    <w:rPr>
                      <w:rFonts w:asciiTheme="majorHAnsi" w:hAnsiTheme="majorHAnsi" w:cs="Arial"/>
                      <w:color w:val="auto"/>
                    </w:rPr>
                    <w:t>Team work</w:t>
                  </w:r>
                </w:p>
              </w:tc>
              <w:tc>
                <w:tcPr>
                  <w:tcW w:w="4592" w:type="dxa"/>
                  <w:tcMar>
                    <w:left w:w="360" w:type="dxa"/>
                  </w:tcMar>
                </w:tcPr>
                <w:p w:rsidR="00C73278" w:rsidRDefault="00E75AB9" w:rsidP="00957C75">
                  <w:pPr>
                    <w:pStyle w:val="ListParagraph"/>
                    <w:numPr>
                      <w:ilvl w:val="0"/>
                      <w:numId w:val="21"/>
                    </w:numPr>
                    <w:rPr>
                      <w:rFonts w:asciiTheme="majorHAnsi" w:hAnsiTheme="majorHAnsi" w:cs="Arial"/>
                      <w:color w:val="auto"/>
                    </w:rPr>
                  </w:pPr>
                  <w:r w:rsidRPr="00B74947">
                    <w:rPr>
                      <w:rFonts w:asciiTheme="majorHAnsi" w:hAnsiTheme="majorHAnsi" w:cs="Arial"/>
                      <w:color w:val="auto"/>
                    </w:rPr>
                    <w:t>MS Office</w:t>
                  </w:r>
                  <w:r w:rsidR="00464E9C">
                    <w:rPr>
                      <w:rFonts w:asciiTheme="majorHAnsi" w:hAnsiTheme="majorHAnsi" w:cs="Arial"/>
                      <w:color w:val="auto"/>
                    </w:rPr>
                    <w:t xml:space="preserve"> Application</w:t>
                  </w:r>
                </w:p>
                <w:p w:rsidR="00656758" w:rsidRDefault="00E625C9" w:rsidP="00957C75">
                  <w:pPr>
                    <w:pStyle w:val="ListParagraph"/>
                    <w:numPr>
                      <w:ilvl w:val="0"/>
                      <w:numId w:val="21"/>
                    </w:numPr>
                    <w:rPr>
                      <w:rFonts w:asciiTheme="majorHAnsi" w:hAnsiTheme="majorHAnsi" w:cs="Arial"/>
                      <w:color w:val="auto"/>
                    </w:rPr>
                  </w:pPr>
                  <w:r>
                    <w:rPr>
                      <w:rFonts w:asciiTheme="majorHAnsi" w:hAnsiTheme="majorHAnsi" w:cs="Arial"/>
                      <w:color w:val="auto"/>
                    </w:rPr>
                    <w:t xml:space="preserve">Asset </w:t>
                  </w:r>
                  <w:r w:rsidR="00657BBA">
                    <w:rPr>
                      <w:rFonts w:asciiTheme="majorHAnsi" w:hAnsiTheme="majorHAnsi" w:cs="Arial"/>
                      <w:color w:val="auto"/>
                    </w:rPr>
                    <w:t>M</w:t>
                  </w:r>
                  <w:r>
                    <w:rPr>
                      <w:rFonts w:asciiTheme="majorHAnsi" w:hAnsiTheme="majorHAnsi" w:cs="Arial"/>
                      <w:color w:val="auto"/>
                    </w:rPr>
                    <w:t>anagement</w:t>
                  </w:r>
                </w:p>
                <w:p w:rsidR="00E625C9" w:rsidRDefault="00656758" w:rsidP="00957C75">
                  <w:pPr>
                    <w:pStyle w:val="ListParagraph"/>
                    <w:numPr>
                      <w:ilvl w:val="0"/>
                      <w:numId w:val="21"/>
                    </w:numPr>
                    <w:rPr>
                      <w:rFonts w:asciiTheme="majorHAnsi" w:hAnsiTheme="majorHAnsi" w:cs="Arial"/>
                      <w:color w:val="auto"/>
                    </w:rPr>
                  </w:pPr>
                  <w:r>
                    <w:rPr>
                      <w:rFonts w:asciiTheme="majorHAnsi" w:hAnsiTheme="majorHAnsi" w:cs="Arial"/>
                      <w:color w:val="auto"/>
                    </w:rPr>
                    <w:t>Facilities Management</w:t>
                  </w:r>
                </w:p>
                <w:p w:rsidR="00957C75" w:rsidRPr="00957C75" w:rsidRDefault="00957C75" w:rsidP="00957C75">
                  <w:pPr>
                    <w:pStyle w:val="ListParagraph"/>
                    <w:numPr>
                      <w:ilvl w:val="0"/>
                      <w:numId w:val="21"/>
                    </w:numPr>
                    <w:rPr>
                      <w:rFonts w:asciiTheme="majorHAnsi" w:hAnsiTheme="majorHAnsi" w:cs="Arial"/>
                      <w:color w:val="auto"/>
                    </w:rPr>
                  </w:pPr>
                  <w:r>
                    <w:rPr>
                      <w:rFonts w:asciiTheme="majorHAnsi" w:hAnsiTheme="majorHAnsi" w:cs="Arial"/>
                      <w:color w:val="auto"/>
                    </w:rPr>
                    <w:t>Procurement &amp;</w:t>
                  </w:r>
                  <w:r w:rsidR="00BF0A7A">
                    <w:rPr>
                      <w:rFonts w:asciiTheme="majorHAnsi" w:hAnsiTheme="majorHAnsi" w:cs="Arial"/>
                      <w:color w:val="auto"/>
                    </w:rPr>
                    <w:t xml:space="preserve"> </w:t>
                  </w:r>
                  <w:r>
                    <w:rPr>
                      <w:rFonts w:asciiTheme="majorHAnsi" w:hAnsiTheme="majorHAnsi" w:cs="Arial"/>
                      <w:color w:val="auto"/>
                    </w:rPr>
                    <w:t>Supply Chain</w:t>
                  </w:r>
                </w:p>
                <w:p w:rsidR="00E625C9" w:rsidRPr="00B74947" w:rsidRDefault="00E625C9" w:rsidP="00A75BB2">
                  <w:pPr>
                    <w:pStyle w:val="ListParagraph"/>
                    <w:numPr>
                      <w:ilvl w:val="0"/>
                      <w:numId w:val="21"/>
                    </w:numPr>
                    <w:rPr>
                      <w:rFonts w:asciiTheme="majorHAnsi" w:hAnsiTheme="majorHAnsi" w:cs="Arial"/>
                      <w:color w:val="auto"/>
                    </w:rPr>
                  </w:pPr>
                  <w:r>
                    <w:rPr>
                      <w:rFonts w:asciiTheme="majorHAnsi" w:hAnsiTheme="majorHAnsi" w:cs="Arial"/>
                      <w:color w:val="auto"/>
                    </w:rPr>
                    <w:t>Sales &amp;Dispo</w:t>
                  </w:r>
                  <w:r w:rsidR="00A75BB2">
                    <w:rPr>
                      <w:rFonts w:asciiTheme="majorHAnsi" w:hAnsiTheme="majorHAnsi" w:cs="Arial"/>
                      <w:color w:val="auto"/>
                    </w:rPr>
                    <w:t>sa</w:t>
                  </w:r>
                  <w:r>
                    <w:rPr>
                      <w:rFonts w:asciiTheme="majorHAnsi" w:hAnsiTheme="majorHAnsi" w:cs="Arial"/>
                      <w:color w:val="auto"/>
                    </w:rPr>
                    <w:t>l</w:t>
                  </w:r>
                  <w:r w:rsidR="00CC7352">
                    <w:rPr>
                      <w:rFonts w:asciiTheme="majorHAnsi" w:hAnsiTheme="majorHAnsi" w:cs="Arial"/>
                      <w:color w:val="auto"/>
                    </w:rPr>
                    <w:t xml:space="preserve"> (2</w:t>
                  </w:r>
                  <w:r w:rsidR="00CC7352" w:rsidRPr="00CC7352">
                    <w:rPr>
                      <w:rFonts w:asciiTheme="majorHAnsi" w:hAnsiTheme="majorHAnsi" w:cs="Arial"/>
                      <w:color w:val="auto"/>
                      <w:vertAlign w:val="superscript"/>
                    </w:rPr>
                    <w:t>nd</w:t>
                  </w:r>
                  <w:r w:rsidR="00CC7352">
                    <w:rPr>
                      <w:rFonts w:asciiTheme="majorHAnsi" w:hAnsiTheme="majorHAnsi" w:cs="Arial"/>
                      <w:color w:val="auto"/>
                    </w:rPr>
                    <w:t xml:space="preserve"> Hand Items)</w:t>
                  </w:r>
                </w:p>
                <w:p w:rsidR="00C93434" w:rsidRPr="00BF0A7A" w:rsidRDefault="00675A56" w:rsidP="00C93434">
                  <w:pPr>
                    <w:pStyle w:val="ListParagraph"/>
                    <w:numPr>
                      <w:ilvl w:val="0"/>
                      <w:numId w:val="21"/>
                    </w:numPr>
                    <w:rPr>
                      <w:rFonts w:asciiTheme="majorHAnsi" w:hAnsiTheme="majorHAnsi" w:cs="Arial"/>
                      <w:color w:val="auto"/>
                    </w:rPr>
                  </w:pPr>
                  <w:r w:rsidRPr="00B74947">
                    <w:rPr>
                      <w:rFonts w:asciiTheme="majorHAnsi" w:hAnsiTheme="majorHAnsi" w:cs="Arial"/>
                      <w:color w:val="auto"/>
                    </w:rPr>
                    <w:t>C</w:t>
                  </w:r>
                  <w:r w:rsidR="00C73278" w:rsidRPr="00B74947">
                    <w:rPr>
                      <w:rFonts w:asciiTheme="majorHAnsi" w:hAnsiTheme="majorHAnsi" w:cs="Arial"/>
                      <w:color w:val="auto"/>
                    </w:rPr>
                    <w:t>ustomer service</w:t>
                  </w:r>
                </w:p>
                <w:p w:rsidR="00A2728B" w:rsidRPr="00B74947" w:rsidRDefault="00A2728B" w:rsidP="00C93434">
                  <w:pPr>
                    <w:rPr>
                      <w:rFonts w:asciiTheme="majorHAnsi" w:hAnsiTheme="majorHAnsi" w:cs="Arial"/>
                      <w:color w:val="auto"/>
                    </w:rPr>
                  </w:pPr>
                </w:p>
              </w:tc>
            </w:tr>
          </w:tbl>
          <w:p w:rsidR="00C73278" w:rsidRPr="005623CC" w:rsidRDefault="00C73278" w:rsidP="00C73278">
            <w:pPr>
              <w:spacing w:after="40"/>
              <w:contextualSpacing w:val="0"/>
              <w:outlineLvl w:val="1"/>
              <w:rPr>
                <w:rFonts w:asciiTheme="majorHAnsi" w:eastAsiaTheme="majorEastAsia" w:hAnsiTheme="majorHAnsi" w:cs="Arial"/>
                <w:b/>
                <w:caps/>
                <w:color w:val="1D824C" w:themeColor="accent1"/>
                <w:sz w:val="26"/>
                <w:szCs w:val="26"/>
              </w:rPr>
            </w:pPr>
          </w:p>
        </w:tc>
      </w:tr>
    </w:tbl>
    <w:p w:rsidR="00C93434" w:rsidRPr="00C93434" w:rsidRDefault="00C93434" w:rsidP="00077F6C">
      <w:pPr>
        <w:keepNext/>
        <w:keepLines/>
        <w:tabs>
          <w:tab w:val="left" w:pos="7920"/>
        </w:tabs>
        <w:spacing w:before="400" w:after="200"/>
        <w:contextualSpacing/>
        <w:outlineLvl w:val="0"/>
        <w:rPr>
          <w:rFonts w:asciiTheme="majorHAnsi" w:eastAsiaTheme="majorEastAsia" w:hAnsiTheme="majorHAnsi" w:cs="Arial"/>
          <w:b/>
          <w:caps/>
          <w:color w:val="auto"/>
          <w:sz w:val="24"/>
          <w:szCs w:val="24"/>
        </w:rPr>
      </w:pPr>
      <w:r w:rsidRPr="00C93434">
        <w:rPr>
          <w:rFonts w:asciiTheme="majorHAnsi" w:eastAsiaTheme="majorEastAsia" w:hAnsiTheme="majorHAnsi" w:cs="Arial"/>
          <w:b/>
          <w:caps/>
          <w:color w:val="auto"/>
          <w:sz w:val="24"/>
          <w:szCs w:val="24"/>
        </w:rPr>
        <w:t>Education</w:t>
      </w:r>
      <w:r w:rsidR="003441FD">
        <w:rPr>
          <w:rFonts w:asciiTheme="majorHAnsi" w:eastAsiaTheme="majorEastAsia" w:hAnsiTheme="majorHAnsi" w:cs="Arial"/>
          <w:b/>
          <w:caps/>
          <w:color w:val="auto"/>
          <w:sz w:val="24"/>
          <w:szCs w:val="24"/>
        </w:rPr>
        <w:t>AL ATTAINMENT</w:t>
      </w:r>
      <w:r w:rsidR="00077F6C">
        <w:rPr>
          <w:rFonts w:asciiTheme="majorHAnsi" w:eastAsiaTheme="majorEastAsia" w:hAnsiTheme="majorHAnsi" w:cs="Arial"/>
          <w:b/>
          <w:caps/>
          <w:color w:val="auto"/>
          <w:sz w:val="24"/>
          <w:szCs w:val="24"/>
        </w:rPr>
        <w:tab/>
      </w:r>
    </w:p>
    <w:tbl>
      <w:tblPr>
        <w:tblStyle w:val="TableGrid"/>
        <w:tblW w:w="4929" w:type="pct"/>
        <w:tblInd w:w="72" w:type="dxa"/>
        <w:tblBorders>
          <w:left w:val="dotted" w:sz="18" w:space="0" w:color="BFBFBF" w:themeColor="background1" w:themeShade="BF"/>
        </w:tblBorders>
        <w:tblCellMar>
          <w:left w:w="576" w:type="dxa"/>
          <w:right w:w="0" w:type="dxa"/>
        </w:tblCellMar>
        <w:tblLook w:val="04A0"/>
      </w:tblPr>
      <w:tblGrid>
        <w:gridCol w:w="10363"/>
      </w:tblGrid>
      <w:tr w:rsidR="00C93434" w:rsidRPr="00C93434" w:rsidTr="00647506">
        <w:trPr>
          <w:trHeight w:val="450"/>
        </w:trPr>
        <w:tc>
          <w:tcPr>
            <w:tcW w:w="10363" w:type="dxa"/>
          </w:tcPr>
          <w:p w:rsidR="00C93434" w:rsidRPr="00D60014" w:rsidRDefault="00C93434" w:rsidP="003441FD">
            <w:pPr>
              <w:pStyle w:val="ListParagraph"/>
              <w:outlineLvl w:val="2"/>
              <w:rPr>
                <w:rFonts w:asciiTheme="majorHAnsi" w:eastAsiaTheme="majorEastAsia" w:hAnsiTheme="majorHAnsi" w:cs="Arial"/>
                <w:b/>
                <w:caps/>
                <w:color w:val="auto"/>
              </w:rPr>
            </w:pPr>
          </w:p>
          <w:p w:rsidR="00D60014" w:rsidRDefault="003441FD" w:rsidP="003441FD">
            <w:pPr>
              <w:pStyle w:val="ListParagraph"/>
              <w:spacing w:after="40"/>
              <w:outlineLvl w:val="1"/>
              <w:rPr>
                <w:rFonts w:asciiTheme="majorHAnsi" w:eastAsiaTheme="majorEastAsia" w:hAnsiTheme="majorHAnsi" w:cs="Arial"/>
                <w:b/>
                <w:color w:val="auto"/>
              </w:rPr>
            </w:pPr>
            <w:r>
              <w:rPr>
                <w:rFonts w:asciiTheme="majorHAnsi" w:eastAsiaTheme="majorEastAsia" w:hAnsiTheme="majorHAnsi" w:cs="Arial"/>
                <w:b/>
                <w:color w:val="auto"/>
              </w:rPr>
              <w:t>TERTIARY:      Philippine Maritime Institute in Manila</w:t>
            </w:r>
          </w:p>
          <w:p w:rsidR="003441FD" w:rsidRDefault="00BF0A7A" w:rsidP="003441FD">
            <w:pPr>
              <w:pStyle w:val="ListParagraph"/>
              <w:spacing w:after="40"/>
              <w:outlineLvl w:val="1"/>
              <w:rPr>
                <w:rFonts w:asciiTheme="majorHAnsi" w:eastAsiaTheme="majorEastAsia" w:hAnsiTheme="majorHAnsi" w:cs="Arial"/>
                <w:color w:val="auto"/>
              </w:rPr>
            </w:pPr>
            <w:r>
              <w:rPr>
                <w:rFonts w:asciiTheme="majorHAnsi" w:eastAsiaTheme="majorEastAsia" w:hAnsiTheme="majorHAnsi" w:cs="Arial"/>
                <w:color w:val="auto"/>
              </w:rPr>
              <w:t xml:space="preserve">                               </w:t>
            </w:r>
            <w:r w:rsidR="003441FD" w:rsidRPr="003441FD">
              <w:rPr>
                <w:rFonts w:asciiTheme="majorHAnsi" w:eastAsiaTheme="majorEastAsia" w:hAnsiTheme="majorHAnsi" w:cs="Arial"/>
                <w:color w:val="auto"/>
              </w:rPr>
              <w:t>Nautical Engineering</w:t>
            </w:r>
          </w:p>
          <w:p w:rsidR="000B2578" w:rsidRPr="00CC7352" w:rsidRDefault="003441FD" w:rsidP="00CC7352">
            <w:pPr>
              <w:pStyle w:val="ListParagraph"/>
              <w:spacing w:after="40"/>
              <w:outlineLvl w:val="1"/>
              <w:rPr>
                <w:rFonts w:asciiTheme="majorHAnsi" w:eastAsiaTheme="majorEastAsia" w:hAnsiTheme="majorHAnsi" w:cs="Arial"/>
                <w:color w:val="auto"/>
              </w:rPr>
            </w:pPr>
            <w:r>
              <w:rPr>
                <w:rFonts w:asciiTheme="majorHAnsi" w:eastAsiaTheme="majorEastAsia" w:hAnsiTheme="majorHAnsi" w:cs="Arial"/>
                <w:color w:val="auto"/>
              </w:rPr>
              <w:t xml:space="preserve">                               (March 1997)</w:t>
            </w:r>
          </w:p>
          <w:p w:rsidR="000B2578" w:rsidRDefault="000B2578" w:rsidP="003441FD">
            <w:pPr>
              <w:pStyle w:val="ListParagraph"/>
              <w:spacing w:after="40"/>
              <w:outlineLvl w:val="1"/>
              <w:rPr>
                <w:rFonts w:asciiTheme="majorHAnsi" w:eastAsiaTheme="majorEastAsia" w:hAnsiTheme="majorHAnsi" w:cs="Arial"/>
                <w:b/>
                <w:color w:val="auto"/>
              </w:rPr>
            </w:pPr>
            <w:r>
              <w:rPr>
                <w:rFonts w:asciiTheme="majorHAnsi" w:eastAsiaTheme="majorEastAsia" w:hAnsiTheme="majorHAnsi" w:cs="Arial"/>
                <w:b/>
                <w:color w:val="auto"/>
              </w:rPr>
              <w:t>SECONDARY:</w:t>
            </w:r>
            <w:r w:rsidR="005E593E">
              <w:rPr>
                <w:rFonts w:asciiTheme="majorHAnsi" w:eastAsiaTheme="majorEastAsia" w:hAnsiTheme="majorHAnsi" w:cs="Arial"/>
                <w:b/>
                <w:color w:val="auto"/>
              </w:rPr>
              <w:t xml:space="preserve"> </w:t>
            </w:r>
            <w:proofErr w:type="spellStart"/>
            <w:r w:rsidR="005E593E">
              <w:rPr>
                <w:rFonts w:asciiTheme="majorHAnsi" w:eastAsiaTheme="majorEastAsia" w:hAnsiTheme="majorHAnsi" w:cs="Arial"/>
                <w:b/>
                <w:color w:val="auto"/>
              </w:rPr>
              <w:t>Sibul</w:t>
            </w:r>
            <w:proofErr w:type="spellEnd"/>
            <w:r w:rsidR="005E593E">
              <w:rPr>
                <w:rFonts w:asciiTheme="majorHAnsi" w:eastAsiaTheme="majorEastAsia" w:hAnsiTheme="majorHAnsi" w:cs="Arial"/>
                <w:b/>
                <w:color w:val="auto"/>
              </w:rPr>
              <w:t xml:space="preserve"> Springs High School</w:t>
            </w:r>
          </w:p>
          <w:p w:rsidR="005E593E" w:rsidRDefault="005E593E" w:rsidP="005E593E">
            <w:pPr>
              <w:pStyle w:val="ListParagraph"/>
              <w:spacing w:after="40"/>
              <w:outlineLvl w:val="1"/>
              <w:rPr>
                <w:rFonts w:asciiTheme="majorHAnsi" w:eastAsiaTheme="majorEastAsia" w:hAnsiTheme="majorHAnsi" w:cs="Arial"/>
                <w:color w:val="auto"/>
              </w:rPr>
            </w:pPr>
            <w:r>
              <w:rPr>
                <w:rFonts w:asciiTheme="majorHAnsi" w:eastAsiaTheme="majorEastAsia" w:hAnsiTheme="majorHAnsi" w:cs="Arial"/>
                <w:color w:val="auto"/>
              </w:rPr>
              <w:t xml:space="preserve">                               San Miguel, </w:t>
            </w:r>
            <w:proofErr w:type="spellStart"/>
            <w:r>
              <w:rPr>
                <w:rFonts w:asciiTheme="majorHAnsi" w:eastAsiaTheme="majorEastAsia" w:hAnsiTheme="majorHAnsi" w:cs="Arial"/>
                <w:color w:val="auto"/>
              </w:rPr>
              <w:t>Bulacan</w:t>
            </w:r>
            <w:proofErr w:type="spellEnd"/>
          </w:p>
          <w:p w:rsidR="003441FD" w:rsidRPr="005E593E" w:rsidRDefault="005E593E" w:rsidP="005E593E">
            <w:pPr>
              <w:pStyle w:val="ListParagraph"/>
              <w:spacing w:after="40"/>
              <w:outlineLvl w:val="1"/>
              <w:rPr>
                <w:rFonts w:asciiTheme="majorHAnsi" w:eastAsiaTheme="majorEastAsia" w:hAnsiTheme="majorHAnsi" w:cs="Arial"/>
                <w:color w:val="auto"/>
              </w:rPr>
            </w:pPr>
            <w:r>
              <w:rPr>
                <w:rFonts w:asciiTheme="majorHAnsi" w:eastAsiaTheme="majorEastAsia" w:hAnsiTheme="majorHAnsi" w:cs="Arial"/>
                <w:color w:val="auto"/>
              </w:rPr>
              <w:t xml:space="preserve">                               (March 1995)</w:t>
            </w:r>
          </w:p>
        </w:tc>
      </w:tr>
    </w:tbl>
    <w:p w:rsidR="00C93434" w:rsidRPr="005623CC" w:rsidRDefault="00EC1A9D" w:rsidP="004E01EB">
      <w:pPr>
        <w:pStyle w:val="Heading1"/>
        <w:rPr>
          <w:rFonts w:cs="Arial"/>
          <w:sz w:val="24"/>
        </w:rPr>
      </w:pPr>
      <w:r>
        <w:rPr>
          <w:rFonts w:cs="Arial"/>
          <w:sz w:val="24"/>
        </w:rPr>
        <w:lastRenderedPageBreak/>
        <w:t xml:space="preserve">WORK </w:t>
      </w:r>
      <w:r w:rsidR="00C93434" w:rsidRPr="005623CC">
        <w:rPr>
          <w:rFonts w:cs="Arial"/>
          <w:sz w:val="24"/>
        </w:rPr>
        <w:t>EXPERIENCE</w:t>
      </w:r>
      <w:r w:rsidR="00CC7352">
        <w:rPr>
          <w:rFonts w:cs="Arial"/>
          <w:sz w:val="24"/>
        </w:rPr>
        <w:t>S</w:t>
      </w:r>
    </w:p>
    <w:tbl>
      <w:tblPr>
        <w:tblStyle w:val="TableGrid"/>
        <w:tblW w:w="5109" w:type="pct"/>
        <w:tblInd w:w="72" w:type="dxa"/>
        <w:tblBorders>
          <w:left w:val="dotted" w:sz="18" w:space="0" w:color="BFBFBF" w:themeColor="background1" w:themeShade="BF"/>
        </w:tblBorders>
        <w:tblCellMar>
          <w:left w:w="576" w:type="dxa"/>
          <w:right w:w="0" w:type="dxa"/>
        </w:tblCellMar>
        <w:tblLook w:val="04A0"/>
      </w:tblPr>
      <w:tblGrid>
        <w:gridCol w:w="10741"/>
      </w:tblGrid>
      <w:tr w:rsidR="00B51D27" w:rsidRPr="005623CC" w:rsidTr="007E4244">
        <w:trPr>
          <w:trHeight w:val="1764"/>
        </w:trPr>
        <w:tc>
          <w:tcPr>
            <w:tcW w:w="10129" w:type="dxa"/>
            <w:tcMar>
              <w:top w:w="216" w:type="dxa"/>
            </w:tcMar>
          </w:tcPr>
          <w:p w:rsidR="00C95BF2" w:rsidRPr="007E4244" w:rsidRDefault="00C95BF2" w:rsidP="00A75BB2">
            <w:pPr>
              <w:rPr>
                <w:rFonts w:asciiTheme="majorHAnsi" w:hAnsiTheme="majorHAnsi" w:cs="Arial"/>
                <w:b/>
                <w:smallCaps/>
                <w:color w:val="auto"/>
                <w:sz w:val="24"/>
                <w:szCs w:val="24"/>
              </w:rPr>
            </w:pPr>
            <w:r w:rsidRPr="007E4244">
              <w:rPr>
                <w:rFonts w:asciiTheme="majorHAnsi" w:hAnsiTheme="majorHAnsi" w:cs="Arial"/>
                <w:b/>
                <w:smallCaps/>
                <w:color w:val="auto"/>
                <w:sz w:val="24"/>
                <w:szCs w:val="24"/>
              </w:rPr>
              <w:t xml:space="preserve">AL ASMAKH FACILITIES MANAGEMENT </w:t>
            </w:r>
            <w:r w:rsidR="00D46A7C">
              <w:rPr>
                <w:rFonts w:asciiTheme="majorHAnsi" w:hAnsiTheme="majorHAnsi" w:cs="Arial"/>
                <w:b/>
                <w:smallCaps/>
                <w:color w:val="auto"/>
                <w:sz w:val="24"/>
                <w:szCs w:val="24"/>
              </w:rPr>
              <w:t>– Regency group holdings</w:t>
            </w:r>
          </w:p>
          <w:p w:rsidR="007E4244" w:rsidRPr="007E4244" w:rsidRDefault="007E4244" w:rsidP="007E4244">
            <w:pPr>
              <w:rPr>
                <w:rFonts w:asciiTheme="majorHAnsi" w:hAnsiTheme="majorHAnsi" w:cs="Arial"/>
                <w:bCs/>
                <w:color w:val="auto"/>
              </w:rPr>
            </w:pPr>
            <w:r w:rsidRPr="007E4244">
              <w:rPr>
                <w:rFonts w:asciiTheme="majorHAnsi" w:hAnsiTheme="majorHAnsi" w:cs="Arial"/>
                <w:bCs/>
                <w:smallCaps/>
                <w:color w:val="auto"/>
                <w:sz w:val="24"/>
                <w:szCs w:val="24"/>
              </w:rPr>
              <w:t>Q</w:t>
            </w:r>
            <w:r>
              <w:rPr>
                <w:rFonts w:asciiTheme="majorHAnsi" w:hAnsiTheme="majorHAnsi" w:cs="Arial"/>
                <w:bCs/>
                <w:color w:val="auto"/>
              </w:rPr>
              <w:t>atar</w:t>
            </w:r>
          </w:p>
          <w:p w:rsidR="00C95BF2" w:rsidRPr="007E4244" w:rsidRDefault="008A493F" w:rsidP="00A75BB2">
            <w:pPr>
              <w:rPr>
                <w:rFonts w:asciiTheme="majorHAnsi" w:hAnsiTheme="majorHAnsi" w:cs="Arial"/>
                <w:bCs/>
                <w:color w:val="auto"/>
                <w:sz w:val="24"/>
                <w:szCs w:val="24"/>
              </w:rPr>
            </w:pPr>
            <w:r>
              <w:rPr>
                <w:rFonts w:asciiTheme="majorHAnsi" w:hAnsiTheme="majorHAnsi" w:cs="Arial"/>
                <w:bCs/>
                <w:color w:val="auto"/>
                <w:sz w:val="24"/>
                <w:szCs w:val="24"/>
              </w:rPr>
              <w:t>COORDINATOR</w:t>
            </w:r>
          </w:p>
          <w:p w:rsidR="000A721C" w:rsidRPr="007E4244" w:rsidRDefault="00A75BB2" w:rsidP="00A75BB2">
            <w:pPr>
              <w:rPr>
                <w:rFonts w:asciiTheme="majorHAnsi" w:hAnsiTheme="majorHAnsi" w:cs="Arial"/>
                <w:bCs/>
                <w:smallCaps/>
                <w:color w:val="auto"/>
                <w:sz w:val="24"/>
                <w:szCs w:val="24"/>
              </w:rPr>
            </w:pPr>
            <w:r w:rsidRPr="007E4244">
              <w:rPr>
                <w:rFonts w:asciiTheme="majorHAnsi" w:hAnsiTheme="majorHAnsi" w:cs="Arial"/>
                <w:bCs/>
                <w:color w:val="auto"/>
                <w:sz w:val="24"/>
                <w:szCs w:val="24"/>
              </w:rPr>
              <w:t xml:space="preserve">AUGUST </w:t>
            </w:r>
            <w:r w:rsidR="00D86F57" w:rsidRPr="007E4244">
              <w:rPr>
                <w:rFonts w:asciiTheme="majorHAnsi" w:hAnsiTheme="majorHAnsi" w:cs="Arial"/>
                <w:bCs/>
                <w:color w:val="auto"/>
                <w:sz w:val="24"/>
                <w:szCs w:val="24"/>
              </w:rPr>
              <w:t xml:space="preserve"> 201</w:t>
            </w:r>
            <w:r w:rsidRPr="007E4244">
              <w:rPr>
                <w:rFonts w:asciiTheme="majorHAnsi" w:hAnsiTheme="majorHAnsi" w:cs="Arial"/>
                <w:bCs/>
                <w:color w:val="auto"/>
                <w:sz w:val="24"/>
                <w:szCs w:val="24"/>
              </w:rPr>
              <w:t>1</w:t>
            </w:r>
            <w:r w:rsidR="008D72CA" w:rsidRPr="007E4244">
              <w:rPr>
                <w:rFonts w:asciiTheme="majorHAnsi" w:hAnsiTheme="majorHAnsi" w:cs="Arial"/>
                <w:bCs/>
                <w:color w:val="auto"/>
                <w:sz w:val="24"/>
                <w:szCs w:val="24"/>
              </w:rPr>
              <w:t xml:space="preserve"> TO PRESENT</w:t>
            </w:r>
          </w:p>
          <w:p w:rsidR="00C95BF2" w:rsidRPr="00652980" w:rsidRDefault="00C95BF2" w:rsidP="00464E9C">
            <w:pPr>
              <w:rPr>
                <w:rFonts w:asciiTheme="majorHAnsi" w:hAnsiTheme="majorHAnsi" w:cs="Arial"/>
                <w:b/>
                <w:smallCaps/>
                <w:color w:val="auto"/>
                <w:sz w:val="24"/>
                <w:szCs w:val="24"/>
              </w:rPr>
            </w:pPr>
          </w:p>
          <w:p w:rsidR="00010C76" w:rsidRPr="005A13E7" w:rsidRDefault="00C95BF2" w:rsidP="00010C76">
            <w:pPr>
              <w:rPr>
                <w:rFonts w:ascii="Arial Narrow" w:hAnsi="Arial Narrow"/>
                <w:b/>
                <w:color w:val="000000"/>
              </w:rPr>
            </w:pPr>
            <w:r>
              <w:rPr>
                <w:rFonts w:ascii="Arial Narrow" w:hAnsi="Arial Narrow"/>
                <w:b/>
                <w:color w:val="000000"/>
              </w:rPr>
              <w:t>Duties and Responsibilities</w:t>
            </w:r>
          </w:p>
          <w:p w:rsidR="00CC7352" w:rsidRDefault="00CC7352" w:rsidP="0097729C">
            <w:pPr>
              <w:pStyle w:val="ListParagraph"/>
              <w:numPr>
                <w:ilvl w:val="0"/>
                <w:numId w:val="29"/>
              </w:numPr>
              <w:rPr>
                <w:rFonts w:asciiTheme="majorHAnsi" w:hAnsiTheme="majorHAnsi" w:cs="Arial"/>
                <w:color w:val="auto"/>
              </w:rPr>
            </w:pPr>
            <w:proofErr w:type="gramStart"/>
            <w:r>
              <w:rPr>
                <w:rFonts w:asciiTheme="majorHAnsi" w:hAnsiTheme="majorHAnsi" w:cs="Arial"/>
                <w:color w:val="auto"/>
              </w:rPr>
              <w:t>Coordinating sales team by managing schedules, filing important documents and communicating relevant information.</w:t>
            </w:r>
            <w:proofErr w:type="gramEnd"/>
          </w:p>
          <w:p w:rsidR="00CC7352" w:rsidRDefault="00CC7352" w:rsidP="0097729C">
            <w:pPr>
              <w:pStyle w:val="ListParagraph"/>
              <w:numPr>
                <w:ilvl w:val="0"/>
                <w:numId w:val="29"/>
              </w:numPr>
              <w:rPr>
                <w:rFonts w:asciiTheme="majorHAnsi" w:hAnsiTheme="majorHAnsi" w:cs="Arial"/>
                <w:color w:val="auto"/>
              </w:rPr>
            </w:pPr>
            <w:r>
              <w:rPr>
                <w:rFonts w:asciiTheme="majorHAnsi" w:hAnsiTheme="majorHAnsi" w:cs="Arial"/>
                <w:color w:val="auto"/>
              </w:rPr>
              <w:t>Ensuring adequacy of sales related material.</w:t>
            </w:r>
          </w:p>
          <w:p w:rsidR="00CC7352" w:rsidRPr="009C2166" w:rsidRDefault="00CC7352" w:rsidP="0097729C">
            <w:pPr>
              <w:pStyle w:val="ListParagraph"/>
              <w:numPr>
                <w:ilvl w:val="0"/>
                <w:numId w:val="29"/>
              </w:numPr>
              <w:rPr>
                <w:rFonts w:asciiTheme="majorHAnsi" w:hAnsiTheme="majorHAnsi" w:cs="Arial"/>
                <w:color w:val="auto"/>
                <w:sz w:val="24"/>
                <w:szCs w:val="24"/>
              </w:rPr>
            </w:pPr>
            <w:r w:rsidRPr="00CC7352">
              <w:rPr>
                <w:rFonts w:asciiTheme="majorHAnsi" w:hAnsiTheme="majorHAnsi" w:cs="Helvetica"/>
                <w:color w:val="auto"/>
                <w:sz w:val="24"/>
                <w:szCs w:val="24"/>
                <w:shd w:val="clear" w:color="auto" w:fill="FFFFFF"/>
              </w:rPr>
              <w:t>Inform clients of unforeseen delays or problems</w:t>
            </w:r>
            <w:r>
              <w:rPr>
                <w:rFonts w:asciiTheme="majorHAnsi" w:hAnsiTheme="majorHAnsi" w:cs="Helvetica"/>
                <w:color w:val="auto"/>
                <w:sz w:val="24"/>
                <w:szCs w:val="24"/>
                <w:shd w:val="clear" w:color="auto" w:fill="FFFFFF"/>
              </w:rPr>
              <w:t>.</w:t>
            </w:r>
          </w:p>
          <w:p w:rsidR="009C2166" w:rsidRPr="009C2166" w:rsidRDefault="009C2166" w:rsidP="0097729C">
            <w:pPr>
              <w:pStyle w:val="ListParagraph"/>
              <w:numPr>
                <w:ilvl w:val="0"/>
                <w:numId w:val="29"/>
              </w:numPr>
              <w:rPr>
                <w:rFonts w:asciiTheme="majorHAnsi" w:hAnsiTheme="majorHAnsi" w:cs="Arial"/>
                <w:color w:val="auto"/>
                <w:sz w:val="24"/>
                <w:szCs w:val="24"/>
              </w:rPr>
            </w:pPr>
            <w:r w:rsidRPr="009C2166">
              <w:rPr>
                <w:rFonts w:asciiTheme="majorHAnsi" w:hAnsiTheme="majorHAnsi" w:cs="Helvetica"/>
                <w:color w:val="auto"/>
                <w:sz w:val="24"/>
                <w:szCs w:val="24"/>
                <w:shd w:val="clear" w:color="auto" w:fill="FFFFFF"/>
              </w:rPr>
              <w:t>Communicate with suppliers, retailers, customers etc. to achieve profitable deals and mutual satisfaction</w:t>
            </w:r>
          </w:p>
          <w:p w:rsidR="009C2166" w:rsidRPr="009C2166" w:rsidRDefault="009C2166" w:rsidP="0097729C">
            <w:pPr>
              <w:pStyle w:val="ListParagraph"/>
              <w:numPr>
                <w:ilvl w:val="0"/>
                <w:numId w:val="29"/>
              </w:numPr>
              <w:rPr>
                <w:rFonts w:asciiTheme="majorHAnsi" w:hAnsiTheme="majorHAnsi" w:cs="Arial"/>
                <w:color w:val="auto"/>
                <w:sz w:val="24"/>
                <w:szCs w:val="24"/>
              </w:rPr>
            </w:pPr>
            <w:proofErr w:type="gramStart"/>
            <w:r>
              <w:rPr>
                <w:rFonts w:asciiTheme="majorHAnsi" w:hAnsiTheme="majorHAnsi" w:cs="Arial"/>
                <w:color w:val="auto"/>
                <w:sz w:val="24"/>
                <w:szCs w:val="24"/>
              </w:rPr>
              <w:t>Monitoring of warehouse deliveries.</w:t>
            </w:r>
            <w:proofErr w:type="gramEnd"/>
          </w:p>
          <w:p w:rsidR="006722C2" w:rsidRDefault="006722C2" w:rsidP="0097729C">
            <w:pPr>
              <w:pStyle w:val="ListParagraph"/>
              <w:numPr>
                <w:ilvl w:val="0"/>
                <w:numId w:val="29"/>
              </w:numPr>
              <w:rPr>
                <w:rFonts w:asciiTheme="majorHAnsi" w:hAnsiTheme="majorHAnsi" w:cs="Arial"/>
                <w:color w:val="auto"/>
              </w:rPr>
            </w:pPr>
            <w:proofErr w:type="spellStart"/>
            <w:r>
              <w:rPr>
                <w:rFonts w:asciiTheme="majorHAnsi" w:hAnsiTheme="majorHAnsi" w:cs="Arial"/>
                <w:color w:val="auto"/>
              </w:rPr>
              <w:t>Coordinates</w:t>
            </w:r>
            <w:proofErr w:type="gramStart"/>
            <w:r>
              <w:rPr>
                <w:rFonts w:asciiTheme="majorHAnsi" w:hAnsiTheme="majorHAnsi" w:cs="Arial"/>
                <w:color w:val="auto"/>
              </w:rPr>
              <w:t>,updates</w:t>
            </w:r>
            <w:proofErr w:type="spellEnd"/>
            <w:proofErr w:type="gramEnd"/>
            <w:r>
              <w:rPr>
                <w:rFonts w:asciiTheme="majorHAnsi" w:hAnsiTheme="majorHAnsi" w:cs="Arial"/>
                <w:color w:val="auto"/>
              </w:rPr>
              <w:t xml:space="preserve"> and maintains the fixed assets tracking system for all properties fixed assets.</w:t>
            </w:r>
          </w:p>
          <w:p w:rsidR="006722C2" w:rsidRDefault="006722C2" w:rsidP="0097729C">
            <w:pPr>
              <w:pStyle w:val="ListParagraph"/>
              <w:numPr>
                <w:ilvl w:val="0"/>
                <w:numId w:val="29"/>
              </w:numPr>
              <w:rPr>
                <w:rFonts w:asciiTheme="majorHAnsi" w:hAnsiTheme="majorHAnsi" w:cs="Arial"/>
                <w:color w:val="auto"/>
              </w:rPr>
            </w:pPr>
            <w:r>
              <w:rPr>
                <w:rFonts w:asciiTheme="majorHAnsi" w:hAnsiTheme="majorHAnsi" w:cs="Arial"/>
                <w:color w:val="auto"/>
              </w:rPr>
              <w:t>Coordinates a</w:t>
            </w:r>
            <w:r w:rsidR="009C2166">
              <w:rPr>
                <w:rFonts w:asciiTheme="majorHAnsi" w:hAnsiTheme="majorHAnsi" w:cs="Arial"/>
                <w:color w:val="auto"/>
              </w:rPr>
              <w:t>nd records transfers and disposal of second item of company assets.</w:t>
            </w:r>
          </w:p>
          <w:p w:rsidR="006722C2" w:rsidRDefault="006722C2" w:rsidP="0097729C">
            <w:pPr>
              <w:pStyle w:val="ListParagraph"/>
              <w:numPr>
                <w:ilvl w:val="0"/>
                <w:numId w:val="29"/>
              </w:numPr>
              <w:rPr>
                <w:rFonts w:asciiTheme="majorHAnsi" w:hAnsiTheme="majorHAnsi" w:cs="Arial"/>
                <w:color w:val="auto"/>
              </w:rPr>
            </w:pPr>
            <w:r>
              <w:rPr>
                <w:rFonts w:asciiTheme="majorHAnsi" w:hAnsiTheme="majorHAnsi" w:cs="Arial"/>
                <w:color w:val="auto"/>
              </w:rPr>
              <w:t xml:space="preserve">Develops fixed asset </w:t>
            </w:r>
            <w:proofErr w:type="spellStart"/>
            <w:r>
              <w:rPr>
                <w:rFonts w:asciiTheme="majorHAnsi" w:hAnsiTheme="majorHAnsi" w:cs="Arial"/>
                <w:color w:val="auto"/>
              </w:rPr>
              <w:t>reports</w:t>
            </w:r>
            <w:proofErr w:type="gramStart"/>
            <w:r>
              <w:rPr>
                <w:rFonts w:asciiTheme="majorHAnsi" w:hAnsiTheme="majorHAnsi" w:cs="Arial"/>
                <w:color w:val="auto"/>
              </w:rPr>
              <w:t>,including</w:t>
            </w:r>
            <w:proofErr w:type="spellEnd"/>
            <w:proofErr w:type="gramEnd"/>
            <w:r>
              <w:rPr>
                <w:rFonts w:asciiTheme="majorHAnsi" w:hAnsiTheme="majorHAnsi" w:cs="Arial"/>
                <w:color w:val="auto"/>
              </w:rPr>
              <w:t xml:space="preserve"> inventory reports</w:t>
            </w:r>
            <w:r w:rsidR="003645C1">
              <w:rPr>
                <w:rFonts w:asciiTheme="majorHAnsi" w:hAnsiTheme="majorHAnsi" w:cs="Arial"/>
                <w:color w:val="auto"/>
              </w:rPr>
              <w:t>.</w:t>
            </w:r>
          </w:p>
          <w:p w:rsidR="003645C1" w:rsidRDefault="003645C1" w:rsidP="0097729C">
            <w:pPr>
              <w:pStyle w:val="ListParagraph"/>
              <w:numPr>
                <w:ilvl w:val="0"/>
                <w:numId w:val="29"/>
              </w:numPr>
              <w:rPr>
                <w:rFonts w:asciiTheme="majorHAnsi" w:hAnsiTheme="majorHAnsi" w:cs="Arial"/>
                <w:color w:val="auto"/>
              </w:rPr>
            </w:pPr>
            <w:r>
              <w:rPr>
                <w:rFonts w:asciiTheme="majorHAnsi" w:hAnsiTheme="majorHAnsi" w:cs="Arial"/>
                <w:color w:val="auto"/>
              </w:rPr>
              <w:t xml:space="preserve">Assists in the reconciliation of the fixed </w:t>
            </w:r>
            <w:proofErr w:type="gramStart"/>
            <w:r>
              <w:rPr>
                <w:rFonts w:asciiTheme="majorHAnsi" w:hAnsiTheme="majorHAnsi" w:cs="Arial"/>
                <w:color w:val="auto"/>
              </w:rPr>
              <w:t>asset tracking</w:t>
            </w:r>
            <w:proofErr w:type="gramEnd"/>
            <w:r>
              <w:rPr>
                <w:rFonts w:asciiTheme="majorHAnsi" w:hAnsiTheme="majorHAnsi" w:cs="Arial"/>
                <w:color w:val="auto"/>
              </w:rPr>
              <w:t xml:space="preserve"> database with related fixed asset general ledger, and coordinates any variances with relevant fixed assets accounting staff.</w:t>
            </w:r>
          </w:p>
          <w:p w:rsidR="003645C1" w:rsidRDefault="003645C1" w:rsidP="0097729C">
            <w:pPr>
              <w:pStyle w:val="ListParagraph"/>
              <w:numPr>
                <w:ilvl w:val="0"/>
                <w:numId w:val="29"/>
              </w:numPr>
              <w:rPr>
                <w:rFonts w:asciiTheme="majorHAnsi" w:hAnsiTheme="majorHAnsi" w:cs="Arial"/>
                <w:color w:val="auto"/>
              </w:rPr>
            </w:pPr>
            <w:r>
              <w:rPr>
                <w:rFonts w:asciiTheme="majorHAnsi" w:hAnsiTheme="majorHAnsi" w:cs="Arial"/>
                <w:color w:val="auto"/>
              </w:rPr>
              <w:t xml:space="preserve">Assist with the development of written processes and procedures for </w:t>
            </w:r>
            <w:proofErr w:type="gramStart"/>
            <w:r>
              <w:rPr>
                <w:rFonts w:asciiTheme="majorHAnsi" w:hAnsiTheme="majorHAnsi" w:cs="Arial"/>
                <w:color w:val="auto"/>
              </w:rPr>
              <w:t>identifying ,</w:t>
            </w:r>
            <w:proofErr w:type="spellStart"/>
            <w:r>
              <w:rPr>
                <w:rFonts w:asciiTheme="majorHAnsi" w:hAnsiTheme="majorHAnsi" w:cs="Arial"/>
                <w:color w:val="auto"/>
              </w:rPr>
              <w:t>tracking,transferring</w:t>
            </w:r>
            <w:proofErr w:type="spellEnd"/>
            <w:proofErr w:type="gramEnd"/>
            <w:r>
              <w:rPr>
                <w:rFonts w:asciiTheme="majorHAnsi" w:hAnsiTheme="majorHAnsi" w:cs="Arial"/>
                <w:color w:val="auto"/>
              </w:rPr>
              <w:t xml:space="preserve"> ,reporting and disposing of fixed asset.</w:t>
            </w:r>
          </w:p>
          <w:p w:rsidR="003645C1" w:rsidRDefault="003645C1" w:rsidP="0097729C">
            <w:pPr>
              <w:pStyle w:val="ListParagraph"/>
              <w:numPr>
                <w:ilvl w:val="0"/>
                <w:numId w:val="29"/>
              </w:numPr>
              <w:rPr>
                <w:rFonts w:asciiTheme="majorHAnsi" w:hAnsiTheme="majorHAnsi" w:cs="Arial"/>
                <w:color w:val="auto"/>
              </w:rPr>
            </w:pPr>
            <w:r>
              <w:rPr>
                <w:rFonts w:asciiTheme="majorHAnsi" w:hAnsiTheme="majorHAnsi" w:cs="Arial"/>
                <w:color w:val="auto"/>
              </w:rPr>
              <w:t xml:space="preserve">Assist in training of staff relation to fixed asset system ,processes and procedures </w:t>
            </w:r>
          </w:p>
          <w:p w:rsidR="005B07C8" w:rsidRDefault="005B07C8" w:rsidP="0097729C">
            <w:pPr>
              <w:pStyle w:val="ListParagraph"/>
              <w:numPr>
                <w:ilvl w:val="0"/>
                <w:numId w:val="29"/>
              </w:numPr>
              <w:rPr>
                <w:rFonts w:asciiTheme="majorHAnsi" w:hAnsiTheme="majorHAnsi" w:cs="Arial"/>
                <w:color w:val="auto"/>
              </w:rPr>
            </w:pPr>
            <w:r w:rsidRPr="005B07C8">
              <w:rPr>
                <w:rFonts w:asciiTheme="majorHAnsi" w:hAnsiTheme="majorHAnsi" w:cs="Arial"/>
                <w:color w:val="auto"/>
              </w:rPr>
              <w:t xml:space="preserve">Monitoring activities at all areas and providing fulfilling of operations </w:t>
            </w:r>
            <w:proofErr w:type="spellStart"/>
            <w:r>
              <w:rPr>
                <w:rFonts w:asciiTheme="majorHAnsi" w:hAnsiTheme="majorHAnsi" w:cs="Arial"/>
                <w:color w:val="auto"/>
              </w:rPr>
              <w:t>Sales</w:t>
            </w:r>
            <w:r w:rsidRPr="005B07C8">
              <w:rPr>
                <w:rFonts w:asciiTheme="majorHAnsi" w:hAnsiTheme="majorHAnsi" w:cs="Arial"/>
                <w:color w:val="auto"/>
              </w:rPr>
              <w:t>,</w:t>
            </w:r>
            <w:r w:rsidR="00CC7352">
              <w:rPr>
                <w:rFonts w:asciiTheme="majorHAnsi" w:hAnsiTheme="majorHAnsi" w:cs="Arial"/>
                <w:color w:val="auto"/>
              </w:rPr>
              <w:t>Disposa</w:t>
            </w:r>
            <w:r>
              <w:rPr>
                <w:rFonts w:asciiTheme="majorHAnsi" w:hAnsiTheme="majorHAnsi" w:cs="Arial"/>
                <w:color w:val="auto"/>
              </w:rPr>
              <w:t>l,Tagging</w:t>
            </w:r>
            <w:proofErr w:type="spellEnd"/>
            <w:r>
              <w:rPr>
                <w:rFonts w:asciiTheme="majorHAnsi" w:hAnsiTheme="majorHAnsi" w:cs="Arial"/>
                <w:color w:val="auto"/>
              </w:rPr>
              <w:t xml:space="preserve"> new asset ,uploading </w:t>
            </w:r>
            <w:proofErr w:type="spellStart"/>
            <w:r>
              <w:rPr>
                <w:rFonts w:asciiTheme="majorHAnsi" w:hAnsiTheme="majorHAnsi" w:cs="Arial"/>
                <w:color w:val="auto"/>
              </w:rPr>
              <w:t>system,inward</w:t>
            </w:r>
            <w:proofErr w:type="spellEnd"/>
            <w:r>
              <w:rPr>
                <w:rFonts w:asciiTheme="majorHAnsi" w:hAnsiTheme="majorHAnsi" w:cs="Arial"/>
                <w:color w:val="auto"/>
              </w:rPr>
              <w:t xml:space="preserve"> and </w:t>
            </w:r>
            <w:proofErr w:type="spellStart"/>
            <w:r>
              <w:rPr>
                <w:rFonts w:asciiTheme="majorHAnsi" w:hAnsiTheme="majorHAnsi" w:cs="Arial"/>
                <w:color w:val="auto"/>
              </w:rPr>
              <w:t>outward,invoices</w:t>
            </w:r>
            <w:proofErr w:type="spellEnd"/>
            <w:r>
              <w:rPr>
                <w:rFonts w:asciiTheme="majorHAnsi" w:hAnsiTheme="majorHAnsi" w:cs="Arial"/>
                <w:color w:val="auto"/>
              </w:rPr>
              <w:t xml:space="preserve"> </w:t>
            </w:r>
            <w:r w:rsidR="00460D59">
              <w:rPr>
                <w:rFonts w:asciiTheme="majorHAnsi" w:hAnsiTheme="majorHAnsi" w:cs="Arial"/>
                <w:color w:val="auto"/>
              </w:rPr>
              <w:t xml:space="preserve">,Gate </w:t>
            </w:r>
            <w:proofErr w:type="spellStart"/>
            <w:r w:rsidR="00460D59">
              <w:rPr>
                <w:rFonts w:asciiTheme="majorHAnsi" w:hAnsiTheme="majorHAnsi" w:cs="Arial"/>
                <w:color w:val="auto"/>
              </w:rPr>
              <w:t>Pass,Inventory</w:t>
            </w:r>
            <w:proofErr w:type="spellEnd"/>
            <w:r w:rsidR="00460D59">
              <w:rPr>
                <w:rFonts w:asciiTheme="majorHAnsi" w:hAnsiTheme="majorHAnsi" w:cs="Arial"/>
                <w:color w:val="auto"/>
              </w:rPr>
              <w:t xml:space="preserve"> ,purchase order ,</w:t>
            </w:r>
            <w:r w:rsidR="00060C7A" w:rsidRPr="00060C7A">
              <w:rPr>
                <w:rFonts w:asciiTheme="majorHAnsi" w:hAnsiTheme="majorHAnsi" w:cs="Arial"/>
                <w:color w:val="auto"/>
              </w:rPr>
              <w:t xml:space="preserve"> Dealing with buyers and C</w:t>
            </w:r>
            <w:r w:rsidR="00060C7A">
              <w:rPr>
                <w:rFonts w:asciiTheme="majorHAnsi" w:hAnsiTheme="majorHAnsi" w:cs="Arial"/>
                <w:color w:val="auto"/>
              </w:rPr>
              <w:t>ustomer ,</w:t>
            </w:r>
            <w:r w:rsidR="00460D59">
              <w:rPr>
                <w:rFonts w:asciiTheme="majorHAnsi" w:hAnsiTheme="majorHAnsi" w:cs="Arial"/>
                <w:color w:val="auto"/>
              </w:rPr>
              <w:t xml:space="preserve">cash </w:t>
            </w:r>
            <w:proofErr w:type="spellStart"/>
            <w:r w:rsidR="00460D59">
              <w:rPr>
                <w:rFonts w:asciiTheme="majorHAnsi" w:hAnsiTheme="majorHAnsi" w:cs="Arial"/>
                <w:color w:val="auto"/>
              </w:rPr>
              <w:t>handling,followup</w:t>
            </w:r>
            <w:proofErr w:type="spellEnd"/>
            <w:r w:rsidR="00460D59">
              <w:rPr>
                <w:rFonts w:asciiTheme="majorHAnsi" w:hAnsiTheme="majorHAnsi" w:cs="Arial"/>
                <w:color w:val="auto"/>
              </w:rPr>
              <w:t xml:space="preserve"> for payment etc.</w:t>
            </w:r>
          </w:p>
          <w:p w:rsidR="00460D59" w:rsidRDefault="00460D59" w:rsidP="0097729C">
            <w:pPr>
              <w:pStyle w:val="ListParagraph"/>
              <w:numPr>
                <w:ilvl w:val="0"/>
                <w:numId w:val="29"/>
              </w:numPr>
              <w:rPr>
                <w:rFonts w:asciiTheme="majorHAnsi" w:hAnsiTheme="majorHAnsi" w:cs="Arial"/>
                <w:color w:val="auto"/>
              </w:rPr>
            </w:pPr>
            <w:r w:rsidRPr="00460D59">
              <w:rPr>
                <w:rFonts w:asciiTheme="majorHAnsi" w:hAnsiTheme="majorHAnsi" w:cs="Arial"/>
                <w:color w:val="auto"/>
              </w:rPr>
              <w:t>Ensuring effective interaction between internal and external clients</w:t>
            </w:r>
          </w:p>
          <w:p w:rsidR="00C95BF2" w:rsidRPr="00C95BF2" w:rsidRDefault="00C95BF2" w:rsidP="00C95BF2">
            <w:pPr>
              <w:pStyle w:val="ListParagraph"/>
              <w:rPr>
                <w:rFonts w:asciiTheme="majorHAnsi" w:hAnsiTheme="majorHAnsi" w:cs="Arial"/>
                <w:color w:val="auto"/>
              </w:rPr>
            </w:pPr>
          </w:p>
          <w:p w:rsidR="00C95BF2" w:rsidRPr="00C95BF2" w:rsidRDefault="00C95BF2" w:rsidP="00C95BF2">
            <w:pPr>
              <w:rPr>
                <w:rFonts w:asciiTheme="majorHAnsi" w:hAnsiTheme="majorHAnsi" w:cs="Arial"/>
                <w:b/>
                <w:color w:val="auto"/>
              </w:rPr>
            </w:pPr>
            <w:r w:rsidRPr="00C95BF2">
              <w:rPr>
                <w:rFonts w:asciiTheme="majorHAnsi" w:hAnsiTheme="majorHAnsi" w:cs="Arial"/>
                <w:b/>
                <w:color w:val="auto"/>
              </w:rPr>
              <w:t>AL R</w:t>
            </w:r>
            <w:r w:rsidR="0097729C">
              <w:rPr>
                <w:rFonts w:asciiTheme="majorHAnsi" w:hAnsiTheme="majorHAnsi" w:cs="Arial"/>
                <w:b/>
                <w:color w:val="auto"/>
              </w:rPr>
              <w:t>AJH</w:t>
            </w:r>
            <w:r w:rsidRPr="00C95BF2">
              <w:rPr>
                <w:rFonts w:asciiTheme="majorHAnsi" w:hAnsiTheme="majorHAnsi" w:cs="Arial"/>
                <w:b/>
                <w:color w:val="auto"/>
              </w:rPr>
              <w:t>I BANK</w:t>
            </w:r>
            <w:r w:rsidR="007E4244">
              <w:rPr>
                <w:rFonts w:asciiTheme="majorHAnsi" w:hAnsiTheme="majorHAnsi" w:cs="Arial"/>
                <w:b/>
                <w:color w:val="auto"/>
              </w:rPr>
              <w:t>ING &amp; INVESTMENT CORP.</w:t>
            </w:r>
          </w:p>
          <w:p w:rsidR="00C95BF2" w:rsidRDefault="00B220B4" w:rsidP="00C95BF2">
            <w:pPr>
              <w:rPr>
                <w:rFonts w:asciiTheme="majorHAnsi" w:hAnsiTheme="majorHAnsi" w:cs="Arial"/>
                <w:bCs/>
                <w:color w:val="auto"/>
              </w:rPr>
            </w:pPr>
            <w:r>
              <w:rPr>
                <w:rFonts w:asciiTheme="majorHAnsi" w:hAnsiTheme="majorHAnsi" w:cs="Arial"/>
                <w:bCs/>
                <w:color w:val="auto"/>
              </w:rPr>
              <w:t xml:space="preserve">Riyadh, </w:t>
            </w:r>
            <w:r w:rsidR="00C95BF2">
              <w:rPr>
                <w:rFonts w:asciiTheme="majorHAnsi" w:hAnsiTheme="majorHAnsi" w:cs="Arial"/>
                <w:bCs/>
                <w:color w:val="auto"/>
              </w:rPr>
              <w:t>Saudi Arabia</w:t>
            </w:r>
          </w:p>
          <w:p w:rsidR="00C95BF2" w:rsidRPr="00C95BF2" w:rsidRDefault="00736C97" w:rsidP="00C95BF2">
            <w:pPr>
              <w:rPr>
                <w:rFonts w:asciiTheme="majorHAnsi" w:hAnsiTheme="majorHAnsi" w:cs="Arial"/>
                <w:bCs/>
                <w:color w:val="auto"/>
              </w:rPr>
            </w:pPr>
            <w:r>
              <w:rPr>
                <w:rFonts w:asciiTheme="majorHAnsi" w:hAnsiTheme="majorHAnsi" w:cs="Arial"/>
                <w:bCs/>
                <w:color w:val="auto"/>
              </w:rPr>
              <w:t xml:space="preserve">EVNTS </w:t>
            </w:r>
            <w:r w:rsidR="006369DB">
              <w:rPr>
                <w:rFonts w:asciiTheme="majorHAnsi" w:hAnsiTheme="majorHAnsi" w:cs="Arial"/>
                <w:bCs/>
                <w:color w:val="auto"/>
              </w:rPr>
              <w:t>TECHNICIAN</w:t>
            </w:r>
          </w:p>
          <w:p w:rsidR="00C95BF2" w:rsidRDefault="00C95BF2" w:rsidP="00C95BF2">
            <w:pPr>
              <w:rPr>
                <w:rFonts w:asciiTheme="majorHAnsi" w:hAnsiTheme="majorHAnsi" w:cs="Arial"/>
                <w:bCs/>
                <w:smallCaps/>
                <w:color w:val="auto"/>
              </w:rPr>
            </w:pPr>
            <w:r w:rsidRPr="00C95BF2">
              <w:rPr>
                <w:rFonts w:asciiTheme="majorHAnsi" w:hAnsiTheme="majorHAnsi" w:cs="Arial"/>
                <w:bCs/>
                <w:color w:val="auto"/>
              </w:rPr>
              <w:t>JULY</w:t>
            </w:r>
            <w:r w:rsidR="00B55624" w:rsidRPr="00C95BF2">
              <w:rPr>
                <w:rFonts w:asciiTheme="majorHAnsi" w:hAnsiTheme="majorHAnsi" w:cs="Arial"/>
                <w:bCs/>
                <w:color w:val="auto"/>
              </w:rPr>
              <w:t xml:space="preserve"> 20</w:t>
            </w:r>
            <w:r w:rsidRPr="00C95BF2">
              <w:rPr>
                <w:rFonts w:asciiTheme="majorHAnsi" w:hAnsiTheme="majorHAnsi" w:cs="Arial"/>
                <w:bCs/>
                <w:color w:val="auto"/>
              </w:rPr>
              <w:t>05</w:t>
            </w:r>
            <w:r w:rsidR="00B55624" w:rsidRPr="00C95BF2">
              <w:rPr>
                <w:rFonts w:asciiTheme="majorHAnsi" w:hAnsiTheme="majorHAnsi" w:cs="Arial"/>
                <w:bCs/>
                <w:color w:val="auto"/>
              </w:rPr>
              <w:t xml:space="preserve"> TO </w:t>
            </w:r>
            <w:r w:rsidRPr="00C95BF2">
              <w:rPr>
                <w:rFonts w:asciiTheme="majorHAnsi" w:hAnsiTheme="majorHAnsi" w:cs="Arial"/>
                <w:bCs/>
                <w:color w:val="auto"/>
              </w:rPr>
              <w:t>JULY</w:t>
            </w:r>
            <w:r w:rsidR="00284FB8" w:rsidRPr="00C95BF2">
              <w:rPr>
                <w:rFonts w:asciiTheme="majorHAnsi" w:hAnsiTheme="majorHAnsi" w:cs="Arial"/>
                <w:bCs/>
                <w:color w:val="auto"/>
              </w:rPr>
              <w:t xml:space="preserve"> 20</w:t>
            </w:r>
            <w:r w:rsidRPr="00C95BF2">
              <w:rPr>
                <w:rFonts w:asciiTheme="majorHAnsi" w:hAnsiTheme="majorHAnsi" w:cs="Arial"/>
                <w:bCs/>
                <w:color w:val="auto"/>
              </w:rPr>
              <w:t>0</w:t>
            </w:r>
            <w:r>
              <w:rPr>
                <w:rFonts w:asciiTheme="majorHAnsi" w:hAnsiTheme="majorHAnsi" w:cs="Arial"/>
                <w:bCs/>
                <w:color w:val="auto"/>
              </w:rPr>
              <w:t>9</w:t>
            </w:r>
          </w:p>
          <w:p w:rsidR="00C95BF2" w:rsidRDefault="00C95BF2" w:rsidP="00C95BF2">
            <w:pPr>
              <w:rPr>
                <w:rFonts w:asciiTheme="majorHAnsi" w:hAnsiTheme="majorHAnsi" w:cs="Arial"/>
                <w:bCs/>
                <w:smallCaps/>
                <w:color w:val="auto"/>
              </w:rPr>
            </w:pPr>
          </w:p>
          <w:p w:rsidR="00C95BF2" w:rsidRPr="005A13E7" w:rsidRDefault="00C95BF2" w:rsidP="00C95BF2">
            <w:pPr>
              <w:rPr>
                <w:rFonts w:ascii="Arial Narrow" w:hAnsi="Arial Narrow"/>
                <w:b/>
                <w:color w:val="000000"/>
              </w:rPr>
            </w:pPr>
            <w:r>
              <w:rPr>
                <w:rFonts w:ascii="Arial Narrow" w:hAnsi="Arial Narrow"/>
                <w:b/>
                <w:color w:val="000000"/>
              </w:rPr>
              <w:t>Duties and Responsibilities</w:t>
            </w:r>
          </w:p>
          <w:p w:rsidR="000F4065" w:rsidRPr="00647B9C" w:rsidRDefault="009441B5" w:rsidP="000F4065">
            <w:pPr>
              <w:pStyle w:val="ListParagraph"/>
              <w:numPr>
                <w:ilvl w:val="0"/>
                <w:numId w:val="29"/>
              </w:numPr>
              <w:jc w:val="both"/>
              <w:rPr>
                <w:rFonts w:asciiTheme="majorHAnsi" w:hAnsiTheme="majorHAnsi" w:cs="Arial"/>
                <w:color w:val="auto"/>
              </w:rPr>
            </w:pPr>
            <w:r>
              <w:rPr>
                <w:rFonts w:asciiTheme="majorHAnsi" w:hAnsiTheme="majorHAnsi" w:cs="Helvetica"/>
                <w:color w:val="auto"/>
                <w:shd w:val="clear" w:color="auto" w:fill="FFFFFF"/>
              </w:rPr>
              <w:t>M</w:t>
            </w:r>
            <w:r w:rsidR="000F4065" w:rsidRPr="00647B9C">
              <w:rPr>
                <w:rFonts w:asciiTheme="majorHAnsi" w:hAnsiTheme="majorHAnsi" w:cs="Helvetica"/>
                <w:color w:val="auto"/>
                <w:shd w:val="clear" w:color="auto" w:fill="FFFFFF"/>
              </w:rPr>
              <w:t>aintain and repair equipment used to enhance live events, such as microphones, video recorders, projectors, lighting and sound mixing equipment.</w:t>
            </w:r>
          </w:p>
          <w:p w:rsidR="000F4065" w:rsidRPr="00647B9C" w:rsidRDefault="003537E1" w:rsidP="000F4065">
            <w:pPr>
              <w:pStyle w:val="ListParagraph"/>
              <w:numPr>
                <w:ilvl w:val="0"/>
                <w:numId w:val="29"/>
              </w:numPr>
              <w:jc w:val="both"/>
              <w:rPr>
                <w:rFonts w:asciiTheme="majorHAnsi" w:hAnsiTheme="majorHAnsi" w:cs="Arial"/>
                <w:color w:val="auto"/>
              </w:rPr>
            </w:pPr>
            <w:r>
              <w:rPr>
                <w:rFonts w:asciiTheme="majorHAnsi" w:hAnsiTheme="majorHAnsi" w:cs="Helvetica"/>
                <w:color w:val="auto"/>
                <w:shd w:val="clear" w:color="auto" w:fill="FFFFFF"/>
              </w:rPr>
              <w:t>A</w:t>
            </w:r>
            <w:r w:rsidR="000F4065" w:rsidRPr="00647B9C">
              <w:rPr>
                <w:rFonts w:asciiTheme="majorHAnsi" w:hAnsiTheme="majorHAnsi" w:cs="Helvetica"/>
                <w:color w:val="auto"/>
                <w:shd w:val="clear" w:color="auto" w:fill="FFFFFF"/>
              </w:rPr>
              <w:t>djust amplifiers, coordinate graphics used in displays and provide technical support for teleconference</w:t>
            </w:r>
            <w:r w:rsidR="000F4065">
              <w:rPr>
                <w:rFonts w:asciiTheme="majorHAnsi" w:hAnsiTheme="majorHAnsi" w:cs="Helvetica"/>
                <w:color w:val="auto"/>
                <w:shd w:val="clear" w:color="auto" w:fill="FFFFFF"/>
              </w:rPr>
              <w:t>.</w:t>
            </w:r>
          </w:p>
          <w:p w:rsidR="000F4065" w:rsidRPr="009441B5" w:rsidRDefault="000F4065" w:rsidP="000F4065">
            <w:pPr>
              <w:pStyle w:val="ListParagraph"/>
              <w:numPr>
                <w:ilvl w:val="0"/>
                <w:numId w:val="29"/>
              </w:numPr>
              <w:jc w:val="both"/>
              <w:rPr>
                <w:rFonts w:asciiTheme="majorHAnsi" w:hAnsiTheme="majorHAnsi" w:cs="Arial"/>
                <w:color w:val="auto"/>
              </w:rPr>
            </w:pPr>
            <w:r>
              <w:rPr>
                <w:rFonts w:asciiTheme="majorHAnsi" w:hAnsiTheme="majorHAnsi" w:cs="Helvetica"/>
                <w:color w:val="auto"/>
                <w:shd w:val="clear" w:color="auto" w:fill="FFFFFF"/>
              </w:rPr>
              <w:t>T</w:t>
            </w:r>
            <w:r w:rsidRPr="00647B9C">
              <w:rPr>
                <w:rFonts w:asciiTheme="majorHAnsi" w:hAnsiTheme="majorHAnsi" w:cs="Helvetica"/>
                <w:color w:val="auto"/>
                <w:shd w:val="clear" w:color="auto" w:fill="FFFFFF"/>
              </w:rPr>
              <w:t>rack inventory of equipment and order supplies.</w:t>
            </w:r>
          </w:p>
          <w:p w:rsidR="009441B5" w:rsidRPr="00B1451D" w:rsidRDefault="009441B5" w:rsidP="000F4065">
            <w:pPr>
              <w:pStyle w:val="ListParagraph"/>
              <w:numPr>
                <w:ilvl w:val="0"/>
                <w:numId w:val="29"/>
              </w:numPr>
              <w:jc w:val="both"/>
              <w:rPr>
                <w:rFonts w:asciiTheme="majorHAnsi" w:hAnsiTheme="majorHAnsi" w:cs="Arial"/>
                <w:color w:val="auto"/>
                <w:sz w:val="24"/>
                <w:szCs w:val="24"/>
              </w:rPr>
            </w:pPr>
            <w:r w:rsidRPr="009441B5">
              <w:rPr>
                <w:rFonts w:asciiTheme="majorHAnsi" w:hAnsiTheme="majorHAnsi" w:cs="Helvetica"/>
                <w:color w:val="auto"/>
                <w:sz w:val="24"/>
                <w:szCs w:val="24"/>
                <w:shd w:val="clear" w:color="auto" w:fill="FFFFFF"/>
              </w:rPr>
              <w:t>Install and operate audio and video equipment including microphones, sound speakers, video screens, projectors, video monitors, recording equipment, connecting wires and cables, sound and mixing boards, and related electronic equipment for concerts, sports events, meetings and conventions, presentations, and news conferences.</w:t>
            </w:r>
          </w:p>
          <w:p w:rsidR="00B1451D" w:rsidRPr="00736C97" w:rsidRDefault="00B1451D" w:rsidP="000F4065">
            <w:pPr>
              <w:pStyle w:val="ListParagraph"/>
              <w:numPr>
                <w:ilvl w:val="0"/>
                <w:numId w:val="29"/>
              </w:numPr>
              <w:jc w:val="both"/>
              <w:rPr>
                <w:rFonts w:asciiTheme="majorHAnsi" w:hAnsiTheme="majorHAnsi" w:cs="Arial"/>
                <w:color w:val="auto"/>
                <w:sz w:val="24"/>
                <w:szCs w:val="24"/>
              </w:rPr>
            </w:pPr>
            <w:proofErr w:type="gramStart"/>
            <w:r w:rsidRPr="00736C97">
              <w:rPr>
                <w:rFonts w:asciiTheme="majorHAnsi" w:hAnsiTheme="majorHAnsi" w:cs="Helvetica"/>
                <w:color w:val="auto"/>
                <w:sz w:val="24"/>
                <w:szCs w:val="24"/>
                <w:shd w:val="clear" w:color="auto" w:fill="FFFFFF"/>
              </w:rPr>
              <w:t>set</w:t>
            </w:r>
            <w:proofErr w:type="gramEnd"/>
            <w:r w:rsidRPr="00736C97">
              <w:rPr>
                <w:rFonts w:asciiTheme="majorHAnsi" w:hAnsiTheme="majorHAnsi" w:cs="Helvetica"/>
                <w:color w:val="auto"/>
                <w:sz w:val="24"/>
                <w:szCs w:val="24"/>
                <w:shd w:val="clear" w:color="auto" w:fill="FFFFFF"/>
              </w:rPr>
              <w:t xml:space="preserve"> up and operate associated spotlights and other custom lighting systems.</w:t>
            </w:r>
          </w:p>
          <w:p w:rsidR="00B1451D" w:rsidRPr="00736C97" w:rsidRDefault="00B1451D" w:rsidP="000F4065">
            <w:pPr>
              <w:pStyle w:val="ListParagraph"/>
              <w:numPr>
                <w:ilvl w:val="0"/>
                <w:numId w:val="29"/>
              </w:numPr>
              <w:jc w:val="both"/>
              <w:rPr>
                <w:rFonts w:asciiTheme="majorHAnsi" w:hAnsiTheme="majorHAnsi" w:cs="Arial"/>
                <w:color w:val="auto"/>
                <w:sz w:val="24"/>
                <w:szCs w:val="24"/>
              </w:rPr>
            </w:pPr>
            <w:r w:rsidRPr="00736C97">
              <w:rPr>
                <w:rFonts w:asciiTheme="majorHAnsi" w:hAnsiTheme="majorHAnsi" w:cs="Helvetica"/>
                <w:color w:val="auto"/>
                <w:sz w:val="24"/>
                <w:szCs w:val="24"/>
                <w:shd w:val="clear" w:color="auto" w:fill="FFFFFF"/>
              </w:rPr>
              <w:t>Perform minor repairs and routine cleaning of audio and video equipment.</w:t>
            </w:r>
          </w:p>
          <w:p w:rsidR="00B1451D" w:rsidRPr="00736C97" w:rsidRDefault="00B1451D" w:rsidP="000F4065">
            <w:pPr>
              <w:pStyle w:val="ListParagraph"/>
              <w:numPr>
                <w:ilvl w:val="0"/>
                <w:numId w:val="29"/>
              </w:numPr>
              <w:jc w:val="both"/>
              <w:rPr>
                <w:rFonts w:asciiTheme="majorHAnsi" w:hAnsiTheme="majorHAnsi" w:cs="Arial"/>
                <w:color w:val="auto"/>
                <w:sz w:val="24"/>
                <w:szCs w:val="24"/>
              </w:rPr>
            </w:pPr>
            <w:r w:rsidRPr="00736C97">
              <w:rPr>
                <w:rFonts w:asciiTheme="majorHAnsi" w:hAnsiTheme="majorHAnsi" w:cs="Helvetica"/>
                <w:color w:val="auto"/>
                <w:sz w:val="24"/>
                <w:szCs w:val="24"/>
                <w:shd w:val="clear" w:color="auto" w:fill="FFFFFF"/>
              </w:rPr>
              <w:t>Diagnose and resolve media system problems.</w:t>
            </w:r>
          </w:p>
          <w:p w:rsidR="00B1451D" w:rsidRPr="00736C97" w:rsidRDefault="00B1451D" w:rsidP="000F4065">
            <w:pPr>
              <w:pStyle w:val="ListParagraph"/>
              <w:numPr>
                <w:ilvl w:val="0"/>
                <w:numId w:val="29"/>
              </w:numPr>
              <w:jc w:val="both"/>
              <w:rPr>
                <w:rFonts w:asciiTheme="majorHAnsi" w:hAnsiTheme="majorHAnsi" w:cs="Arial"/>
                <w:color w:val="auto"/>
                <w:sz w:val="24"/>
                <w:szCs w:val="24"/>
              </w:rPr>
            </w:pPr>
            <w:r w:rsidRPr="00736C97">
              <w:rPr>
                <w:rFonts w:asciiTheme="majorHAnsi" w:hAnsiTheme="majorHAnsi" w:cs="Helvetica"/>
                <w:color w:val="auto"/>
                <w:sz w:val="24"/>
                <w:szCs w:val="24"/>
                <w:shd w:val="clear" w:color="auto" w:fill="FFFFFF"/>
              </w:rPr>
              <w:t>Construct and position properties, sets, lighting equipment, and other equipment.</w:t>
            </w:r>
          </w:p>
          <w:p w:rsidR="00736C97" w:rsidRPr="00736C97" w:rsidRDefault="00736C97" w:rsidP="000F4065">
            <w:pPr>
              <w:pStyle w:val="ListParagraph"/>
              <w:numPr>
                <w:ilvl w:val="0"/>
                <w:numId w:val="29"/>
              </w:numPr>
              <w:jc w:val="both"/>
              <w:rPr>
                <w:rFonts w:asciiTheme="majorHAnsi" w:hAnsiTheme="majorHAnsi" w:cs="Arial"/>
                <w:color w:val="auto"/>
                <w:sz w:val="24"/>
                <w:szCs w:val="24"/>
              </w:rPr>
            </w:pPr>
            <w:r w:rsidRPr="00736C97">
              <w:rPr>
                <w:rFonts w:asciiTheme="majorHAnsi" w:hAnsiTheme="majorHAnsi" w:cs="Helvetica"/>
                <w:color w:val="auto"/>
                <w:sz w:val="24"/>
                <w:szCs w:val="24"/>
                <w:shd w:val="clear" w:color="auto" w:fill="FFFFFF"/>
              </w:rPr>
              <w:t>Direct and coordinate activities of assistants and other personnel during production.</w:t>
            </w:r>
          </w:p>
          <w:p w:rsidR="00736C97" w:rsidRPr="00736C97" w:rsidRDefault="00736C97" w:rsidP="000F4065">
            <w:pPr>
              <w:pStyle w:val="ListParagraph"/>
              <w:numPr>
                <w:ilvl w:val="0"/>
                <w:numId w:val="29"/>
              </w:numPr>
              <w:jc w:val="both"/>
              <w:rPr>
                <w:rFonts w:asciiTheme="majorHAnsi" w:hAnsiTheme="majorHAnsi" w:cs="Arial"/>
                <w:color w:val="auto"/>
                <w:sz w:val="24"/>
                <w:szCs w:val="24"/>
              </w:rPr>
            </w:pPr>
            <w:r w:rsidRPr="00736C97">
              <w:rPr>
                <w:rFonts w:asciiTheme="majorHAnsi" w:hAnsiTheme="majorHAnsi" w:cs="Helvetica"/>
                <w:color w:val="auto"/>
                <w:sz w:val="24"/>
                <w:szCs w:val="24"/>
                <w:shd w:val="clear" w:color="auto" w:fill="FFFFFF"/>
              </w:rPr>
              <w:t>Locate and secure settings, properties, effects, and other production necessities</w:t>
            </w:r>
            <w:r>
              <w:rPr>
                <w:rFonts w:ascii="Helvetica" w:hAnsi="Helvetica" w:cs="Helvetica"/>
                <w:color w:val="333333"/>
                <w:sz w:val="31"/>
                <w:szCs w:val="31"/>
                <w:shd w:val="clear" w:color="auto" w:fill="FFFFFF"/>
              </w:rPr>
              <w:t>.</w:t>
            </w:r>
          </w:p>
          <w:p w:rsidR="005A13E7" w:rsidRPr="005A13E7" w:rsidRDefault="005A13E7" w:rsidP="005A13E7">
            <w:pPr>
              <w:jc w:val="both"/>
              <w:rPr>
                <w:rFonts w:asciiTheme="majorHAnsi" w:hAnsiTheme="majorHAnsi" w:cs="Arial"/>
                <w:color w:val="auto"/>
              </w:rPr>
            </w:pPr>
          </w:p>
          <w:p w:rsidR="005A13E7" w:rsidRDefault="005A13E7" w:rsidP="00C95BF2">
            <w:pPr>
              <w:rPr>
                <w:rFonts w:asciiTheme="majorHAnsi" w:hAnsiTheme="majorHAnsi" w:cs="Arial"/>
                <w:b/>
                <w:color w:val="auto"/>
              </w:rPr>
            </w:pPr>
          </w:p>
          <w:p w:rsidR="00C95BF2" w:rsidRDefault="00C95BF2" w:rsidP="00C95BF2">
            <w:pPr>
              <w:rPr>
                <w:rFonts w:asciiTheme="majorHAnsi" w:hAnsiTheme="majorHAnsi" w:cs="Arial"/>
                <w:b/>
                <w:color w:val="auto"/>
              </w:rPr>
            </w:pPr>
            <w:r w:rsidRPr="00C95BF2">
              <w:rPr>
                <w:rFonts w:asciiTheme="majorHAnsi" w:hAnsiTheme="majorHAnsi" w:cs="Arial"/>
                <w:b/>
                <w:color w:val="auto"/>
              </w:rPr>
              <w:t>TA</w:t>
            </w:r>
            <w:r>
              <w:rPr>
                <w:rFonts w:asciiTheme="majorHAnsi" w:hAnsiTheme="majorHAnsi" w:cs="Arial"/>
                <w:b/>
                <w:color w:val="auto"/>
              </w:rPr>
              <w:t>DAWUL STOCKS EXCHANGE</w:t>
            </w:r>
          </w:p>
          <w:p w:rsidR="00C95BF2" w:rsidRDefault="00B220B4" w:rsidP="00C95BF2">
            <w:pPr>
              <w:rPr>
                <w:rFonts w:asciiTheme="majorHAnsi" w:hAnsiTheme="majorHAnsi" w:cs="Arial"/>
                <w:bCs/>
                <w:color w:val="auto"/>
              </w:rPr>
            </w:pPr>
            <w:r>
              <w:rPr>
                <w:rFonts w:asciiTheme="majorHAnsi" w:hAnsiTheme="majorHAnsi" w:cs="Arial"/>
                <w:bCs/>
                <w:color w:val="auto"/>
              </w:rPr>
              <w:t xml:space="preserve">Riyadh, </w:t>
            </w:r>
            <w:r w:rsidR="00C95BF2">
              <w:rPr>
                <w:rFonts w:asciiTheme="majorHAnsi" w:hAnsiTheme="majorHAnsi" w:cs="Arial"/>
                <w:bCs/>
                <w:color w:val="auto"/>
              </w:rPr>
              <w:t>Saudi Arabia</w:t>
            </w:r>
          </w:p>
          <w:p w:rsidR="00C95BF2" w:rsidRPr="00C95BF2" w:rsidRDefault="00420AA1" w:rsidP="00C95BF2">
            <w:pPr>
              <w:rPr>
                <w:rFonts w:asciiTheme="majorHAnsi" w:hAnsiTheme="majorHAnsi" w:cs="Arial"/>
                <w:bCs/>
                <w:color w:val="auto"/>
              </w:rPr>
            </w:pPr>
            <w:r>
              <w:rPr>
                <w:rFonts w:asciiTheme="majorHAnsi" w:hAnsiTheme="majorHAnsi" w:cs="Arial"/>
                <w:bCs/>
                <w:color w:val="auto"/>
              </w:rPr>
              <w:t xml:space="preserve">AUDIO VISUAL </w:t>
            </w:r>
            <w:r w:rsidR="00C95BF2" w:rsidRPr="00C95BF2">
              <w:rPr>
                <w:rFonts w:asciiTheme="majorHAnsi" w:hAnsiTheme="majorHAnsi" w:cs="Arial"/>
                <w:bCs/>
                <w:color w:val="auto"/>
              </w:rPr>
              <w:t xml:space="preserve">TECHNICIAN </w:t>
            </w:r>
          </w:p>
          <w:p w:rsidR="00F5120D" w:rsidRDefault="00C95BF2" w:rsidP="00C95BF2">
            <w:pPr>
              <w:rPr>
                <w:rFonts w:asciiTheme="majorHAnsi" w:hAnsiTheme="majorHAnsi" w:cs="Arial"/>
                <w:bCs/>
                <w:smallCaps/>
                <w:color w:val="auto"/>
              </w:rPr>
            </w:pPr>
            <w:r w:rsidRPr="00C95BF2">
              <w:rPr>
                <w:rFonts w:asciiTheme="majorHAnsi" w:hAnsiTheme="majorHAnsi" w:cs="Arial"/>
                <w:bCs/>
                <w:color w:val="auto"/>
              </w:rPr>
              <w:t xml:space="preserve"> JULY 200</w:t>
            </w:r>
            <w:r>
              <w:rPr>
                <w:rFonts w:asciiTheme="majorHAnsi" w:hAnsiTheme="majorHAnsi" w:cs="Arial"/>
                <w:bCs/>
                <w:color w:val="auto"/>
              </w:rPr>
              <w:t>2</w:t>
            </w:r>
            <w:r w:rsidRPr="00C95BF2">
              <w:rPr>
                <w:rFonts w:asciiTheme="majorHAnsi" w:hAnsiTheme="majorHAnsi" w:cs="Arial"/>
                <w:bCs/>
                <w:color w:val="auto"/>
              </w:rPr>
              <w:t xml:space="preserve"> TO JULY 200</w:t>
            </w:r>
            <w:r>
              <w:rPr>
                <w:rFonts w:asciiTheme="majorHAnsi" w:hAnsiTheme="majorHAnsi" w:cs="Arial"/>
                <w:bCs/>
                <w:color w:val="auto"/>
              </w:rPr>
              <w:t>5</w:t>
            </w:r>
          </w:p>
          <w:p w:rsidR="00C95BF2" w:rsidRDefault="00C95BF2" w:rsidP="00C95BF2">
            <w:pPr>
              <w:rPr>
                <w:rFonts w:asciiTheme="majorHAnsi" w:hAnsiTheme="majorHAnsi" w:cs="Arial"/>
                <w:bCs/>
                <w:smallCaps/>
                <w:color w:val="auto"/>
              </w:rPr>
            </w:pPr>
          </w:p>
          <w:p w:rsidR="00652980" w:rsidRDefault="00652980" w:rsidP="00C95BF2">
            <w:pPr>
              <w:rPr>
                <w:rFonts w:asciiTheme="majorHAnsi" w:hAnsiTheme="majorHAnsi" w:cs="Arial"/>
                <w:bCs/>
                <w:smallCaps/>
                <w:color w:val="auto"/>
              </w:rPr>
            </w:pPr>
          </w:p>
          <w:p w:rsidR="00C95BF2" w:rsidRPr="005A13E7" w:rsidRDefault="00C95BF2" w:rsidP="00C95BF2">
            <w:pPr>
              <w:rPr>
                <w:rFonts w:ascii="Arial Narrow" w:hAnsi="Arial Narrow"/>
                <w:b/>
                <w:color w:val="000000"/>
              </w:rPr>
            </w:pPr>
            <w:r>
              <w:rPr>
                <w:rFonts w:ascii="Arial Narrow" w:hAnsi="Arial Narrow"/>
                <w:b/>
                <w:color w:val="000000"/>
              </w:rPr>
              <w:t>Duties and Responsibilities</w:t>
            </w:r>
          </w:p>
          <w:p w:rsidR="00F16784" w:rsidRPr="00F16784" w:rsidRDefault="00F16784" w:rsidP="0097729C">
            <w:pPr>
              <w:pStyle w:val="ListParagraph"/>
              <w:numPr>
                <w:ilvl w:val="0"/>
                <w:numId w:val="29"/>
              </w:numPr>
              <w:jc w:val="both"/>
              <w:rPr>
                <w:rFonts w:asciiTheme="majorHAnsi" w:hAnsiTheme="majorHAnsi" w:cs="Arial"/>
                <w:color w:val="auto"/>
              </w:rPr>
            </w:pPr>
            <w:r>
              <w:rPr>
                <w:rFonts w:asciiTheme="majorHAnsi" w:hAnsiTheme="majorHAnsi" w:cs="Helvetica"/>
                <w:color w:val="auto"/>
                <w:shd w:val="clear" w:color="auto" w:fill="FFFFFF"/>
              </w:rPr>
              <w:t xml:space="preserve">Transport, set up </w:t>
            </w:r>
            <w:proofErr w:type="gramStart"/>
            <w:r>
              <w:rPr>
                <w:rFonts w:asciiTheme="majorHAnsi" w:hAnsiTheme="majorHAnsi" w:cs="Helvetica"/>
                <w:color w:val="auto"/>
                <w:shd w:val="clear" w:color="auto" w:fill="FFFFFF"/>
              </w:rPr>
              <w:t>and  fix</w:t>
            </w:r>
            <w:proofErr w:type="gramEnd"/>
            <w:r>
              <w:rPr>
                <w:rFonts w:asciiTheme="majorHAnsi" w:hAnsiTheme="majorHAnsi" w:cs="Helvetica"/>
                <w:color w:val="auto"/>
                <w:shd w:val="clear" w:color="auto" w:fill="FFFFFF"/>
              </w:rPr>
              <w:t xml:space="preserve"> equipment and lightning techniques.</w:t>
            </w:r>
          </w:p>
          <w:p w:rsidR="00F16784" w:rsidRPr="00F16784" w:rsidRDefault="00F16784" w:rsidP="00F16784">
            <w:pPr>
              <w:numPr>
                <w:ilvl w:val="0"/>
                <w:numId w:val="30"/>
              </w:numPr>
              <w:shd w:val="clear" w:color="auto" w:fill="FFFFFF"/>
              <w:textAlignment w:val="baseline"/>
              <w:rPr>
                <w:rFonts w:asciiTheme="majorHAnsi" w:eastAsia="Times New Roman" w:hAnsiTheme="majorHAnsi" w:cs="Arial"/>
                <w:color w:val="auto"/>
                <w:spacing w:val="3"/>
                <w:sz w:val="24"/>
                <w:szCs w:val="24"/>
              </w:rPr>
            </w:pPr>
            <w:r w:rsidRPr="00F16784">
              <w:rPr>
                <w:rFonts w:asciiTheme="majorHAnsi" w:eastAsia="Times New Roman" w:hAnsiTheme="majorHAnsi" w:cs="Arial"/>
                <w:color w:val="auto"/>
                <w:spacing w:val="3"/>
                <w:sz w:val="24"/>
                <w:szCs w:val="24"/>
              </w:rPr>
              <w:t>Installation of AV systems according to the design specification</w:t>
            </w:r>
          </w:p>
          <w:p w:rsidR="00F16784" w:rsidRPr="00F16784" w:rsidRDefault="00F16784" w:rsidP="00F16784">
            <w:pPr>
              <w:numPr>
                <w:ilvl w:val="0"/>
                <w:numId w:val="30"/>
              </w:numPr>
              <w:shd w:val="clear" w:color="auto" w:fill="FFFFFF"/>
              <w:textAlignment w:val="baseline"/>
              <w:rPr>
                <w:rFonts w:asciiTheme="majorHAnsi" w:eastAsia="Times New Roman" w:hAnsiTheme="majorHAnsi" w:cs="Arial"/>
                <w:color w:val="auto"/>
                <w:spacing w:val="3"/>
                <w:sz w:val="24"/>
                <w:szCs w:val="24"/>
              </w:rPr>
            </w:pPr>
            <w:r w:rsidRPr="00F16784">
              <w:rPr>
                <w:rFonts w:asciiTheme="majorHAnsi" w:eastAsia="Times New Roman" w:hAnsiTheme="majorHAnsi" w:cs="Arial"/>
                <w:color w:val="auto"/>
                <w:spacing w:val="3"/>
                <w:sz w:val="24"/>
                <w:szCs w:val="24"/>
              </w:rPr>
              <w:t>Perform onsite and offsite commission and testing for Video Conferencing/Audio/Visual system</w:t>
            </w:r>
          </w:p>
          <w:p w:rsidR="00F16784" w:rsidRPr="00F16784" w:rsidRDefault="00F16784" w:rsidP="00F16784">
            <w:pPr>
              <w:numPr>
                <w:ilvl w:val="0"/>
                <w:numId w:val="30"/>
              </w:numPr>
              <w:shd w:val="clear" w:color="auto" w:fill="FFFFFF"/>
              <w:textAlignment w:val="baseline"/>
              <w:rPr>
                <w:rFonts w:asciiTheme="majorHAnsi" w:eastAsia="Times New Roman" w:hAnsiTheme="majorHAnsi" w:cs="Arial"/>
                <w:color w:val="auto"/>
                <w:spacing w:val="3"/>
                <w:sz w:val="24"/>
                <w:szCs w:val="24"/>
              </w:rPr>
            </w:pPr>
            <w:r w:rsidRPr="00F16784">
              <w:rPr>
                <w:rFonts w:asciiTheme="majorHAnsi" w:eastAsia="Times New Roman" w:hAnsiTheme="majorHAnsi" w:cs="Arial"/>
                <w:color w:val="auto"/>
                <w:spacing w:val="3"/>
                <w:sz w:val="24"/>
                <w:szCs w:val="24"/>
              </w:rPr>
              <w:t>Handle termination of cabling</w:t>
            </w:r>
          </w:p>
          <w:p w:rsidR="00F16784" w:rsidRPr="00F16784" w:rsidRDefault="00F16784" w:rsidP="00F16784">
            <w:pPr>
              <w:numPr>
                <w:ilvl w:val="0"/>
                <w:numId w:val="30"/>
              </w:numPr>
              <w:shd w:val="clear" w:color="auto" w:fill="FFFFFF"/>
              <w:textAlignment w:val="baseline"/>
              <w:rPr>
                <w:rFonts w:asciiTheme="majorHAnsi" w:eastAsia="Times New Roman" w:hAnsiTheme="majorHAnsi" w:cs="Arial"/>
                <w:color w:val="auto"/>
                <w:spacing w:val="3"/>
                <w:sz w:val="24"/>
                <w:szCs w:val="24"/>
              </w:rPr>
            </w:pPr>
            <w:r w:rsidRPr="00F16784">
              <w:rPr>
                <w:rFonts w:asciiTheme="majorHAnsi" w:eastAsia="Times New Roman" w:hAnsiTheme="majorHAnsi" w:cs="Arial"/>
                <w:color w:val="auto"/>
                <w:spacing w:val="3"/>
                <w:sz w:val="24"/>
                <w:szCs w:val="24"/>
              </w:rPr>
              <w:t>Attend to customers’ enquiries related to company’s products</w:t>
            </w:r>
          </w:p>
          <w:p w:rsidR="00F16784" w:rsidRPr="00F16784" w:rsidRDefault="00F16784" w:rsidP="00F16784">
            <w:pPr>
              <w:numPr>
                <w:ilvl w:val="0"/>
                <w:numId w:val="30"/>
              </w:numPr>
              <w:shd w:val="clear" w:color="auto" w:fill="FFFFFF"/>
              <w:textAlignment w:val="baseline"/>
              <w:rPr>
                <w:rFonts w:asciiTheme="majorHAnsi" w:eastAsia="Times New Roman" w:hAnsiTheme="majorHAnsi" w:cs="Arial"/>
                <w:color w:val="auto"/>
                <w:spacing w:val="3"/>
                <w:sz w:val="24"/>
                <w:szCs w:val="24"/>
              </w:rPr>
            </w:pPr>
            <w:r w:rsidRPr="00F16784">
              <w:rPr>
                <w:rFonts w:asciiTheme="majorHAnsi" w:eastAsia="Times New Roman" w:hAnsiTheme="majorHAnsi" w:cs="Arial"/>
                <w:color w:val="auto"/>
                <w:spacing w:val="3"/>
                <w:sz w:val="24"/>
                <w:szCs w:val="24"/>
              </w:rPr>
              <w:t>Maintenance and repairing customer’s equipment</w:t>
            </w:r>
          </w:p>
          <w:p w:rsidR="00F16784" w:rsidRPr="00F16784" w:rsidRDefault="00F16784" w:rsidP="00F16784">
            <w:pPr>
              <w:numPr>
                <w:ilvl w:val="0"/>
                <w:numId w:val="30"/>
              </w:numPr>
              <w:shd w:val="clear" w:color="auto" w:fill="FFFFFF"/>
              <w:textAlignment w:val="baseline"/>
              <w:rPr>
                <w:rFonts w:asciiTheme="majorHAnsi" w:eastAsia="Times New Roman" w:hAnsiTheme="majorHAnsi" w:cs="Arial"/>
                <w:color w:val="auto"/>
                <w:spacing w:val="3"/>
                <w:sz w:val="24"/>
                <w:szCs w:val="24"/>
              </w:rPr>
            </w:pPr>
            <w:r w:rsidRPr="00F16784">
              <w:rPr>
                <w:rFonts w:asciiTheme="majorHAnsi" w:eastAsia="Times New Roman" w:hAnsiTheme="majorHAnsi" w:cs="Arial"/>
                <w:color w:val="auto"/>
                <w:spacing w:val="3"/>
                <w:sz w:val="24"/>
                <w:szCs w:val="24"/>
              </w:rPr>
              <w:t>Attend to service calls related to equipment breakdown</w:t>
            </w:r>
          </w:p>
          <w:p w:rsidR="00F16784" w:rsidRPr="00F16784" w:rsidRDefault="00F16784" w:rsidP="00F16784">
            <w:pPr>
              <w:numPr>
                <w:ilvl w:val="0"/>
                <w:numId w:val="30"/>
              </w:numPr>
              <w:shd w:val="clear" w:color="auto" w:fill="FFFFFF"/>
              <w:textAlignment w:val="baseline"/>
              <w:rPr>
                <w:rFonts w:asciiTheme="majorHAnsi" w:eastAsia="Times New Roman" w:hAnsiTheme="majorHAnsi" w:cs="Arial"/>
                <w:color w:val="auto"/>
                <w:spacing w:val="3"/>
                <w:sz w:val="24"/>
                <w:szCs w:val="24"/>
              </w:rPr>
            </w:pPr>
            <w:r w:rsidRPr="00F16784">
              <w:rPr>
                <w:rFonts w:asciiTheme="majorHAnsi" w:eastAsia="Times New Roman" w:hAnsiTheme="majorHAnsi" w:cs="Arial"/>
                <w:color w:val="auto"/>
                <w:spacing w:val="3"/>
                <w:sz w:val="24"/>
                <w:szCs w:val="24"/>
              </w:rPr>
              <w:t>Test the equipment after the installation before handing over to customers</w:t>
            </w:r>
            <w:r w:rsidRPr="000F4065">
              <w:rPr>
                <w:rFonts w:asciiTheme="majorHAnsi" w:eastAsia="Times New Roman" w:hAnsiTheme="majorHAnsi" w:cs="Arial"/>
                <w:color w:val="auto"/>
                <w:spacing w:val="3"/>
                <w:sz w:val="24"/>
                <w:szCs w:val="24"/>
              </w:rPr>
              <w:t>.</w:t>
            </w:r>
          </w:p>
          <w:p w:rsidR="000F4065" w:rsidRPr="000F4065" w:rsidRDefault="000F4065" w:rsidP="000F4065">
            <w:pPr>
              <w:numPr>
                <w:ilvl w:val="0"/>
                <w:numId w:val="31"/>
              </w:numPr>
              <w:shd w:val="clear" w:color="auto" w:fill="FFFFFF"/>
              <w:textAlignment w:val="baseline"/>
              <w:rPr>
                <w:rFonts w:asciiTheme="majorHAnsi" w:eastAsia="Times New Roman" w:hAnsiTheme="majorHAnsi" w:cs="Arial"/>
                <w:color w:val="auto"/>
                <w:spacing w:val="3"/>
                <w:sz w:val="24"/>
                <w:szCs w:val="24"/>
              </w:rPr>
            </w:pPr>
            <w:r w:rsidRPr="000F4065">
              <w:rPr>
                <w:rFonts w:asciiTheme="majorHAnsi" w:eastAsia="Times New Roman" w:hAnsiTheme="majorHAnsi" w:cs="Arial"/>
                <w:color w:val="auto"/>
                <w:spacing w:val="3"/>
                <w:sz w:val="24"/>
                <w:szCs w:val="24"/>
              </w:rPr>
              <w:t>Maintain customer’s relationship by providing the highest service quality</w:t>
            </w:r>
          </w:p>
          <w:p w:rsidR="00F16784" w:rsidRPr="00647B9C" w:rsidRDefault="00F16784" w:rsidP="0097729C">
            <w:pPr>
              <w:pStyle w:val="ListParagraph"/>
              <w:numPr>
                <w:ilvl w:val="0"/>
                <w:numId w:val="29"/>
              </w:numPr>
              <w:jc w:val="both"/>
              <w:rPr>
                <w:rFonts w:asciiTheme="majorHAnsi" w:hAnsiTheme="majorHAnsi" w:cs="Arial"/>
                <w:color w:val="auto"/>
              </w:rPr>
            </w:pPr>
          </w:p>
          <w:p w:rsidR="004A2CE9" w:rsidRDefault="004A2CE9" w:rsidP="003C3B2C">
            <w:pPr>
              <w:rPr>
                <w:rFonts w:asciiTheme="majorHAnsi" w:hAnsiTheme="majorHAnsi" w:cs="Arial"/>
                <w:b/>
                <w:color w:val="auto"/>
                <w:u w:val="single"/>
              </w:rPr>
            </w:pPr>
          </w:p>
          <w:p w:rsidR="007E4244" w:rsidRPr="007E4244" w:rsidRDefault="007E4244" w:rsidP="003C3B2C">
            <w:pPr>
              <w:rPr>
                <w:rFonts w:asciiTheme="majorHAnsi" w:hAnsiTheme="majorHAnsi" w:cs="Arial"/>
                <w:b/>
                <w:color w:val="auto"/>
              </w:rPr>
            </w:pPr>
            <w:r w:rsidRPr="007E4244">
              <w:rPr>
                <w:rFonts w:asciiTheme="majorHAnsi" w:hAnsiTheme="majorHAnsi" w:cs="Arial"/>
                <w:b/>
                <w:color w:val="auto"/>
              </w:rPr>
              <w:t>SOLID DEVELOPMENT CORP</w:t>
            </w:r>
          </w:p>
          <w:p w:rsidR="007E4244" w:rsidRDefault="007E4244" w:rsidP="007E4244">
            <w:pPr>
              <w:rPr>
                <w:rFonts w:asciiTheme="majorHAnsi" w:hAnsiTheme="majorHAnsi" w:cs="Arial"/>
                <w:bCs/>
                <w:color w:val="auto"/>
              </w:rPr>
            </w:pPr>
            <w:r>
              <w:rPr>
                <w:rFonts w:asciiTheme="majorHAnsi" w:hAnsiTheme="majorHAnsi" w:cs="Arial"/>
                <w:bCs/>
                <w:color w:val="auto"/>
              </w:rPr>
              <w:t>Philippines</w:t>
            </w:r>
          </w:p>
          <w:p w:rsidR="00340540" w:rsidRDefault="00DD1FBD" w:rsidP="007E4244">
            <w:pPr>
              <w:rPr>
                <w:rFonts w:asciiTheme="majorHAnsi" w:hAnsiTheme="majorHAnsi" w:cs="Arial"/>
                <w:bCs/>
                <w:color w:val="auto"/>
              </w:rPr>
            </w:pPr>
            <w:r>
              <w:rPr>
                <w:rFonts w:asciiTheme="majorHAnsi" w:hAnsiTheme="majorHAnsi" w:cs="Arial"/>
                <w:bCs/>
                <w:color w:val="auto"/>
              </w:rPr>
              <w:t>OFFICE STAFF</w:t>
            </w:r>
            <w:bookmarkStart w:id="0" w:name="_GoBack"/>
            <w:bookmarkEnd w:id="0"/>
            <w:r w:rsidR="00BF0A7A">
              <w:rPr>
                <w:rFonts w:asciiTheme="majorHAnsi" w:hAnsiTheme="majorHAnsi" w:cs="Arial"/>
                <w:bCs/>
                <w:color w:val="auto"/>
              </w:rPr>
              <w:t xml:space="preserve"> / MESSENGER / COLLECTOR</w:t>
            </w:r>
          </w:p>
          <w:p w:rsidR="007E4244" w:rsidRDefault="005A13E7" w:rsidP="007E4244">
            <w:pPr>
              <w:rPr>
                <w:rFonts w:asciiTheme="majorHAnsi" w:hAnsiTheme="majorHAnsi" w:cs="Arial"/>
                <w:bCs/>
                <w:color w:val="auto"/>
              </w:rPr>
            </w:pPr>
            <w:r>
              <w:rPr>
                <w:rFonts w:asciiTheme="majorHAnsi" w:hAnsiTheme="majorHAnsi" w:cs="Arial"/>
                <w:bCs/>
                <w:color w:val="auto"/>
              </w:rPr>
              <w:t>JULY 1993To</w:t>
            </w:r>
            <w:r w:rsidR="008440FC" w:rsidRPr="007E4244">
              <w:rPr>
                <w:rFonts w:asciiTheme="majorHAnsi" w:hAnsiTheme="majorHAnsi" w:cs="Arial"/>
                <w:bCs/>
                <w:color w:val="auto"/>
              </w:rPr>
              <w:t xml:space="preserve"> JUNE</w:t>
            </w:r>
            <w:r>
              <w:rPr>
                <w:rFonts w:asciiTheme="majorHAnsi" w:hAnsiTheme="majorHAnsi" w:cs="Arial"/>
                <w:bCs/>
                <w:color w:val="auto"/>
              </w:rPr>
              <w:t>200</w:t>
            </w:r>
            <w:r w:rsidR="008440FC" w:rsidRPr="007E4244">
              <w:rPr>
                <w:rFonts w:asciiTheme="majorHAnsi" w:hAnsiTheme="majorHAnsi" w:cs="Arial"/>
                <w:bCs/>
                <w:color w:val="auto"/>
              </w:rPr>
              <w:t>0</w:t>
            </w:r>
          </w:p>
          <w:p w:rsidR="007E4244" w:rsidRDefault="007E4244" w:rsidP="007E4244">
            <w:pPr>
              <w:rPr>
                <w:rFonts w:ascii="Arial Narrow" w:hAnsi="Arial Narrow"/>
                <w:b/>
                <w:color w:val="000000"/>
              </w:rPr>
            </w:pPr>
          </w:p>
          <w:p w:rsidR="007E4244" w:rsidRPr="005A13E7" w:rsidRDefault="007E4244" w:rsidP="007E4244">
            <w:pPr>
              <w:rPr>
                <w:rFonts w:ascii="Arial Narrow" w:hAnsi="Arial Narrow"/>
                <w:b/>
                <w:color w:val="000000"/>
              </w:rPr>
            </w:pPr>
            <w:r>
              <w:rPr>
                <w:rFonts w:ascii="Arial Narrow" w:hAnsi="Arial Narrow"/>
                <w:b/>
                <w:color w:val="000000"/>
              </w:rPr>
              <w:t>Duties and Responsibilities</w:t>
            </w:r>
          </w:p>
          <w:p w:rsidR="000B4C96" w:rsidRPr="007E4244" w:rsidRDefault="000B4C96" w:rsidP="0097729C">
            <w:pPr>
              <w:pStyle w:val="ListParagraph"/>
              <w:numPr>
                <w:ilvl w:val="0"/>
                <w:numId w:val="29"/>
              </w:numPr>
              <w:rPr>
                <w:rFonts w:asciiTheme="majorHAnsi" w:hAnsiTheme="majorHAnsi" w:cs="Arial"/>
                <w:color w:val="auto"/>
              </w:rPr>
            </w:pPr>
            <w:r w:rsidRPr="007E4244">
              <w:rPr>
                <w:rFonts w:asciiTheme="majorHAnsi" w:hAnsiTheme="majorHAnsi" w:cs="Arial"/>
                <w:color w:val="auto"/>
              </w:rPr>
              <w:t>Effectively &amp; professionally answering the telephone and dealing with enquiries</w:t>
            </w:r>
          </w:p>
          <w:p w:rsidR="000B4C96" w:rsidRPr="007E4244" w:rsidRDefault="00D57284" w:rsidP="0097729C">
            <w:pPr>
              <w:pStyle w:val="ListParagraph"/>
              <w:numPr>
                <w:ilvl w:val="0"/>
                <w:numId w:val="29"/>
              </w:numPr>
              <w:jc w:val="both"/>
              <w:rPr>
                <w:rFonts w:asciiTheme="majorHAnsi" w:hAnsiTheme="majorHAnsi" w:cs="Arial"/>
                <w:color w:val="auto"/>
                <w:sz w:val="24"/>
                <w:szCs w:val="24"/>
              </w:rPr>
            </w:pPr>
            <w:proofErr w:type="gramStart"/>
            <w:r w:rsidRPr="007E4244">
              <w:rPr>
                <w:rFonts w:asciiTheme="majorHAnsi" w:hAnsiTheme="majorHAnsi" w:cs="Arial"/>
                <w:color w:val="auto"/>
                <w:sz w:val="24"/>
                <w:szCs w:val="24"/>
              </w:rPr>
              <w:t xml:space="preserve">Posting the valid Purchase, </w:t>
            </w:r>
            <w:r w:rsidR="002D2CDD" w:rsidRPr="007E4244">
              <w:rPr>
                <w:rFonts w:asciiTheme="majorHAnsi" w:hAnsiTheme="majorHAnsi" w:cs="Arial"/>
                <w:color w:val="auto"/>
                <w:sz w:val="24"/>
                <w:szCs w:val="24"/>
              </w:rPr>
              <w:t>Redemption, Switch</w:t>
            </w:r>
            <w:r w:rsidR="000B4C96" w:rsidRPr="007E4244">
              <w:rPr>
                <w:rFonts w:asciiTheme="majorHAnsi" w:hAnsiTheme="majorHAnsi" w:cs="Arial"/>
                <w:color w:val="auto"/>
                <w:sz w:val="24"/>
                <w:szCs w:val="24"/>
              </w:rPr>
              <w:t xml:space="preserve">-in, Switch-out, </w:t>
            </w:r>
            <w:r w:rsidR="000A5A86" w:rsidRPr="007E4244">
              <w:rPr>
                <w:rFonts w:asciiTheme="majorHAnsi" w:hAnsiTheme="majorHAnsi" w:cs="Arial"/>
                <w:color w:val="auto"/>
                <w:sz w:val="24"/>
                <w:szCs w:val="24"/>
              </w:rPr>
              <w:t>Transfer-in,</w:t>
            </w:r>
            <w:r w:rsidR="000B4C96" w:rsidRPr="007E4244">
              <w:rPr>
                <w:rFonts w:asciiTheme="majorHAnsi" w:hAnsiTheme="majorHAnsi" w:cs="Arial"/>
                <w:color w:val="auto"/>
                <w:sz w:val="24"/>
                <w:szCs w:val="24"/>
              </w:rPr>
              <w:t xml:space="preserve"> and Transfer-out transactions.</w:t>
            </w:r>
            <w:proofErr w:type="gramEnd"/>
          </w:p>
          <w:p w:rsidR="007E4244" w:rsidRPr="007E4244" w:rsidRDefault="007E4244" w:rsidP="0097729C">
            <w:pPr>
              <w:numPr>
                <w:ilvl w:val="0"/>
                <w:numId w:val="29"/>
              </w:numPr>
              <w:rPr>
                <w:rFonts w:asciiTheme="majorHAnsi" w:hAnsiTheme="majorHAnsi"/>
                <w:b/>
                <w:color w:val="000000"/>
                <w:sz w:val="24"/>
                <w:szCs w:val="24"/>
              </w:rPr>
            </w:pPr>
            <w:r w:rsidRPr="007E4244">
              <w:rPr>
                <w:rFonts w:asciiTheme="majorHAnsi" w:hAnsiTheme="majorHAnsi" w:cs="Arial"/>
                <w:color w:val="333333"/>
                <w:sz w:val="24"/>
                <w:szCs w:val="24"/>
              </w:rPr>
              <w:t>Undertake various functions related to document control, document archiving and maintenance of document register for Construction Projects.</w:t>
            </w:r>
          </w:p>
          <w:p w:rsidR="007E4244" w:rsidRPr="007E4244" w:rsidRDefault="007E4244" w:rsidP="0097729C">
            <w:pPr>
              <w:numPr>
                <w:ilvl w:val="0"/>
                <w:numId w:val="29"/>
              </w:numPr>
              <w:shd w:val="clear" w:color="auto" w:fill="FFFFFF"/>
              <w:spacing w:line="300" w:lineRule="atLeast"/>
              <w:rPr>
                <w:rFonts w:asciiTheme="majorHAnsi" w:hAnsiTheme="majorHAnsi" w:cs="Arial"/>
                <w:color w:val="000000"/>
                <w:sz w:val="24"/>
                <w:szCs w:val="24"/>
                <w:lang w:val="en-GB" w:eastAsia="en-GB"/>
              </w:rPr>
            </w:pPr>
            <w:r w:rsidRPr="007E4244">
              <w:rPr>
                <w:rFonts w:asciiTheme="majorHAnsi" w:hAnsiTheme="majorHAnsi" w:cs="Arial"/>
                <w:color w:val="000000"/>
                <w:sz w:val="24"/>
                <w:szCs w:val="24"/>
                <w:lang w:val="en-GB" w:eastAsia="en-GB"/>
              </w:rPr>
              <w:t>Input document data into the standard registers ensuring that the Information is accurate and up to date.</w:t>
            </w:r>
          </w:p>
          <w:p w:rsidR="007E4244" w:rsidRPr="007E4244" w:rsidRDefault="007E4244" w:rsidP="0097729C">
            <w:pPr>
              <w:numPr>
                <w:ilvl w:val="0"/>
                <w:numId w:val="29"/>
              </w:numPr>
              <w:rPr>
                <w:rFonts w:asciiTheme="majorHAnsi" w:hAnsiTheme="majorHAnsi"/>
                <w:b/>
                <w:color w:val="000000"/>
                <w:sz w:val="24"/>
                <w:szCs w:val="24"/>
              </w:rPr>
            </w:pPr>
            <w:r w:rsidRPr="007E4244">
              <w:rPr>
                <w:rFonts w:asciiTheme="majorHAnsi" w:hAnsiTheme="majorHAnsi" w:cs="Arial"/>
                <w:color w:val="000000"/>
                <w:sz w:val="24"/>
                <w:szCs w:val="24"/>
              </w:rPr>
              <w:t>Generate the various document control reports as required.</w:t>
            </w:r>
          </w:p>
          <w:p w:rsidR="007E4244" w:rsidRPr="007E4244" w:rsidRDefault="007E4244" w:rsidP="0097729C">
            <w:pPr>
              <w:numPr>
                <w:ilvl w:val="0"/>
                <w:numId w:val="29"/>
              </w:numPr>
              <w:shd w:val="clear" w:color="auto" w:fill="FFFFFF"/>
              <w:spacing w:line="300" w:lineRule="atLeast"/>
              <w:rPr>
                <w:rFonts w:asciiTheme="majorHAnsi" w:hAnsiTheme="majorHAnsi" w:cs="Arial"/>
                <w:color w:val="000000"/>
                <w:sz w:val="24"/>
                <w:szCs w:val="24"/>
              </w:rPr>
            </w:pPr>
            <w:r w:rsidRPr="007E4244">
              <w:rPr>
                <w:rFonts w:asciiTheme="majorHAnsi" w:hAnsiTheme="majorHAnsi" w:cs="Arial"/>
                <w:color w:val="000000"/>
                <w:sz w:val="24"/>
                <w:szCs w:val="24"/>
              </w:rPr>
              <w:t xml:space="preserve">Typing of site documents, and </w:t>
            </w:r>
            <w:proofErr w:type="gramStart"/>
            <w:r w:rsidRPr="007E4244">
              <w:rPr>
                <w:rFonts w:asciiTheme="majorHAnsi" w:hAnsiTheme="majorHAnsi" w:cs="Arial"/>
                <w:color w:val="000000"/>
                <w:sz w:val="24"/>
                <w:szCs w:val="24"/>
              </w:rPr>
              <w:t>follow</w:t>
            </w:r>
            <w:proofErr w:type="gramEnd"/>
            <w:r w:rsidRPr="007E4244">
              <w:rPr>
                <w:rFonts w:asciiTheme="majorHAnsi" w:hAnsiTheme="majorHAnsi" w:cs="Arial"/>
                <w:color w:val="000000"/>
                <w:sz w:val="24"/>
                <w:szCs w:val="24"/>
              </w:rPr>
              <w:t xml:space="preserve"> up of all the site needs.</w:t>
            </w:r>
          </w:p>
          <w:p w:rsidR="007E4244" w:rsidRPr="007E4244" w:rsidRDefault="007E4244" w:rsidP="0097729C">
            <w:pPr>
              <w:numPr>
                <w:ilvl w:val="0"/>
                <w:numId w:val="29"/>
              </w:numPr>
              <w:shd w:val="clear" w:color="auto" w:fill="FFFFFF"/>
              <w:spacing w:line="300" w:lineRule="atLeast"/>
              <w:rPr>
                <w:rFonts w:asciiTheme="majorHAnsi" w:hAnsiTheme="majorHAnsi" w:cs="Arial"/>
                <w:color w:val="000000"/>
                <w:sz w:val="24"/>
                <w:szCs w:val="24"/>
              </w:rPr>
            </w:pPr>
            <w:r w:rsidRPr="007E4244">
              <w:rPr>
                <w:rFonts w:asciiTheme="majorHAnsi" w:hAnsiTheme="majorHAnsi" w:cs="Arial"/>
                <w:color w:val="000000"/>
                <w:sz w:val="24"/>
                <w:szCs w:val="24"/>
              </w:rPr>
              <w:t xml:space="preserve">Makes sure that controlled copies of latest approved documents and drawings </w:t>
            </w:r>
            <w:proofErr w:type="gramStart"/>
            <w:r w:rsidRPr="007E4244">
              <w:rPr>
                <w:rFonts w:asciiTheme="majorHAnsi" w:hAnsiTheme="majorHAnsi" w:cs="Arial"/>
                <w:color w:val="000000"/>
                <w:sz w:val="24"/>
                <w:szCs w:val="24"/>
              </w:rPr>
              <w:t>are given</w:t>
            </w:r>
            <w:proofErr w:type="gramEnd"/>
            <w:r w:rsidRPr="007E4244">
              <w:rPr>
                <w:rFonts w:asciiTheme="majorHAnsi" w:hAnsiTheme="majorHAnsi" w:cs="Arial"/>
                <w:color w:val="000000"/>
                <w:sz w:val="24"/>
                <w:szCs w:val="24"/>
              </w:rPr>
              <w:t xml:space="preserve"> to the appropriate staff and suppliers as applicable.</w:t>
            </w:r>
          </w:p>
          <w:p w:rsidR="000B7D55" w:rsidRDefault="007E4244" w:rsidP="0097729C">
            <w:pPr>
              <w:numPr>
                <w:ilvl w:val="0"/>
                <w:numId w:val="29"/>
              </w:numPr>
              <w:shd w:val="clear" w:color="auto" w:fill="FFFFFF"/>
              <w:spacing w:line="300" w:lineRule="atLeast"/>
              <w:rPr>
                <w:rFonts w:asciiTheme="majorHAnsi" w:hAnsiTheme="majorHAnsi" w:cs="Arial"/>
                <w:color w:val="000000"/>
                <w:sz w:val="24"/>
                <w:szCs w:val="24"/>
              </w:rPr>
            </w:pPr>
            <w:r w:rsidRPr="007E4244">
              <w:rPr>
                <w:rFonts w:asciiTheme="majorHAnsi" w:hAnsiTheme="majorHAnsi" w:cs="Arial"/>
                <w:color w:val="000000"/>
                <w:sz w:val="24"/>
                <w:szCs w:val="24"/>
              </w:rPr>
              <w:t>Maintain updated records of all approved documents and drawings and their distribution clearly.</w:t>
            </w:r>
          </w:p>
          <w:p w:rsidR="0097729C" w:rsidRDefault="0097729C" w:rsidP="0097729C">
            <w:pPr>
              <w:shd w:val="clear" w:color="auto" w:fill="FFFFFF"/>
              <w:spacing w:line="300" w:lineRule="atLeast"/>
              <w:rPr>
                <w:rFonts w:asciiTheme="majorHAnsi" w:hAnsiTheme="majorHAnsi" w:cs="Arial"/>
                <w:color w:val="000000"/>
                <w:sz w:val="24"/>
                <w:szCs w:val="24"/>
              </w:rPr>
            </w:pPr>
          </w:p>
          <w:p w:rsidR="0097729C" w:rsidRDefault="0097729C" w:rsidP="0097729C">
            <w:pPr>
              <w:pStyle w:val="Heading1"/>
              <w:tabs>
                <w:tab w:val="left" w:pos="3720"/>
              </w:tabs>
              <w:outlineLvl w:val="0"/>
              <w:rPr>
                <w:rFonts w:cs="Arial"/>
                <w:sz w:val="24"/>
              </w:rPr>
            </w:pPr>
            <w:r>
              <w:rPr>
                <w:rFonts w:cs="Arial"/>
                <w:sz w:val="24"/>
              </w:rPr>
              <w:t xml:space="preserve">tRAINING </w:t>
            </w:r>
            <w:r w:rsidR="00061928">
              <w:rPr>
                <w:rFonts w:cs="Arial"/>
                <w:sz w:val="24"/>
              </w:rPr>
              <w:t xml:space="preserve">&amp; Seminar </w:t>
            </w:r>
            <w:r>
              <w:rPr>
                <w:rFonts w:cs="Arial"/>
                <w:sz w:val="24"/>
              </w:rPr>
              <w:t>CERTIFICATE</w:t>
            </w:r>
            <w:r w:rsidRPr="005623CC">
              <w:rPr>
                <w:rFonts w:cs="Arial"/>
                <w:sz w:val="24"/>
              </w:rPr>
              <w:t>s</w:t>
            </w:r>
          </w:p>
          <w:p w:rsidR="0097729C" w:rsidRDefault="0097729C" w:rsidP="0097729C">
            <w:pPr>
              <w:pStyle w:val="Heading1"/>
              <w:tabs>
                <w:tab w:val="left" w:pos="3720"/>
              </w:tabs>
              <w:outlineLvl w:val="0"/>
              <w:rPr>
                <w:rFonts w:cs="Arial"/>
                <w:sz w:val="24"/>
              </w:rPr>
            </w:pPr>
          </w:p>
          <w:p w:rsidR="0097729C" w:rsidRDefault="0097729C" w:rsidP="0097729C">
            <w:pPr>
              <w:pStyle w:val="ListBullet"/>
              <w:numPr>
                <w:ilvl w:val="0"/>
                <w:numId w:val="29"/>
              </w:numPr>
              <w:jc w:val="both"/>
              <w:rPr>
                <w:rFonts w:asciiTheme="majorHAnsi" w:hAnsiTheme="majorHAnsi" w:cs="Arial"/>
                <w:color w:val="auto"/>
              </w:rPr>
            </w:pPr>
            <w:r>
              <w:rPr>
                <w:rFonts w:asciiTheme="majorHAnsi" w:hAnsiTheme="majorHAnsi" w:cs="Arial"/>
                <w:color w:val="auto"/>
              </w:rPr>
              <w:t xml:space="preserve">Certificate of completing the course of Adobe Photoshop – Information Technology Program dated June </w:t>
            </w:r>
            <w:r w:rsidR="00061928">
              <w:rPr>
                <w:rFonts w:asciiTheme="majorHAnsi" w:hAnsiTheme="majorHAnsi" w:cs="Arial"/>
                <w:color w:val="auto"/>
              </w:rPr>
              <w:t>27, 2014 in Doha, Qatar.</w:t>
            </w:r>
          </w:p>
          <w:p w:rsidR="0097729C" w:rsidRDefault="0097729C" w:rsidP="0097729C">
            <w:pPr>
              <w:pStyle w:val="ListBullet"/>
              <w:numPr>
                <w:ilvl w:val="0"/>
                <w:numId w:val="29"/>
              </w:numPr>
              <w:jc w:val="both"/>
              <w:rPr>
                <w:rFonts w:asciiTheme="majorHAnsi" w:hAnsiTheme="majorHAnsi" w:cs="Arial"/>
                <w:color w:val="auto"/>
              </w:rPr>
            </w:pPr>
            <w:r>
              <w:rPr>
                <w:rFonts w:asciiTheme="majorHAnsi" w:hAnsiTheme="majorHAnsi" w:cs="Arial"/>
                <w:color w:val="auto"/>
              </w:rPr>
              <w:t xml:space="preserve">Certificate of completing the course of PC Assembly + </w:t>
            </w:r>
            <w:proofErr w:type="spellStart"/>
            <w:r>
              <w:rPr>
                <w:rFonts w:asciiTheme="majorHAnsi" w:hAnsiTheme="majorHAnsi" w:cs="Arial"/>
                <w:color w:val="auto"/>
              </w:rPr>
              <w:t>Networkingdobe</w:t>
            </w:r>
            <w:proofErr w:type="spellEnd"/>
            <w:r>
              <w:rPr>
                <w:rFonts w:asciiTheme="majorHAnsi" w:hAnsiTheme="majorHAnsi" w:cs="Arial"/>
                <w:color w:val="auto"/>
              </w:rPr>
              <w:t xml:space="preserve"> Photoshop – Information Technology Program dated December 13, 2013</w:t>
            </w:r>
            <w:r w:rsidR="00061928">
              <w:rPr>
                <w:rFonts w:asciiTheme="majorHAnsi" w:hAnsiTheme="majorHAnsi" w:cs="Arial"/>
                <w:color w:val="auto"/>
              </w:rPr>
              <w:t xml:space="preserve"> in Doha, Qatar.</w:t>
            </w:r>
          </w:p>
          <w:p w:rsidR="00061928" w:rsidRDefault="00061928" w:rsidP="00061928">
            <w:pPr>
              <w:pStyle w:val="ListBullet"/>
              <w:numPr>
                <w:ilvl w:val="0"/>
                <w:numId w:val="29"/>
              </w:numPr>
              <w:jc w:val="both"/>
              <w:rPr>
                <w:rFonts w:asciiTheme="majorHAnsi" w:hAnsiTheme="majorHAnsi" w:cs="Arial"/>
                <w:color w:val="auto"/>
              </w:rPr>
            </w:pPr>
            <w:r>
              <w:rPr>
                <w:rFonts w:asciiTheme="majorHAnsi" w:hAnsiTheme="majorHAnsi" w:cs="Arial"/>
                <w:color w:val="auto"/>
              </w:rPr>
              <w:t xml:space="preserve">Certificate of completing the course of Windows Operating System, Word 2007, Excel 2007 &amp; </w:t>
            </w:r>
            <w:proofErr w:type="spellStart"/>
            <w:proofErr w:type="gramStart"/>
            <w:r>
              <w:rPr>
                <w:rFonts w:asciiTheme="majorHAnsi" w:hAnsiTheme="majorHAnsi" w:cs="Arial"/>
                <w:color w:val="auto"/>
              </w:rPr>
              <w:lastRenderedPageBreak/>
              <w:t>Powerpoint</w:t>
            </w:r>
            <w:proofErr w:type="spellEnd"/>
            <w:proofErr w:type="gramEnd"/>
            <w:r>
              <w:rPr>
                <w:rFonts w:asciiTheme="majorHAnsi" w:hAnsiTheme="majorHAnsi" w:cs="Arial"/>
                <w:color w:val="auto"/>
              </w:rPr>
              <w:t xml:space="preserve"> 2007 – Information Technology Program dated June 21, 2013 in Doha, Qatar.</w:t>
            </w:r>
          </w:p>
          <w:p w:rsidR="00061928" w:rsidRPr="00061928" w:rsidRDefault="00061928" w:rsidP="00061928">
            <w:pPr>
              <w:pStyle w:val="ListBullet"/>
              <w:numPr>
                <w:ilvl w:val="0"/>
                <w:numId w:val="29"/>
              </w:numPr>
              <w:jc w:val="both"/>
              <w:rPr>
                <w:rFonts w:asciiTheme="majorHAnsi" w:hAnsiTheme="majorHAnsi" w:cs="Arial"/>
                <w:color w:val="auto"/>
              </w:rPr>
            </w:pPr>
            <w:r>
              <w:rPr>
                <w:rFonts w:asciiTheme="majorHAnsi" w:hAnsiTheme="majorHAnsi" w:cs="Arial"/>
                <w:color w:val="auto"/>
              </w:rPr>
              <w:t xml:space="preserve">Certificate of completing the Safety Seminar of HSE </w:t>
            </w:r>
            <w:proofErr w:type="spellStart"/>
            <w:r>
              <w:rPr>
                <w:rFonts w:asciiTheme="majorHAnsi" w:hAnsiTheme="majorHAnsi" w:cs="Arial"/>
                <w:color w:val="auto"/>
              </w:rPr>
              <w:t>Essentails</w:t>
            </w:r>
            <w:proofErr w:type="spellEnd"/>
            <w:r>
              <w:rPr>
                <w:rFonts w:asciiTheme="majorHAnsi" w:hAnsiTheme="majorHAnsi" w:cs="Arial"/>
                <w:color w:val="auto"/>
              </w:rPr>
              <w:t xml:space="preserve"> in Oil &amp; Gas Industry dated June 22, 2012 in Doha, Qatar.</w:t>
            </w:r>
          </w:p>
          <w:p w:rsidR="0097729C" w:rsidRPr="005623CC" w:rsidRDefault="00061928" w:rsidP="0097729C">
            <w:pPr>
              <w:pStyle w:val="ListBullet"/>
              <w:numPr>
                <w:ilvl w:val="0"/>
                <w:numId w:val="29"/>
              </w:numPr>
              <w:jc w:val="both"/>
              <w:rPr>
                <w:rFonts w:asciiTheme="majorHAnsi" w:hAnsiTheme="majorHAnsi" w:cs="Arial"/>
                <w:color w:val="auto"/>
              </w:rPr>
            </w:pPr>
            <w:r>
              <w:rPr>
                <w:rFonts w:asciiTheme="majorHAnsi" w:hAnsiTheme="majorHAnsi" w:cs="Arial"/>
                <w:color w:val="auto"/>
              </w:rPr>
              <w:t xml:space="preserve">Certificate of Attendance in </w:t>
            </w:r>
            <w:proofErr w:type="gramStart"/>
            <w:r>
              <w:rPr>
                <w:rFonts w:asciiTheme="majorHAnsi" w:hAnsiTheme="majorHAnsi" w:cs="Arial"/>
                <w:color w:val="auto"/>
              </w:rPr>
              <w:t>participating</w:t>
            </w:r>
            <w:proofErr w:type="gramEnd"/>
            <w:r>
              <w:rPr>
                <w:rFonts w:asciiTheme="majorHAnsi" w:hAnsiTheme="majorHAnsi" w:cs="Arial"/>
                <w:color w:val="auto"/>
              </w:rPr>
              <w:t xml:space="preserve"> the Computer Hardware Engineering Course dated January 7, 2005 – February 11, 2005 in Riyadh, Saudi Arabia.</w:t>
            </w:r>
          </w:p>
          <w:p w:rsidR="0097729C" w:rsidRPr="00061928" w:rsidRDefault="00061928" w:rsidP="00061928">
            <w:pPr>
              <w:pStyle w:val="ListBullet"/>
              <w:numPr>
                <w:ilvl w:val="0"/>
                <w:numId w:val="29"/>
              </w:numPr>
              <w:jc w:val="both"/>
              <w:rPr>
                <w:rFonts w:asciiTheme="majorHAnsi" w:hAnsiTheme="majorHAnsi" w:cs="Arial"/>
                <w:color w:val="auto"/>
              </w:rPr>
            </w:pPr>
            <w:r>
              <w:rPr>
                <w:rFonts w:asciiTheme="majorHAnsi" w:hAnsiTheme="majorHAnsi" w:cs="Arial"/>
                <w:color w:val="auto"/>
              </w:rPr>
              <w:t xml:space="preserve">Certificate of completing the course the </w:t>
            </w:r>
            <w:proofErr w:type="gramStart"/>
            <w:r>
              <w:rPr>
                <w:rFonts w:asciiTheme="majorHAnsi" w:hAnsiTheme="majorHAnsi" w:cs="Arial"/>
                <w:color w:val="auto"/>
              </w:rPr>
              <w:t>trade  &amp;</w:t>
            </w:r>
            <w:proofErr w:type="gramEnd"/>
            <w:r>
              <w:rPr>
                <w:rFonts w:asciiTheme="majorHAnsi" w:hAnsiTheme="majorHAnsi" w:cs="Arial"/>
                <w:color w:val="auto"/>
              </w:rPr>
              <w:t xml:space="preserve"> evaluation test as Auto Mechanic dated September 28, 2000 in Manila Philippines.</w:t>
            </w:r>
          </w:p>
        </w:tc>
      </w:tr>
      <w:tr w:rsidR="000F4065" w:rsidRPr="005623CC" w:rsidTr="007E4244">
        <w:trPr>
          <w:trHeight w:val="1764"/>
        </w:trPr>
        <w:tc>
          <w:tcPr>
            <w:tcW w:w="10129" w:type="dxa"/>
            <w:tcMar>
              <w:top w:w="216" w:type="dxa"/>
            </w:tcMar>
          </w:tcPr>
          <w:p w:rsidR="000F4065" w:rsidRPr="007E4244" w:rsidRDefault="000F4065" w:rsidP="00A75BB2">
            <w:pPr>
              <w:rPr>
                <w:rFonts w:asciiTheme="majorHAnsi" w:hAnsiTheme="majorHAnsi" w:cs="Arial"/>
                <w:b/>
                <w:smallCaps/>
                <w:color w:val="auto"/>
                <w:sz w:val="24"/>
                <w:szCs w:val="24"/>
              </w:rPr>
            </w:pPr>
          </w:p>
        </w:tc>
      </w:tr>
    </w:tbl>
    <w:p w:rsidR="00A95FF5" w:rsidRPr="005623CC" w:rsidRDefault="009B0BA3" w:rsidP="00C93434">
      <w:pPr>
        <w:pStyle w:val="Heading1"/>
        <w:tabs>
          <w:tab w:val="left" w:pos="3720"/>
        </w:tabs>
        <w:rPr>
          <w:rFonts w:cs="Arial"/>
          <w:sz w:val="24"/>
        </w:rPr>
      </w:pPr>
      <w:r w:rsidRPr="005623CC">
        <w:rPr>
          <w:rFonts w:cs="Arial"/>
          <w:sz w:val="24"/>
        </w:rPr>
        <w:t>personal details</w:t>
      </w:r>
    </w:p>
    <w:tbl>
      <w:tblPr>
        <w:tblStyle w:val="TableGrid"/>
        <w:tblW w:w="4975" w:type="pct"/>
        <w:tblInd w:w="72" w:type="dxa"/>
        <w:tblBorders>
          <w:left w:val="dotted" w:sz="18" w:space="0" w:color="BFBFBF" w:themeColor="background1" w:themeShade="BF"/>
        </w:tblBorders>
        <w:tblCellMar>
          <w:left w:w="576" w:type="dxa"/>
          <w:right w:w="0" w:type="dxa"/>
        </w:tblCellMar>
        <w:tblLook w:val="04A0"/>
      </w:tblPr>
      <w:tblGrid>
        <w:gridCol w:w="10459"/>
      </w:tblGrid>
      <w:tr w:rsidR="00B51D27" w:rsidRPr="005623CC" w:rsidTr="00CF7E59">
        <w:tc>
          <w:tcPr>
            <w:tcW w:w="9290" w:type="dxa"/>
          </w:tcPr>
          <w:p w:rsidR="009B0BA3" w:rsidRPr="005623CC" w:rsidRDefault="009B0BA3" w:rsidP="00C93434">
            <w:pPr>
              <w:pStyle w:val="Heading3"/>
              <w:contextualSpacing w:val="0"/>
              <w:jc w:val="both"/>
              <w:outlineLvl w:val="2"/>
              <w:rPr>
                <w:rFonts w:asciiTheme="majorHAnsi" w:hAnsiTheme="majorHAnsi" w:cs="Arial"/>
                <w:color w:val="auto"/>
              </w:rPr>
            </w:pPr>
          </w:p>
          <w:tbl>
            <w:tblPr>
              <w:tblStyle w:val="TableGrid"/>
              <w:tblW w:w="5000" w:type="pct"/>
              <w:tblCellMar>
                <w:left w:w="0" w:type="dxa"/>
                <w:right w:w="0" w:type="dxa"/>
              </w:tblCellMar>
              <w:tblLook w:val="04A0"/>
            </w:tblPr>
            <w:tblGrid>
              <w:gridCol w:w="4878"/>
              <w:gridCol w:w="5005"/>
            </w:tblGrid>
            <w:tr w:rsidR="00B51D27" w:rsidRPr="005623CC" w:rsidTr="005A13E7">
              <w:tc>
                <w:tcPr>
                  <w:tcW w:w="4878" w:type="dxa"/>
                </w:tcPr>
                <w:p w:rsidR="009B0BA3" w:rsidRPr="005623CC" w:rsidRDefault="007E4244" w:rsidP="00C93434">
                  <w:pPr>
                    <w:pStyle w:val="ListBullet"/>
                    <w:jc w:val="both"/>
                    <w:rPr>
                      <w:rFonts w:asciiTheme="majorHAnsi" w:hAnsiTheme="majorHAnsi" w:cs="Arial"/>
                      <w:color w:val="auto"/>
                    </w:rPr>
                  </w:pPr>
                  <w:r>
                    <w:rPr>
                      <w:rFonts w:asciiTheme="majorHAnsi" w:hAnsiTheme="majorHAnsi" w:cs="Arial"/>
                      <w:color w:val="auto"/>
                    </w:rPr>
                    <w:t>Nationality : Filipino</w:t>
                  </w:r>
                </w:p>
                <w:p w:rsidR="007E4244" w:rsidRPr="007E4244" w:rsidRDefault="007E4244" w:rsidP="007E4244">
                  <w:pPr>
                    <w:pStyle w:val="ListBullet"/>
                    <w:jc w:val="both"/>
                    <w:rPr>
                      <w:rFonts w:asciiTheme="majorHAnsi" w:hAnsiTheme="majorHAnsi" w:cs="Arial"/>
                      <w:color w:val="auto"/>
                      <w:lang w:val="en-GB"/>
                    </w:rPr>
                  </w:pPr>
                  <w:r>
                    <w:rPr>
                      <w:rFonts w:asciiTheme="majorHAnsi" w:hAnsiTheme="majorHAnsi" w:cs="Arial"/>
                      <w:color w:val="auto"/>
                    </w:rPr>
                    <w:t>Date Of Birth :August 18, 1977</w:t>
                  </w:r>
                </w:p>
                <w:p w:rsidR="009B0BA3" w:rsidRPr="005623CC" w:rsidRDefault="007E4244" w:rsidP="007E4244">
                  <w:pPr>
                    <w:pStyle w:val="ListBullet"/>
                    <w:jc w:val="both"/>
                    <w:rPr>
                      <w:rFonts w:asciiTheme="majorHAnsi" w:hAnsiTheme="majorHAnsi" w:cs="Arial"/>
                      <w:color w:val="auto"/>
                      <w:lang w:val="en-GB"/>
                    </w:rPr>
                  </w:pPr>
                  <w:r>
                    <w:rPr>
                      <w:rFonts w:asciiTheme="majorHAnsi" w:hAnsiTheme="majorHAnsi" w:cs="Arial"/>
                      <w:color w:val="auto"/>
                    </w:rPr>
                    <w:t xml:space="preserve">Age: 41 </w:t>
                  </w:r>
                </w:p>
                <w:p w:rsidR="005A13E7" w:rsidRPr="005623CC" w:rsidRDefault="00CF3CCD" w:rsidP="00C95BF2">
                  <w:pPr>
                    <w:pStyle w:val="ListBullet"/>
                    <w:jc w:val="both"/>
                    <w:rPr>
                      <w:rFonts w:asciiTheme="majorHAnsi" w:hAnsiTheme="majorHAnsi" w:cs="Arial"/>
                      <w:color w:val="auto"/>
                    </w:rPr>
                  </w:pPr>
                  <w:r>
                    <w:rPr>
                      <w:rFonts w:asciiTheme="majorHAnsi" w:hAnsiTheme="majorHAnsi" w:cs="Arial"/>
                      <w:color w:val="auto"/>
                    </w:rPr>
                    <w:t>Status: Married</w:t>
                  </w:r>
                </w:p>
              </w:tc>
              <w:tc>
                <w:tcPr>
                  <w:tcW w:w="5005" w:type="dxa"/>
                  <w:tcMar>
                    <w:left w:w="360" w:type="dxa"/>
                  </w:tcMar>
                </w:tcPr>
                <w:p w:rsidR="009B0BA3" w:rsidRDefault="009B0BA3" w:rsidP="007E4244">
                  <w:pPr>
                    <w:pStyle w:val="ListBullet"/>
                    <w:numPr>
                      <w:ilvl w:val="0"/>
                      <w:numId w:val="0"/>
                    </w:numPr>
                    <w:jc w:val="both"/>
                    <w:rPr>
                      <w:rFonts w:asciiTheme="majorHAnsi" w:hAnsiTheme="majorHAnsi" w:cs="Arial"/>
                      <w:color w:val="auto"/>
                    </w:rPr>
                  </w:pPr>
                </w:p>
                <w:p w:rsidR="007E4244" w:rsidRDefault="007E4244" w:rsidP="007E4244">
                  <w:pPr>
                    <w:pStyle w:val="ListBullet"/>
                    <w:numPr>
                      <w:ilvl w:val="0"/>
                      <w:numId w:val="0"/>
                    </w:numPr>
                    <w:jc w:val="both"/>
                    <w:rPr>
                      <w:rFonts w:asciiTheme="majorHAnsi" w:hAnsiTheme="majorHAnsi" w:cs="Arial"/>
                      <w:color w:val="auto"/>
                    </w:rPr>
                  </w:pPr>
                </w:p>
                <w:p w:rsidR="007E4244" w:rsidRDefault="007E4244" w:rsidP="007E4244">
                  <w:pPr>
                    <w:pStyle w:val="ListBullet"/>
                    <w:numPr>
                      <w:ilvl w:val="0"/>
                      <w:numId w:val="0"/>
                    </w:numPr>
                    <w:jc w:val="both"/>
                    <w:rPr>
                      <w:rFonts w:asciiTheme="majorHAnsi" w:hAnsiTheme="majorHAnsi" w:cs="Arial"/>
                      <w:color w:val="auto"/>
                    </w:rPr>
                  </w:pPr>
                </w:p>
                <w:p w:rsidR="007E4244" w:rsidRPr="005623CC" w:rsidRDefault="007E4244" w:rsidP="007E4244">
                  <w:pPr>
                    <w:pStyle w:val="ListBullet"/>
                    <w:numPr>
                      <w:ilvl w:val="0"/>
                      <w:numId w:val="0"/>
                    </w:numPr>
                    <w:jc w:val="both"/>
                    <w:rPr>
                      <w:rFonts w:asciiTheme="majorHAnsi" w:hAnsiTheme="majorHAnsi" w:cs="Arial"/>
                      <w:color w:val="auto"/>
                    </w:rPr>
                  </w:pPr>
                </w:p>
                <w:p w:rsidR="006A17F6" w:rsidRPr="005623CC" w:rsidRDefault="006A17F6" w:rsidP="007E4244">
                  <w:pPr>
                    <w:pStyle w:val="ListBullet"/>
                    <w:numPr>
                      <w:ilvl w:val="0"/>
                      <w:numId w:val="0"/>
                    </w:numPr>
                    <w:jc w:val="both"/>
                    <w:rPr>
                      <w:rFonts w:asciiTheme="majorHAnsi" w:hAnsiTheme="majorHAnsi" w:cs="Arial"/>
                      <w:color w:val="auto"/>
                    </w:rPr>
                  </w:pPr>
                </w:p>
                <w:p w:rsidR="009B0BA3" w:rsidRPr="005623CC" w:rsidRDefault="009B0BA3" w:rsidP="00C93434">
                  <w:pPr>
                    <w:pStyle w:val="ListBullet"/>
                    <w:numPr>
                      <w:ilvl w:val="0"/>
                      <w:numId w:val="0"/>
                    </w:numPr>
                    <w:ind w:left="360"/>
                    <w:jc w:val="both"/>
                    <w:rPr>
                      <w:rFonts w:asciiTheme="majorHAnsi" w:hAnsiTheme="majorHAnsi" w:cs="Arial"/>
                      <w:color w:val="auto"/>
                    </w:rPr>
                  </w:pPr>
                </w:p>
              </w:tc>
            </w:tr>
          </w:tbl>
          <w:p w:rsidR="009B0BA3" w:rsidRPr="005623CC" w:rsidRDefault="009B0BA3" w:rsidP="00CF7E59">
            <w:pPr>
              <w:pStyle w:val="Heading2"/>
              <w:contextualSpacing w:val="0"/>
              <w:outlineLvl w:val="1"/>
              <w:rPr>
                <w:rFonts w:asciiTheme="majorHAnsi" w:hAnsiTheme="majorHAnsi" w:cs="Arial"/>
                <w:color w:val="auto"/>
              </w:rPr>
            </w:pPr>
          </w:p>
        </w:tc>
      </w:tr>
    </w:tbl>
    <w:p w:rsidR="00486277" w:rsidRPr="001B3B13" w:rsidRDefault="005A13E7" w:rsidP="008A72F1">
      <w:pPr>
        <w:tabs>
          <w:tab w:val="left" w:pos="2490"/>
        </w:tabs>
        <w:rPr>
          <w:rFonts w:asciiTheme="majorHAnsi" w:hAnsiTheme="majorHAnsi" w:cs="Arial"/>
          <w:b/>
          <w:color w:val="auto"/>
          <w:sz w:val="24"/>
          <w:szCs w:val="24"/>
        </w:rPr>
      </w:pPr>
      <w:r w:rsidRPr="005A13E7">
        <w:rPr>
          <w:rFonts w:asciiTheme="majorHAnsi" w:hAnsiTheme="majorHAnsi" w:cs="Arial"/>
          <w:color w:val="auto"/>
          <w:sz w:val="24"/>
          <w:szCs w:val="24"/>
        </w:rPr>
        <w:t>I hereby certify that all information presented are true and correct to the best of my knowledge</w:t>
      </w:r>
      <w:r>
        <w:rPr>
          <w:rFonts w:asciiTheme="majorHAnsi" w:hAnsiTheme="majorHAnsi" w:cs="Arial"/>
        </w:rPr>
        <w:t>.</w:t>
      </w:r>
    </w:p>
    <w:p w:rsidR="001B3B13" w:rsidRDefault="001B3B13" w:rsidP="001B3B13">
      <w:pPr>
        <w:tabs>
          <w:tab w:val="left" w:pos="2490"/>
        </w:tabs>
        <w:jc w:val="right"/>
        <w:rPr>
          <w:rFonts w:asciiTheme="majorHAnsi" w:hAnsiTheme="majorHAnsi" w:cs="Arial"/>
          <w:b/>
          <w:color w:val="auto"/>
          <w:sz w:val="24"/>
          <w:szCs w:val="24"/>
        </w:rPr>
      </w:pPr>
    </w:p>
    <w:p w:rsidR="001B3B13" w:rsidRDefault="001B3B13" w:rsidP="001B3B13">
      <w:pPr>
        <w:tabs>
          <w:tab w:val="left" w:pos="2490"/>
        </w:tabs>
        <w:jc w:val="right"/>
        <w:rPr>
          <w:rFonts w:asciiTheme="majorHAnsi" w:hAnsiTheme="majorHAnsi" w:cs="Arial"/>
          <w:b/>
          <w:color w:val="auto"/>
          <w:sz w:val="24"/>
          <w:szCs w:val="24"/>
        </w:rPr>
      </w:pPr>
    </w:p>
    <w:p w:rsidR="005A13E7" w:rsidRPr="001B3B13" w:rsidRDefault="001B3B13" w:rsidP="001B3B13">
      <w:pPr>
        <w:tabs>
          <w:tab w:val="left" w:pos="2490"/>
        </w:tabs>
        <w:jc w:val="right"/>
        <w:rPr>
          <w:rFonts w:asciiTheme="majorHAnsi" w:hAnsiTheme="majorHAnsi" w:cs="Arial"/>
          <w:b/>
          <w:color w:val="auto"/>
          <w:sz w:val="24"/>
          <w:szCs w:val="24"/>
        </w:rPr>
      </w:pPr>
      <w:proofErr w:type="spellStart"/>
      <w:r w:rsidRPr="001B3B13">
        <w:rPr>
          <w:rFonts w:asciiTheme="majorHAnsi" w:hAnsiTheme="majorHAnsi" w:cs="Arial"/>
          <w:b/>
          <w:color w:val="auto"/>
          <w:sz w:val="24"/>
          <w:szCs w:val="24"/>
        </w:rPr>
        <w:t>Teod</w:t>
      </w:r>
      <w:r w:rsidR="004F082D">
        <w:rPr>
          <w:rFonts w:asciiTheme="majorHAnsi" w:hAnsiTheme="majorHAnsi" w:cs="Arial"/>
          <w:b/>
          <w:color w:val="auto"/>
          <w:sz w:val="24"/>
          <w:szCs w:val="24"/>
        </w:rPr>
        <w:t>o</w:t>
      </w:r>
      <w:r w:rsidRPr="001B3B13">
        <w:rPr>
          <w:rFonts w:asciiTheme="majorHAnsi" w:hAnsiTheme="majorHAnsi" w:cs="Arial"/>
          <w:b/>
          <w:color w:val="auto"/>
          <w:sz w:val="24"/>
          <w:szCs w:val="24"/>
        </w:rPr>
        <w:t>rico</w:t>
      </w:r>
      <w:proofErr w:type="spellEnd"/>
      <w:r w:rsidRPr="001B3B13">
        <w:rPr>
          <w:rFonts w:asciiTheme="majorHAnsi" w:hAnsiTheme="majorHAnsi" w:cs="Arial"/>
          <w:b/>
          <w:color w:val="auto"/>
          <w:sz w:val="24"/>
          <w:szCs w:val="24"/>
        </w:rPr>
        <w:t xml:space="preserve"> Salvador </w:t>
      </w:r>
    </w:p>
    <w:sectPr w:rsidR="005A13E7" w:rsidRPr="001B3B13" w:rsidSect="00684BA0">
      <w:pgSz w:w="12240" w:h="15840" w:code="1"/>
      <w:pgMar w:top="1008" w:right="1152" w:bottom="1008" w:left="1152"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BA3" w:rsidRDefault="00A46BA3" w:rsidP="0068194B">
      <w:r>
        <w:separator/>
      </w:r>
    </w:p>
    <w:p w:rsidR="00A46BA3" w:rsidRDefault="00A46BA3"/>
    <w:p w:rsidR="00A46BA3" w:rsidRDefault="00A46BA3"/>
  </w:endnote>
  <w:endnote w:type="continuationSeparator" w:id="1">
    <w:p w:rsidR="00A46BA3" w:rsidRDefault="00A46BA3" w:rsidP="0068194B">
      <w:r>
        <w:continuationSeparator/>
      </w:r>
    </w:p>
    <w:p w:rsidR="00A46BA3" w:rsidRDefault="00A46BA3"/>
    <w:p w:rsidR="00A46BA3" w:rsidRDefault="00A46BA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BA3" w:rsidRDefault="00A46BA3" w:rsidP="0068194B">
      <w:r>
        <w:separator/>
      </w:r>
    </w:p>
    <w:p w:rsidR="00A46BA3" w:rsidRDefault="00A46BA3"/>
    <w:p w:rsidR="00A46BA3" w:rsidRDefault="00A46BA3"/>
  </w:footnote>
  <w:footnote w:type="continuationSeparator" w:id="1">
    <w:p w:rsidR="00A46BA3" w:rsidRDefault="00A46BA3" w:rsidP="0068194B">
      <w:r>
        <w:continuationSeparator/>
      </w:r>
    </w:p>
    <w:p w:rsidR="00A46BA3" w:rsidRDefault="00A46BA3"/>
    <w:p w:rsidR="00A46BA3" w:rsidRDefault="00A46B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8DFEE2F8"/>
    <w:lvl w:ilvl="0">
      <w:start w:val="1"/>
      <w:numFmt w:val="bullet"/>
      <w:lvlText w:val=""/>
      <w:lvlJc w:val="left"/>
      <w:pPr>
        <w:ind w:left="360" w:hanging="360"/>
      </w:pPr>
      <w:rPr>
        <w:rFonts w:ascii="Symbol" w:hAnsi="Symbol" w:hint="default"/>
        <w:color w:val="1D824C" w:themeColor="accent1"/>
      </w:rPr>
    </w:lvl>
  </w:abstractNum>
  <w:abstractNum w:abstractNumId="10">
    <w:nsid w:val="0BDD4C5B"/>
    <w:multiLevelType w:val="hybridMultilevel"/>
    <w:tmpl w:val="2776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921413"/>
    <w:multiLevelType w:val="hybridMultilevel"/>
    <w:tmpl w:val="800E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05101E"/>
    <w:multiLevelType w:val="multilevel"/>
    <w:tmpl w:val="EE2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55F24D6"/>
    <w:multiLevelType w:val="hybridMultilevel"/>
    <w:tmpl w:val="C10C7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7E73CD"/>
    <w:multiLevelType w:val="hybridMultilevel"/>
    <w:tmpl w:val="5964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FD4007"/>
    <w:multiLevelType w:val="multilevel"/>
    <w:tmpl w:val="18CA63FC"/>
    <w:lvl w:ilvl="0">
      <w:start w:val="1"/>
      <w:numFmt w:val="bullet"/>
      <w:pStyle w:val="ListBullet"/>
      <w:lvlText w:val=""/>
      <w:lvlJc w:val="left"/>
      <w:pPr>
        <w:ind w:left="360" w:hanging="360"/>
      </w:pPr>
      <w:rPr>
        <w:rFonts w:ascii="Symbol" w:hAnsi="Symbol" w:hint="default"/>
        <w:color w:val="auto"/>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nsid w:val="1F204497"/>
    <w:multiLevelType w:val="hybridMultilevel"/>
    <w:tmpl w:val="12F82BB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691B66"/>
    <w:multiLevelType w:val="hybridMultilevel"/>
    <w:tmpl w:val="BB64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46E2DD5"/>
    <w:multiLevelType w:val="hybridMultilevel"/>
    <w:tmpl w:val="ED0C7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6936526"/>
    <w:multiLevelType w:val="hybridMultilevel"/>
    <w:tmpl w:val="54CA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352FD8"/>
    <w:multiLevelType w:val="hybridMultilevel"/>
    <w:tmpl w:val="F0FA6AB8"/>
    <w:lvl w:ilvl="0" w:tplc="9D0C67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B355E1"/>
    <w:multiLevelType w:val="multilevel"/>
    <w:tmpl w:val="B2F8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00C7F22"/>
    <w:multiLevelType w:val="hybridMultilevel"/>
    <w:tmpl w:val="2272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BF603F"/>
    <w:multiLevelType w:val="hybridMultilevel"/>
    <w:tmpl w:val="1B40D4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6A7568A8"/>
    <w:multiLevelType w:val="hybridMultilevel"/>
    <w:tmpl w:val="7CBE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D1203A"/>
    <w:multiLevelType w:val="hybridMultilevel"/>
    <w:tmpl w:val="12AC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AB1AB1"/>
    <w:multiLevelType w:val="hybridMultilevel"/>
    <w:tmpl w:val="5434D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98E7E73"/>
    <w:multiLevelType w:val="hybridMultilevel"/>
    <w:tmpl w:val="FAEE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5"/>
  </w:num>
  <w:num w:numId="6">
    <w:abstractNumId w:val="3"/>
  </w:num>
  <w:num w:numId="7">
    <w:abstractNumId w:val="18"/>
  </w:num>
  <w:num w:numId="8">
    <w:abstractNumId w:val="2"/>
  </w:num>
  <w:num w:numId="9">
    <w:abstractNumId w:val="23"/>
  </w:num>
  <w:num w:numId="10">
    <w:abstractNumId w:val="5"/>
  </w:num>
  <w:num w:numId="11">
    <w:abstractNumId w:val="4"/>
  </w:num>
  <w:num w:numId="12">
    <w:abstractNumId w:val="1"/>
  </w:num>
  <w:num w:numId="13">
    <w:abstractNumId w:val="0"/>
  </w:num>
  <w:num w:numId="14">
    <w:abstractNumId w:val="24"/>
  </w:num>
  <w:num w:numId="15">
    <w:abstractNumId w:val="29"/>
  </w:num>
  <w:num w:numId="16">
    <w:abstractNumId w:val="17"/>
  </w:num>
  <w:num w:numId="17">
    <w:abstractNumId w:val="27"/>
  </w:num>
  <w:num w:numId="18">
    <w:abstractNumId w:val="19"/>
  </w:num>
  <w:num w:numId="19">
    <w:abstractNumId w:val="28"/>
  </w:num>
  <w:num w:numId="20">
    <w:abstractNumId w:val="14"/>
  </w:num>
  <w:num w:numId="21">
    <w:abstractNumId w:val="11"/>
  </w:num>
  <w:num w:numId="22">
    <w:abstractNumId w:val="21"/>
  </w:num>
  <w:num w:numId="23">
    <w:abstractNumId w:val="13"/>
  </w:num>
  <w:num w:numId="24">
    <w:abstractNumId w:val="25"/>
  </w:num>
  <w:num w:numId="25">
    <w:abstractNumId w:val="10"/>
  </w:num>
  <w:num w:numId="26">
    <w:abstractNumId w:val="11"/>
  </w:num>
  <w:num w:numId="27">
    <w:abstractNumId w:val="16"/>
  </w:num>
  <w:num w:numId="28">
    <w:abstractNumId w:val="20"/>
  </w:num>
  <w:num w:numId="29">
    <w:abstractNumId w:val="26"/>
  </w:num>
  <w:num w:numId="30">
    <w:abstractNumId w:val="12"/>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hideGrammaticalErrors/>
  <w:activeWritingStyle w:appName="MSWord" w:lang="en-US" w:vendorID="64" w:dllVersion="131078" w:nlCheck="1" w:checkStyle="0"/>
  <w:activeWritingStyle w:appName="MSWord" w:lang="en-GB" w:vendorID="64" w:dllVersion="131078" w:nlCheck="1" w:checkStyle="1"/>
  <w:proofState w:spelling="clean" w:grammar="clean"/>
  <w:attachedTemplate r:id="rId1"/>
  <w:defaultTabStop w:val="720"/>
  <w:characterSpacingControl w:val="doNotCompress"/>
  <w:hdrShapeDefaults>
    <o:shapedefaults v:ext="edit" spidmax="4097"/>
  </w:hdrShapeDefaults>
  <w:footnotePr>
    <w:footnote w:id="0"/>
    <w:footnote w:id="1"/>
  </w:footnotePr>
  <w:endnotePr>
    <w:endnote w:id="0"/>
    <w:endnote w:id="1"/>
  </w:endnotePr>
  <w:compat/>
  <w:rsids>
    <w:rsidRoot w:val="00BC68BA"/>
    <w:rsid w:val="000001EF"/>
    <w:rsid w:val="00003016"/>
    <w:rsid w:val="00004671"/>
    <w:rsid w:val="00004735"/>
    <w:rsid w:val="000067F0"/>
    <w:rsid w:val="00007322"/>
    <w:rsid w:val="00007728"/>
    <w:rsid w:val="00010C76"/>
    <w:rsid w:val="00020CED"/>
    <w:rsid w:val="00022B6C"/>
    <w:rsid w:val="00024408"/>
    <w:rsid w:val="00024584"/>
    <w:rsid w:val="00024730"/>
    <w:rsid w:val="00027D8A"/>
    <w:rsid w:val="000303AE"/>
    <w:rsid w:val="00030FE8"/>
    <w:rsid w:val="00055E95"/>
    <w:rsid w:val="00060BB4"/>
    <w:rsid w:val="00060C7A"/>
    <w:rsid w:val="00061928"/>
    <w:rsid w:val="000621EF"/>
    <w:rsid w:val="0007021F"/>
    <w:rsid w:val="00072303"/>
    <w:rsid w:val="000736E0"/>
    <w:rsid w:val="0007694A"/>
    <w:rsid w:val="00077EA5"/>
    <w:rsid w:val="00077F6C"/>
    <w:rsid w:val="000945FE"/>
    <w:rsid w:val="00095664"/>
    <w:rsid w:val="000A3D60"/>
    <w:rsid w:val="000A5A86"/>
    <w:rsid w:val="000A721C"/>
    <w:rsid w:val="000A7BD2"/>
    <w:rsid w:val="000A7D1A"/>
    <w:rsid w:val="000B2578"/>
    <w:rsid w:val="000B2BA5"/>
    <w:rsid w:val="000B2CBD"/>
    <w:rsid w:val="000B4C96"/>
    <w:rsid w:val="000B7D55"/>
    <w:rsid w:val="000C257E"/>
    <w:rsid w:val="000C4193"/>
    <w:rsid w:val="000D09DB"/>
    <w:rsid w:val="000D0E19"/>
    <w:rsid w:val="000D5330"/>
    <w:rsid w:val="000E7585"/>
    <w:rsid w:val="000F2F8C"/>
    <w:rsid w:val="000F4065"/>
    <w:rsid w:val="0010006E"/>
    <w:rsid w:val="00101427"/>
    <w:rsid w:val="001045A8"/>
    <w:rsid w:val="00104CAF"/>
    <w:rsid w:val="0011395A"/>
    <w:rsid w:val="00114A91"/>
    <w:rsid w:val="00125002"/>
    <w:rsid w:val="00127B74"/>
    <w:rsid w:val="00127CDB"/>
    <w:rsid w:val="00140C60"/>
    <w:rsid w:val="001427E1"/>
    <w:rsid w:val="00142F9C"/>
    <w:rsid w:val="00147F58"/>
    <w:rsid w:val="00150052"/>
    <w:rsid w:val="00154FD3"/>
    <w:rsid w:val="00155CEC"/>
    <w:rsid w:val="00163399"/>
    <w:rsid w:val="00163668"/>
    <w:rsid w:val="001654A0"/>
    <w:rsid w:val="001679B6"/>
    <w:rsid w:val="00171566"/>
    <w:rsid w:val="00174676"/>
    <w:rsid w:val="001754BE"/>
    <w:rsid w:val="001755A8"/>
    <w:rsid w:val="00184014"/>
    <w:rsid w:val="00184BEC"/>
    <w:rsid w:val="00192008"/>
    <w:rsid w:val="00192733"/>
    <w:rsid w:val="00197AE6"/>
    <w:rsid w:val="001A201E"/>
    <w:rsid w:val="001A4AD0"/>
    <w:rsid w:val="001A72A6"/>
    <w:rsid w:val="001B1BC8"/>
    <w:rsid w:val="001B1F62"/>
    <w:rsid w:val="001B3B13"/>
    <w:rsid w:val="001C0E68"/>
    <w:rsid w:val="001C4B6F"/>
    <w:rsid w:val="001C57E3"/>
    <w:rsid w:val="001D0BF1"/>
    <w:rsid w:val="001D42DB"/>
    <w:rsid w:val="001D6E64"/>
    <w:rsid w:val="001E096C"/>
    <w:rsid w:val="001E2D49"/>
    <w:rsid w:val="001E2FF1"/>
    <w:rsid w:val="001E3120"/>
    <w:rsid w:val="001E72FE"/>
    <w:rsid w:val="001E74AA"/>
    <w:rsid w:val="001E7E0C"/>
    <w:rsid w:val="001F0BB0"/>
    <w:rsid w:val="001F11B2"/>
    <w:rsid w:val="001F3C45"/>
    <w:rsid w:val="001F4E6D"/>
    <w:rsid w:val="001F6140"/>
    <w:rsid w:val="00203573"/>
    <w:rsid w:val="0020597D"/>
    <w:rsid w:val="00207E5B"/>
    <w:rsid w:val="00210257"/>
    <w:rsid w:val="00213B4C"/>
    <w:rsid w:val="00214A62"/>
    <w:rsid w:val="002160C4"/>
    <w:rsid w:val="002220E0"/>
    <w:rsid w:val="00224C29"/>
    <w:rsid w:val="002253B0"/>
    <w:rsid w:val="00226659"/>
    <w:rsid w:val="00230F4B"/>
    <w:rsid w:val="00231A12"/>
    <w:rsid w:val="00236D54"/>
    <w:rsid w:val="00241D8C"/>
    <w:rsid w:val="00241FDB"/>
    <w:rsid w:val="00243F7B"/>
    <w:rsid w:val="00244532"/>
    <w:rsid w:val="0024720C"/>
    <w:rsid w:val="00247EB5"/>
    <w:rsid w:val="00251204"/>
    <w:rsid w:val="00257A9A"/>
    <w:rsid w:val="00260047"/>
    <w:rsid w:val="002617AE"/>
    <w:rsid w:val="002638D0"/>
    <w:rsid w:val="002647D3"/>
    <w:rsid w:val="0027271C"/>
    <w:rsid w:val="00275EAE"/>
    <w:rsid w:val="00280C08"/>
    <w:rsid w:val="00280F18"/>
    <w:rsid w:val="00281C8E"/>
    <w:rsid w:val="00281D3C"/>
    <w:rsid w:val="00284FB8"/>
    <w:rsid w:val="00294998"/>
    <w:rsid w:val="00297F18"/>
    <w:rsid w:val="002A1945"/>
    <w:rsid w:val="002A40B0"/>
    <w:rsid w:val="002A7AC1"/>
    <w:rsid w:val="002B2958"/>
    <w:rsid w:val="002B3CEA"/>
    <w:rsid w:val="002B3FC8"/>
    <w:rsid w:val="002B570C"/>
    <w:rsid w:val="002B6D70"/>
    <w:rsid w:val="002C03F4"/>
    <w:rsid w:val="002D075B"/>
    <w:rsid w:val="002D1E9E"/>
    <w:rsid w:val="002D23C5"/>
    <w:rsid w:val="002D2CDD"/>
    <w:rsid w:val="002D332B"/>
    <w:rsid w:val="002D6137"/>
    <w:rsid w:val="002D6459"/>
    <w:rsid w:val="002E0DA3"/>
    <w:rsid w:val="002E45AD"/>
    <w:rsid w:val="002E7E61"/>
    <w:rsid w:val="002F05E5"/>
    <w:rsid w:val="002F254D"/>
    <w:rsid w:val="002F2820"/>
    <w:rsid w:val="002F30E4"/>
    <w:rsid w:val="002F5B34"/>
    <w:rsid w:val="0030039F"/>
    <w:rsid w:val="003029B5"/>
    <w:rsid w:val="00307140"/>
    <w:rsid w:val="00307DD4"/>
    <w:rsid w:val="0031151E"/>
    <w:rsid w:val="00311DD5"/>
    <w:rsid w:val="00311E06"/>
    <w:rsid w:val="00316DFF"/>
    <w:rsid w:val="00317E73"/>
    <w:rsid w:val="0032002C"/>
    <w:rsid w:val="00325B57"/>
    <w:rsid w:val="00336056"/>
    <w:rsid w:val="00340540"/>
    <w:rsid w:val="003441FD"/>
    <w:rsid w:val="003537E1"/>
    <w:rsid w:val="003544E1"/>
    <w:rsid w:val="00354D70"/>
    <w:rsid w:val="003631A0"/>
    <w:rsid w:val="003645C1"/>
    <w:rsid w:val="00364E93"/>
    <w:rsid w:val="00366398"/>
    <w:rsid w:val="00371FBE"/>
    <w:rsid w:val="00372D24"/>
    <w:rsid w:val="00386BC9"/>
    <w:rsid w:val="00394EFE"/>
    <w:rsid w:val="003958F6"/>
    <w:rsid w:val="0039727B"/>
    <w:rsid w:val="003A0632"/>
    <w:rsid w:val="003A30E5"/>
    <w:rsid w:val="003A6ADF"/>
    <w:rsid w:val="003A7789"/>
    <w:rsid w:val="003B5928"/>
    <w:rsid w:val="003C1181"/>
    <w:rsid w:val="003C2B78"/>
    <w:rsid w:val="003C3AFA"/>
    <w:rsid w:val="003C3B2C"/>
    <w:rsid w:val="003C4C4D"/>
    <w:rsid w:val="003C6CDA"/>
    <w:rsid w:val="003D380F"/>
    <w:rsid w:val="003E160D"/>
    <w:rsid w:val="003F1D5F"/>
    <w:rsid w:val="004003A6"/>
    <w:rsid w:val="00405128"/>
    <w:rsid w:val="00406CF4"/>
    <w:rsid w:val="00406CFF"/>
    <w:rsid w:val="00413086"/>
    <w:rsid w:val="00414AD8"/>
    <w:rsid w:val="0041577F"/>
    <w:rsid w:val="00416B25"/>
    <w:rsid w:val="00420592"/>
    <w:rsid w:val="00420AA1"/>
    <w:rsid w:val="004319E0"/>
    <w:rsid w:val="004353CF"/>
    <w:rsid w:val="00435FE2"/>
    <w:rsid w:val="00437384"/>
    <w:rsid w:val="00437E8C"/>
    <w:rsid w:val="00440225"/>
    <w:rsid w:val="00460D59"/>
    <w:rsid w:val="0046468B"/>
    <w:rsid w:val="00464E9C"/>
    <w:rsid w:val="00466A75"/>
    <w:rsid w:val="004726BC"/>
    <w:rsid w:val="00473075"/>
    <w:rsid w:val="004730A8"/>
    <w:rsid w:val="00474105"/>
    <w:rsid w:val="0047530D"/>
    <w:rsid w:val="00476506"/>
    <w:rsid w:val="00476982"/>
    <w:rsid w:val="00480D0B"/>
    <w:rsid w:val="00480E6E"/>
    <w:rsid w:val="00485611"/>
    <w:rsid w:val="00486277"/>
    <w:rsid w:val="0049022A"/>
    <w:rsid w:val="004907B0"/>
    <w:rsid w:val="00490F0E"/>
    <w:rsid w:val="00493D73"/>
    <w:rsid w:val="004942E1"/>
    <w:rsid w:val="00494CF6"/>
    <w:rsid w:val="00495F8D"/>
    <w:rsid w:val="004A1FAE"/>
    <w:rsid w:val="004A2CE9"/>
    <w:rsid w:val="004A32FF"/>
    <w:rsid w:val="004B06EB"/>
    <w:rsid w:val="004B6AD0"/>
    <w:rsid w:val="004B7310"/>
    <w:rsid w:val="004C2D5D"/>
    <w:rsid w:val="004C33E1"/>
    <w:rsid w:val="004C7345"/>
    <w:rsid w:val="004D4FCA"/>
    <w:rsid w:val="004D6F7B"/>
    <w:rsid w:val="004E01EB"/>
    <w:rsid w:val="004E2794"/>
    <w:rsid w:val="004E4E6F"/>
    <w:rsid w:val="004F082D"/>
    <w:rsid w:val="004F29FA"/>
    <w:rsid w:val="004F325C"/>
    <w:rsid w:val="00510392"/>
    <w:rsid w:val="00512EEA"/>
    <w:rsid w:val="00513E2A"/>
    <w:rsid w:val="0051583D"/>
    <w:rsid w:val="005221C5"/>
    <w:rsid w:val="005356B7"/>
    <w:rsid w:val="00550B75"/>
    <w:rsid w:val="005623CC"/>
    <w:rsid w:val="00562D46"/>
    <w:rsid w:val="00565233"/>
    <w:rsid w:val="00565FC2"/>
    <w:rsid w:val="00566A35"/>
    <w:rsid w:val="0056701E"/>
    <w:rsid w:val="005740D7"/>
    <w:rsid w:val="00577D5C"/>
    <w:rsid w:val="00581670"/>
    <w:rsid w:val="0058207C"/>
    <w:rsid w:val="00583948"/>
    <w:rsid w:val="0059218D"/>
    <w:rsid w:val="00594930"/>
    <w:rsid w:val="00595A77"/>
    <w:rsid w:val="00597C52"/>
    <w:rsid w:val="005A0F26"/>
    <w:rsid w:val="005A13E7"/>
    <w:rsid w:val="005A1B10"/>
    <w:rsid w:val="005A2E8D"/>
    <w:rsid w:val="005A3BBC"/>
    <w:rsid w:val="005A6850"/>
    <w:rsid w:val="005B07C8"/>
    <w:rsid w:val="005B1B1B"/>
    <w:rsid w:val="005B375F"/>
    <w:rsid w:val="005B3CE8"/>
    <w:rsid w:val="005B50B4"/>
    <w:rsid w:val="005B6414"/>
    <w:rsid w:val="005C58EC"/>
    <w:rsid w:val="005C5932"/>
    <w:rsid w:val="005C5BE7"/>
    <w:rsid w:val="005D1FF0"/>
    <w:rsid w:val="005D3CA7"/>
    <w:rsid w:val="005D4CC1"/>
    <w:rsid w:val="005D74A5"/>
    <w:rsid w:val="005E23FF"/>
    <w:rsid w:val="005E37A3"/>
    <w:rsid w:val="005E593E"/>
    <w:rsid w:val="005F4B91"/>
    <w:rsid w:val="005F5092"/>
    <w:rsid w:val="005F55D2"/>
    <w:rsid w:val="005F65B6"/>
    <w:rsid w:val="006213AA"/>
    <w:rsid w:val="00621E8A"/>
    <w:rsid w:val="0062312F"/>
    <w:rsid w:val="006236D1"/>
    <w:rsid w:val="006241D2"/>
    <w:rsid w:val="0062466E"/>
    <w:rsid w:val="00625F2C"/>
    <w:rsid w:val="00626361"/>
    <w:rsid w:val="006369DB"/>
    <w:rsid w:val="00647506"/>
    <w:rsid w:val="00647B9C"/>
    <w:rsid w:val="00652980"/>
    <w:rsid w:val="00652FEE"/>
    <w:rsid w:val="00656758"/>
    <w:rsid w:val="006579CD"/>
    <w:rsid w:val="00657BBA"/>
    <w:rsid w:val="006618E9"/>
    <w:rsid w:val="00662B4D"/>
    <w:rsid w:val="006630D4"/>
    <w:rsid w:val="006640AB"/>
    <w:rsid w:val="006722C2"/>
    <w:rsid w:val="00673790"/>
    <w:rsid w:val="00675A56"/>
    <w:rsid w:val="00681182"/>
    <w:rsid w:val="0068194B"/>
    <w:rsid w:val="00684BA0"/>
    <w:rsid w:val="00692703"/>
    <w:rsid w:val="00695645"/>
    <w:rsid w:val="006A1394"/>
    <w:rsid w:val="006A17F6"/>
    <w:rsid w:val="006A1962"/>
    <w:rsid w:val="006A2E52"/>
    <w:rsid w:val="006B5D48"/>
    <w:rsid w:val="006B6AC5"/>
    <w:rsid w:val="006B7D7B"/>
    <w:rsid w:val="006C1A5E"/>
    <w:rsid w:val="006C2A25"/>
    <w:rsid w:val="006D0E99"/>
    <w:rsid w:val="006D0F46"/>
    <w:rsid w:val="006D10A5"/>
    <w:rsid w:val="006D2BCB"/>
    <w:rsid w:val="006D2DD4"/>
    <w:rsid w:val="006D48A3"/>
    <w:rsid w:val="006D7BD3"/>
    <w:rsid w:val="006E1507"/>
    <w:rsid w:val="006F07C5"/>
    <w:rsid w:val="006F35AC"/>
    <w:rsid w:val="006F3AB9"/>
    <w:rsid w:val="006F5C68"/>
    <w:rsid w:val="00712D8B"/>
    <w:rsid w:val="0071798E"/>
    <w:rsid w:val="00723C20"/>
    <w:rsid w:val="00726FC2"/>
    <w:rsid w:val="007273B7"/>
    <w:rsid w:val="00730404"/>
    <w:rsid w:val="00731F1E"/>
    <w:rsid w:val="00733E0A"/>
    <w:rsid w:val="00735D19"/>
    <w:rsid w:val="00736C97"/>
    <w:rsid w:val="00737271"/>
    <w:rsid w:val="00742E9F"/>
    <w:rsid w:val="0074403D"/>
    <w:rsid w:val="0074432E"/>
    <w:rsid w:val="00746D44"/>
    <w:rsid w:val="007538DC"/>
    <w:rsid w:val="00757803"/>
    <w:rsid w:val="007716B2"/>
    <w:rsid w:val="0079206B"/>
    <w:rsid w:val="00795C1A"/>
    <w:rsid w:val="00796076"/>
    <w:rsid w:val="007A002A"/>
    <w:rsid w:val="007A5780"/>
    <w:rsid w:val="007A6E34"/>
    <w:rsid w:val="007B77CE"/>
    <w:rsid w:val="007C0566"/>
    <w:rsid w:val="007C1301"/>
    <w:rsid w:val="007C606B"/>
    <w:rsid w:val="007C706E"/>
    <w:rsid w:val="007E4244"/>
    <w:rsid w:val="007E6A61"/>
    <w:rsid w:val="007F1836"/>
    <w:rsid w:val="007F1E74"/>
    <w:rsid w:val="007F33D3"/>
    <w:rsid w:val="007F5DEA"/>
    <w:rsid w:val="007F76AF"/>
    <w:rsid w:val="007F7DFC"/>
    <w:rsid w:val="00801045"/>
    <w:rsid w:val="00801140"/>
    <w:rsid w:val="00803404"/>
    <w:rsid w:val="00803F28"/>
    <w:rsid w:val="0080549C"/>
    <w:rsid w:val="00805BE3"/>
    <w:rsid w:val="00811E7B"/>
    <w:rsid w:val="0081771E"/>
    <w:rsid w:val="00824EA1"/>
    <w:rsid w:val="00827AFF"/>
    <w:rsid w:val="008314F0"/>
    <w:rsid w:val="00834955"/>
    <w:rsid w:val="00835857"/>
    <w:rsid w:val="008440FC"/>
    <w:rsid w:val="0084448A"/>
    <w:rsid w:val="008450BB"/>
    <w:rsid w:val="00845CC8"/>
    <w:rsid w:val="008505E2"/>
    <w:rsid w:val="008519B0"/>
    <w:rsid w:val="00855B59"/>
    <w:rsid w:val="00860461"/>
    <w:rsid w:val="00861473"/>
    <w:rsid w:val="008621E4"/>
    <w:rsid w:val="008645D0"/>
    <w:rsid w:val="0086487C"/>
    <w:rsid w:val="00870B20"/>
    <w:rsid w:val="00872BA2"/>
    <w:rsid w:val="0088159C"/>
    <w:rsid w:val="008829F8"/>
    <w:rsid w:val="00883817"/>
    <w:rsid w:val="00885897"/>
    <w:rsid w:val="0088721D"/>
    <w:rsid w:val="00892FBC"/>
    <w:rsid w:val="00894494"/>
    <w:rsid w:val="008A1D9A"/>
    <w:rsid w:val="008A3379"/>
    <w:rsid w:val="008A493F"/>
    <w:rsid w:val="008A5CE5"/>
    <w:rsid w:val="008A5D19"/>
    <w:rsid w:val="008A6538"/>
    <w:rsid w:val="008A72F1"/>
    <w:rsid w:val="008B02AB"/>
    <w:rsid w:val="008B44D7"/>
    <w:rsid w:val="008B4B73"/>
    <w:rsid w:val="008B725D"/>
    <w:rsid w:val="008C12F5"/>
    <w:rsid w:val="008C14A5"/>
    <w:rsid w:val="008C7056"/>
    <w:rsid w:val="008D33C2"/>
    <w:rsid w:val="008D72CA"/>
    <w:rsid w:val="008F06FB"/>
    <w:rsid w:val="008F1E06"/>
    <w:rsid w:val="008F3B14"/>
    <w:rsid w:val="00901899"/>
    <w:rsid w:val="0090344B"/>
    <w:rsid w:val="00905715"/>
    <w:rsid w:val="00906953"/>
    <w:rsid w:val="0091321E"/>
    <w:rsid w:val="00913946"/>
    <w:rsid w:val="00914857"/>
    <w:rsid w:val="00921244"/>
    <w:rsid w:val="00922335"/>
    <w:rsid w:val="00925A8B"/>
    <w:rsid w:val="0092726B"/>
    <w:rsid w:val="009338DE"/>
    <w:rsid w:val="009361BA"/>
    <w:rsid w:val="00936D3F"/>
    <w:rsid w:val="009370E0"/>
    <w:rsid w:val="00937F79"/>
    <w:rsid w:val="009441B5"/>
    <w:rsid w:val="00944F78"/>
    <w:rsid w:val="00945619"/>
    <w:rsid w:val="00945EAC"/>
    <w:rsid w:val="0095081D"/>
    <w:rsid w:val="009510E7"/>
    <w:rsid w:val="00952BB7"/>
    <w:rsid w:val="00952C89"/>
    <w:rsid w:val="00956B45"/>
    <w:rsid w:val="009571D8"/>
    <w:rsid w:val="00957C75"/>
    <w:rsid w:val="009650EA"/>
    <w:rsid w:val="00975736"/>
    <w:rsid w:val="00977069"/>
    <w:rsid w:val="0097729C"/>
    <w:rsid w:val="00977557"/>
    <w:rsid w:val="0097790C"/>
    <w:rsid w:val="00980CFA"/>
    <w:rsid w:val="0098506E"/>
    <w:rsid w:val="00992E56"/>
    <w:rsid w:val="0099700A"/>
    <w:rsid w:val="009A2702"/>
    <w:rsid w:val="009A44CE"/>
    <w:rsid w:val="009A6B9B"/>
    <w:rsid w:val="009B0BA3"/>
    <w:rsid w:val="009B13A1"/>
    <w:rsid w:val="009B3BB2"/>
    <w:rsid w:val="009C2121"/>
    <w:rsid w:val="009C2166"/>
    <w:rsid w:val="009C3343"/>
    <w:rsid w:val="009C4DFC"/>
    <w:rsid w:val="009D44F8"/>
    <w:rsid w:val="009D50B3"/>
    <w:rsid w:val="009D50C3"/>
    <w:rsid w:val="009E3160"/>
    <w:rsid w:val="009F1A1F"/>
    <w:rsid w:val="009F220C"/>
    <w:rsid w:val="009F2635"/>
    <w:rsid w:val="009F3B05"/>
    <w:rsid w:val="009F4931"/>
    <w:rsid w:val="009F75CE"/>
    <w:rsid w:val="00A03779"/>
    <w:rsid w:val="00A13FD3"/>
    <w:rsid w:val="00A14534"/>
    <w:rsid w:val="00A16DAA"/>
    <w:rsid w:val="00A22961"/>
    <w:rsid w:val="00A22C97"/>
    <w:rsid w:val="00A24162"/>
    <w:rsid w:val="00A25023"/>
    <w:rsid w:val="00A270EA"/>
    <w:rsid w:val="00A2728B"/>
    <w:rsid w:val="00A34BA2"/>
    <w:rsid w:val="00A36F27"/>
    <w:rsid w:val="00A416F2"/>
    <w:rsid w:val="00A42E32"/>
    <w:rsid w:val="00A43F43"/>
    <w:rsid w:val="00A46AEA"/>
    <w:rsid w:val="00A46BA3"/>
    <w:rsid w:val="00A46E63"/>
    <w:rsid w:val="00A51DC5"/>
    <w:rsid w:val="00A53184"/>
    <w:rsid w:val="00A53DE1"/>
    <w:rsid w:val="00A615E1"/>
    <w:rsid w:val="00A64AF5"/>
    <w:rsid w:val="00A70B63"/>
    <w:rsid w:val="00A71547"/>
    <w:rsid w:val="00A75406"/>
    <w:rsid w:val="00A755E8"/>
    <w:rsid w:val="00A75BB2"/>
    <w:rsid w:val="00A81D1A"/>
    <w:rsid w:val="00A86BEC"/>
    <w:rsid w:val="00A87264"/>
    <w:rsid w:val="00A90132"/>
    <w:rsid w:val="00A9128F"/>
    <w:rsid w:val="00A93A5D"/>
    <w:rsid w:val="00A95FF5"/>
    <w:rsid w:val="00A9754D"/>
    <w:rsid w:val="00AA2090"/>
    <w:rsid w:val="00AA4990"/>
    <w:rsid w:val="00AB2A9D"/>
    <w:rsid w:val="00AB32F8"/>
    <w:rsid w:val="00AB4E4B"/>
    <w:rsid w:val="00AB610B"/>
    <w:rsid w:val="00AD2A66"/>
    <w:rsid w:val="00AD2F35"/>
    <w:rsid w:val="00AD360E"/>
    <w:rsid w:val="00AD40FB"/>
    <w:rsid w:val="00AD7184"/>
    <w:rsid w:val="00AD782D"/>
    <w:rsid w:val="00AE2A63"/>
    <w:rsid w:val="00AE37B7"/>
    <w:rsid w:val="00AE7650"/>
    <w:rsid w:val="00AF1468"/>
    <w:rsid w:val="00B10EBE"/>
    <w:rsid w:val="00B118DA"/>
    <w:rsid w:val="00B1451D"/>
    <w:rsid w:val="00B14BB5"/>
    <w:rsid w:val="00B16ABB"/>
    <w:rsid w:val="00B21375"/>
    <w:rsid w:val="00B220B4"/>
    <w:rsid w:val="00B236F1"/>
    <w:rsid w:val="00B25852"/>
    <w:rsid w:val="00B26C82"/>
    <w:rsid w:val="00B272E8"/>
    <w:rsid w:val="00B30E9D"/>
    <w:rsid w:val="00B358F4"/>
    <w:rsid w:val="00B35D5F"/>
    <w:rsid w:val="00B425DE"/>
    <w:rsid w:val="00B45AE8"/>
    <w:rsid w:val="00B50F99"/>
    <w:rsid w:val="00B51D1B"/>
    <w:rsid w:val="00B51D27"/>
    <w:rsid w:val="00B540F4"/>
    <w:rsid w:val="00B55624"/>
    <w:rsid w:val="00B60FD0"/>
    <w:rsid w:val="00B622DF"/>
    <w:rsid w:val="00B6332A"/>
    <w:rsid w:val="00B71A74"/>
    <w:rsid w:val="00B727FC"/>
    <w:rsid w:val="00B74947"/>
    <w:rsid w:val="00B806A8"/>
    <w:rsid w:val="00B8134A"/>
    <w:rsid w:val="00B8159A"/>
    <w:rsid w:val="00B81760"/>
    <w:rsid w:val="00B8271B"/>
    <w:rsid w:val="00B8494C"/>
    <w:rsid w:val="00B8618B"/>
    <w:rsid w:val="00B92E8D"/>
    <w:rsid w:val="00B947E4"/>
    <w:rsid w:val="00B974D2"/>
    <w:rsid w:val="00BA0779"/>
    <w:rsid w:val="00BA143A"/>
    <w:rsid w:val="00BA1546"/>
    <w:rsid w:val="00BA3293"/>
    <w:rsid w:val="00BA38F4"/>
    <w:rsid w:val="00BB4E51"/>
    <w:rsid w:val="00BB649E"/>
    <w:rsid w:val="00BC06CF"/>
    <w:rsid w:val="00BC0B2C"/>
    <w:rsid w:val="00BC13D9"/>
    <w:rsid w:val="00BC1F08"/>
    <w:rsid w:val="00BC68BA"/>
    <w:rsid w:val="00BD18DF"/>
    <w:rsid w:val="00BD431F"/>
    <w:rsid w:val="00BD6B23"/>
    <w:rsid w:val="00BD7A30"/>
    <w:rsid w:val="00BE40F2"/>
    <w:rsid w:val="00BE423E"/>
    <w:rsid w:val="00BE50D3"/>
    <w:rsid w:val="00BE696D"/>
    <w:rsid w:val="00BF0A7A"/>
    <w:rsid w:val="00BF49C1"/>
    <w:rsid w:val="00BF61AC"/>
    <w:rsid w:val="00BF7C6A"/>
    <w:rsid w:val="00C00A05"/>
    <w:rsid w:val="00C06DF7"/>
    <w:rsid w:val="00C06F2D"/>
    <w:rsid w:val="00C12EAA"/>
    <w:rsid w:val="00C1569D"/>
    <w:rsid w:val="00C212DB"/>
    <w:rsid w:val="00C21C9C"/>
    <w:rsid w:val="00C37BA8"/>
    <w:rsid w:val="00C40064"/>
    <w:rsid w:val="00C47FA6"/>
    <w:rsid w:val="00C52C3C"/>
    <w:rsid w:val="00C536AE"/>
    <w:rsid w:val="00C56075"/>
    <w:rsid w:val="00C567B7"/>
    <w:rsid w:val="00C57FC6"/>
    <w:rsid w:val="00C62A0F"/>
    <w:rsid w:val="00C64566"/>
    <w:rsid w:val="00C66A7D"/>
    <w:rsid w:val="00C73278"/>
    <w:rsid w:val="00C735D5"/>
    <w:rsid w:val="00C779DA"/>
    <w:rsid w:val="00C814F7"/>
    <w:rsid w:val="00C9064C"/>
    <w:rsid w:val="00C93434"/>
    <w:rsid w:val="00C95BF2"/>
    <w:rsid w:val="00C96B59"/>
    <w:rsid w:val="00C96EA2"/>
    <w:rsid w:val="00CA2F48"/>
    <w:rsid w:val="00CA4B4D"/>
    <w:rsid w:val="00CA6BBA"/>
    <w:rsid w:val="00CB0A39"/>
    <w:rsid w:val="00CB0F78"/>
    <w:rsid w:val="00CB35C3"/>
    <w:rsid w:val="00CB73E5"/>
    <w:rsid w:val="00CB76A3"/>
    <w:rsid w:val="00CC000B"/>
    <w:rsid w:val="00CC040D"/>
    <w:rsid w:val="00CC152C"/>
    <w:rsid w:val="00CC3443"/>
    <w:rsid w:val="00CC4EEE"/>
    <w:rsid w:val="00CC5148"/>
    <w:rsid w:val="00CC7352"/>
    <w:rsid w:val="00CD295D"/>
    <w:rsid w:val="00CD323D"/>
    <w:rsid w:val="00CD6DBC"/>
    <w:rsid w:val="00CE21D1"/>
    <w:rsid w:val="00CE2235"/>
    <w:rsid w:val="00CE4030"/>
    <w:rsid w:val="00CE4037"/>
    <w:rsid w:val="00CE64B3"/>
    <w:rsid w:val="00CE7E39"/>
    <w:rsid w:val="00CF1A49"/>
    <w:rsid w:val="00CF3CCD"/>
    <w:rsid w:val="00CF4836"/>
    <w:rsid w:val="00CF4934"/>
    <w:rsid w:val="00CF7E59"/>
    <w:rsid w:val="00D033DA"/>
    <w:rsid w:val="00D057AA"/>
    <w:rsid w:val="00D0630C"/>
    <w:rsid w:val="00D149F0"/>
    <w:rsid w:val="00D243A9"/>
    <w:rsid w:val="00D2695E"/>
    <w:rsid w:val="00D305E5"/>
    <w:rsid w:val="00D316EC"/>
    <w:rsid w:val="00D37CD3"/>
    <w:rsid w:val="00D4515A"/>
    <w:rsid w:val="00D45E8D"/>
    <w:rsid w:val="00D46A7C"/>
    <w:rsid w:val="00D50579"/>
    <w:rsid w:val="00D57284"/>
    <w:rsid w:val="00D57ACE"/>
    <w:rsid w:val="00D60014"/>
    <w:rsid w:val="00D600E2"/>
    <w:rsid w:val="00D6197E"/>
    <w:rsid w:val="00D62739"/>
    <w:rsid w:val="00D63797"/>
    <w:rsid w:val="00D642A6"/>
    <w:rsid w:val="00D64C06"/>
    <w:rsid w:val="00D66053"/>
    <w:rsid w:val="00D6620D"/>
    <w:rsid w:val="00D66A52"/>
    <w:rsid w:val="00D66EFA"/>
    <w:rsid w:val="00D678BC"/>
    <w:rsid w:val="00D72A2D"/>
    <w:rsid w:val="00D755B9"/>
    <w:rsid w:val="00D7745A"/>
    <w:rsid w:val="00D83821"/>
    <w:rsid w:val="00D84858"/>
    <w:rsid w:val="00D86F57"/>
    <w:rsid w:val="00D9485A"/>
    <w:rsid w:val="00D9521A"/>
    <w:rsid w:val="00DA20E0"/>
    <w:rsid w:val="00DA3914"/>
    <w:rsid w:val="00DA3F74"/>
    <w:rsid w:val="00DA5737"/>
    <w:rsid w:val="00DA59AA"/>
    <w:rsid w:val="00DB466F"/>
    <w:rsid w:val="00DB6915"/>
    <w:rsid w:val="00DB7CD4"/>
    <w:rsid w:val="00DB7E1E"/>
    <w:rsid w:val="00DC00A1"/>
    <w:rsid w:val="00DC1B78"/>
    <w:rsid w:val="00DC2A2F"/>
    <w:rsid w:val="00DC600B"/>
    <w:rsid w:val="00DD1FBD"/>
    <w:rsid w:val="00DD2FD7"/>
    <w:rsid w:val="00DE0FAA"/>
    <w:rsid w:val="00DE136D"/>
    <w:rsid w:val="00DE6534"/>
    <w:rsid w:val="00DF33C5"/>
    <w:rsid w:val="00DF4D6C"/>
    <w:rsid w:val="00DF57F6"/>
    <w:rsid w:val="00DF6475"/>
    <w:rsid w:val="00E00C76"/>
    <w:rsid w:val="00E017F6"/>
    <w:rsid w:val="00E01923"/>
    <w:rsid w:val="00E1380F"/>
    <w:rsid w:val="00E14498"/>
    <w:rsid w:val="00E14DC0"/>
    <w:rsid w:val="00E16337"/>
    <w:rsid w:val="00E20315"/>
    <w:rsid w:val="00E214CA"/>
    <w:rsid w:val="00E21AF8"/>
    <w:rsid w:val="00E2397A"/>
    <w:rsid w:val="00E254DB"/>
    <w:rsid w:val="00E300FC"/>
    <w:rsid w:val="00E362DB"/>
    <w:rsid w:val="00E400EF"/>
    <w:rsid w:val="00E40932"/>
    <w:rsid w:val="00E5153D"/>
    <w:rsid w:val="00E52F0D"/>
    <w:rsid w:val="00E5632B"/>
    <w:rsid w:val="00E578EB"/>
    <w:rsid w:val="00E57EBC"/>
    <w:rsid w:val="00E625C9"/>
    <w:rsid w:val="00E66661"/>
    <w:rsid w:val="00E70240"/>
    <w:rsid w:val="00E70E1A"/>
    <w:rsid w:val="00E718EC"/>
    <w:rsid w:val="00E71E6B"/>
    <w:rsid w:val="00E7502D"/>
    <w:rsid w:val="00E75924"/>
    <w:rsid w:val="00E75AB9"/>
    <w:rsid w:val="00E7735A"/>
    <w:rsid w:val="00E81CC5"/>
    <w:rsid w:val="00E847E6"/>
    <w:rsid w:val="00E84931"/>
    <w:rsid w:val="00E85A87"/>
    <w:rsid w:val="00E85B4A"/>
    <w:rsid w:val="00E90D4B"/>
    <w:rsid w:val="00E90DD3"/>
    <w:rsid w:val="00E9104B"/>
    <w:rsid w:val="00E919E8"/>
    <w:rsid w:val="00E92C55"/>
    <w:rsid w:val="00E9528E"/>
    <w:rsid w:val="00E962ED"/>
    <w:rsid w:val="00E96BA9"/>
    <w:rsid w:val="00EA5099"/>
    <w:rsid w:val="00EA5B90"/>
    <w:rsid w:val="00EB078B"/>
    <w:rsid w:val="00EB7FCD"/>
    <w:rsid w:val="00EC1351"/>
    <w:rsid w:val="00EC1A9D"/>
    <w:rsid w:val="00EC4CBF"/>
    <w:rsid w:val="00ED1EE0"/>
    <w:rsid w:val="00EE10E6"/>
    <w:rsid w:val="00EE2411"/>
    <w:rsid w:val="00EE2CA8"/>
    <w:rsid w:val="00EE4E66"/>
    <w:rsid w:val="00EF1681"/>
    <w:rsid w:val="00EF17E8"/>
    <w:rsid w:val="00EF51D9"/>
    <w:rsid w:val="00F04CCC"/>
    <w:rsid w:val="00F06973"/>
    <w:rsid w:val="00F130DD"/>
    <w:rsid w:val="00F13D38"/>
    <w:rsid w:val="00F16784"/>
    <w:rsid w:val="00F172D3"/>
    <w:rsid w:val="00F17F95"/>
    <w:rsid w:val="00F22CF0"/>
    <w:rsid w:val="00F24884"/>
    <w:rsid w:val="00F25E97"/>
    <w:rsid w:val="00F37808"/>
    <w:rsid w:val="00F4534E"/>
    <w:rsid w:val="00F4540D"/>
    <w:rsid w:val="00F476C4"/>
    <w:rsid w:val="00F5120D"/>
    <w:rsid w:val="00F51B9A"/>
    <w:rsid w:val="00F55065"/>
    <w:rsid w:val="00F6027E"/>
    <w:rsid w:val="00F61DF9"/>
    <w:rsid w:val="00F6653D"/>
    <w:rsid w:val="00F72A5B"/>
    <w:rsid w:val="00F73592"/>
    <w:rsid w:val="00F74802"/>
    <w:rsid w:val="00F81960"/>
    <w:rsid w:val="00F856AD"/>
    <w:rsid w:val="00F8769D"/>
    <w:rsid w:val="00F9350C"/>
    <w:rsid w:val="00F94EB5"/>
    <w:rsid w:val="00F95F14"/>
    <w:rsid w:val="00F9624D"/>
    <w:rsid w:val="00FA1D06"/>
    <w:rsid w:val="00FA50F1"/>
    <w:rsid w:val="00FA6F9B"/>
    <w:rsid w:val="00FB1361"/>
    <w:rsid w:val="00FB31C1"/>
    <w:rsid w:val="00FB4018"/>
    <w:rsid w:val="00FB58F2"/>
    <w:rsid w:val="00FC6AEA"/>
    <w:rsid w:val="00FD07A7"/>
    <w:rsid w:val="00FD3D13"/>
    <w:rsid w:val="00FD6393"/>
    <w:rsid w:val="00FE06E9"/>
    <w:rsid w:val="00FE15D8"/>
    <w:rsid w:val="00FE55A2"/>
    <w:rsid w:val="00FF24AC"/>
    <w:rsid w:val="00FF5E76"/>
    <w:rsid w:val="00FF6A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BA0779"/>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customStyle="1"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BA0779"/>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customStyle="1"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r="http://schemas.openxmlformats.org/officeDocument/2006/relationships" xmlns:w="http://schemas.openxmlformats.org/wordprocessingml/2006/main">
  <w:divs>
    <w:div w:id="123695062">
      <w:bodyDiv w:val="1"/>
      <w:marLeft w:val="0"/>
      <w:marRight w:val="0"/>
      <w:marTop w:val="0"/>
      <w:marBottom w:val="0"/>
      <w:divBdr>
        <w:top w:val="none" w:sz="0" w:space="0" w:color="auto"/>
        <w:left w:val="none" w:sz="0" w:space="0" w:color="auto"/>
        <w:bottom w:val="none" w:sz="0" w:space="0" w:color="auto"/>
        <w:right w:val="none" w:sz="0" w:space="0" w:color="auto"/>
      </w:divBdr>
    </w:div>
    <w:div w:id="420178653">
      <w:bodyDiv w:val="1"/>
      <w:marLeft w:val="0"/>
      <w:marRight w:val="0"/>
      <w:marTop w:val="0"/>
      <w:marBottom w:val="0"/>
      <w:divBdr>
        <w:top w:val="none" w:sz="0" w:space="0" w:color="auto"/>
        <w:left w:val="none" w:sz="0" w:space="0" w:color="auto"/>
        <w:bottom w:val="none" w:sz="0" w:space="0" w:color="auto"/>
        <w:right w:val="none" w:sz="0" w:space="0" w:color="auto"/>
      </w:divBdr>
    </w:div>
    <w:div w:id="1489323368">
      <w:bodyDiv w:val="1"/>
      <w:marLeft w:val="0"/>
      <w:marRight w:val="0"/>
      <w:marTop w:val="0"/>
      <w:marBottom w:val="0"/>
      <w:divBdr>
        <w:top w:val="none" w:sz="0" w:space="0" w:color="auto"/>
        <w:left w:val="none" w:sz="0" w:space="0" w:color="auto"/>
        <w:bottom w:val="none" w:sz="0" w:space="0" w:color="auto"/>
        <w:right w:val="none" w:sz="0" w:space="0" w:color="auto"/>
      </w:divBdr>
    </w:div>
    <w:div w:id="1821919265">
      <w:bodyDiv w:val="1"/>
      <w:marLeft w:val="0"/>
      <w:marRight w:val="0"/>
      <w:marTop w:val="0"/>
      <w:marBottom w:val="0"/>
      <w:divBdr>
        <w:top w:val="none" w:sz="0" w:space="0" w:color="auto"/>
        <w:left w:val="none" w:sz="0" w:space="0" w:color="auto"/>
        <w:bottom w:val="none" w:sz="0" w:space="0" w:color="auto"/>
        <w:right w:val="none" w:sz="0" w:space="0" w:color="auto"/>
      </w:divBdr>
    </w:div>
    <w:div w:id="19123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odorico_salvador@rocke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04AE21C10447F58E876147BC995011"/>
        <w:category>
          <w:name w:val="General"/>
          <w:gallery w:val="placeholder"/>
        </w:category>
        <w:types>
          <w:type w:val="bbPlcHdr"/>
        </w:types>
        <w:behaviors>
          <w:behavior w:val="content"/>
        </w:behaviors>
        <w:guid w:val="{D96C9DE1-0505-4B83-84B4-665ACDC38F21}"/>
      </w:docPartPr>
      <w:docPartBody>
        <w:p w:rsidR="00D709C3" w:rsidRDefault="00A610FF">
          <w:pPr>
            <w:pStyle w:val="2304AE21C10447F58E876147BC995011"/>
          </w:pPr>
          <w:r w:rsidRPr="00CF1A49">
            <w:t>Phone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610FF"/>
    <w:rsid w:val="000047AF"/>
    <w:rsid w:val="000308A7"/>
    <w:rsid w:val="0004053B"/>
    <w:rsid w:val="000572A7"/>
    <w:rsid w:val="00071B1F"/>
    <w:rsid w:val="000A4EEB"/>
    <w:rsid w:val="000F75B4"/>
    <w:rsid w:val="00115DAF"/>
    <w:rsid w:val="0011747E"/>
    <w:rsid w:val="001313B2"/>
    <w:rsid w:val="00143FAE"/>
    <w:rsid w:val="00164B52"/>
    <w:rsid w:val="001832CD"/>
    <w:rsid w:val="001F5278"/>
    <w:rsid w:val="002A2E43"/>
    <w:rsid w:val="002A7D2E"/>
    <w:rsid w:val="002C1221"/>
    <w:rsid w:val="00317FF3"/>
    <w:rsid w:val="00353185"/>
    <w:rsid w:val="00381594"/>
    <w:rsid w:val="0038413E"/>
    <w:rsid w:val="003E44DD"/>
    <w:rsid w:val="004228ED"/>
    <w:rsid w:val="00433183"/>
    <w:rsid w:val="004C7252"/>
    <w:rsid w:val="004E4119"/>
    <w:rsid w:val="00554F9E"/>
    <w:rsid w:val="00594DE1"/>
    <w:rsid w:val="00620387"/>
    <w:rsid w:val="006850B5"/>
    <w:rsid w:val="006B040B"/>
    <w:rsid w:val="006B2ECB"/>
    <w:rsid w:val="00700B32"/>
    <w:rsid w:val="0071491E"/>
    <w:rsid w:val="00737C95"/>
    <w:rsid w:val="00763EAA"/>
    <w:rsid w:val="0077453A"/>
    <w:rsid w:val="00792F24"/>
    <w:rsid w:val="007B5370"/>
    <w:rsid w:val="007C1586"/>
    <w:rsid w:val="007C274B"/>
    <w:rsid w:val="007E4378"/>
    <w:rsid w:val="00800DDE"/>
    <w:rsid w:val="0082135B"/>
    <w:rsid w:val="008623F7"/>
    <w:rsid w:val="008632EA"/>
    <w:rsid w:val="008A40E3"/>
    <w:rsid w:val="008F44E0"/>
    <w:rsid w:val="009058CB"/>
    <w:rsid w:val="009649C1"/>
    <w:rsid w:val="0097236C"/>
    <w:rsid w:val="009B3DE3"/>
    <w:rsid w:val="009C43C3"/>
    <w:rsid w:val="00A0281B"/>
    <w:rsid w:val="00A02833"/>
    <w:rsid w:val="00A1338A"/>
    <w:rsid w:val="00A610FF"/>
    <w:rsid w:val="00B01CA2"/>
    <w:rsid w:val="00B80AAA"/>
    <w:rsid w:val="00B860AD"/>
    <w:rsid w:val="00BD76BA"/>
    <w:rsid w:val="00BF2A75"/>
    <w:rsid w:val="00C21ED2"/>
    <w:rsid w:val="00C47298"/>
    <w:rsid w:val="00C86AEB"/>
    <w:rsid w:val="00C9132F"/>
    <w:rsid w:val="00CC00A8"/>
    <w:rsid w:val="00CC13B7"/>
    <w:rsid w:val="00CD1548"/>
    <w:rsid w:val="00D212AA"/>
    <w:rsid w:val="00D32CEE"/>
    <w:rsid w:val="00D60D4C"/>
    <w:rsid w:val="00D709C3"/>
    <w:rsid w:val="00DB12F4"/>
    <w:rsid w:val="00DD2C04"/>
    <w:rsid w:val="00DD4598"/>
    <w:rsid w:val="00DF7568"/>
    <w:rsid w:val="00E82CD1"/>
    <w:rsid w:val="00EB2A5E"/>
    <w:rsid w:val="00F450CB"/>
    <w:rsid w:val="00FA226A"/>
    <w:rsid w:val="00FE671A"/>
    <w:rsid w:val="00FF4964"/>
    <w:rsid w:val="00FF4E5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E02ED8F5B941CC83000D3889973CBC">
    <w:name w:val="1FE02ED8F5B941CC83000D3889973CBC"/>
    <w:rsid w:val="00FF4964"/>
  </w:style>
  <w:style w:type="character" w:styleId="IntenseEmphasis">
    <w:name w:val="Intense Emphasis"/>
    <w:basedOn w:val="DefaultParagraphFont"/>
    <w:uiPriority w:val="2"/>
    <w:rsid w:val="00FF4964"/>
    <w:rPr>
      <w:b/>
      <w:iCs/>
      <w:color w:val="262626" w:themeColor="text1" w:themeTint="D9"/>
    </w:rPr>
  </w:style>
  <w:style w:type="paragraph" w:customStyle="1" w:styleId="9759ADA80E3349228D6B33D91A72F51F">
    <w:name w:val="9759ADA80E3349228D6B33D91A72F51F"/>
    <w:rsid w:val="00FF4964"/>
  </w:style>
  <w:style w:type="paragraph" w:customStyle="1" w:styleId="94A226F9904D44E0872348BCFEEEFCF4">
    <w:name w:val="94A226F9904D44E0872348BCFEEEFCF4"/>
    <w:rsid w:val="00FF4964"/>
  </w:style>
  <w:style w:type="paragraph" w:customStyle="1" w:styleId="9E432469C0364DAD825E218A5BD36765">
    <w:name w:val="9E432469C0364DAD825E218A5BD36765"/>
    <w:rsid w:val="00FF4964"/>
  </w:style>
  <w:style w:type="paragraph" w:customStyle="1" w:styleId="2304AE21C10447F58E876147BC995011">
    <w:name w:val="2304AE21C10447F58E876147BC995011"/>
    <w:rsid w:val="00FF4964"/>
  </w:style>
  <w:style w:type="paragraph" w:customStyle="1" w:styleId="3586DD0784F7470CAB5240AAF2E03DF9">
    <w:name w:val="3586DD0784F7470CAB5240AAF2E03DF9"/>
    <w:rsid w:val="00FF4964"/>
  </w:style>
  <w:style w:type="paragraph" w:customStyle="1" w:styleId="4CD67A4BD76A47EF9F7E7023FDB5FC66">
    <w:name w:val="4CD67A4BD76A47EF9F7E7023FDB5FC66"/>
    <w:rsid w:val="00FF4964"/>
  </w:style>
  <w:style w:type="paragraph" w:customStyle="1" w:styleId="7E2ECF0EAD12422CA657631EB35ADC5C">
    <w:name w:val="7E2ECF0EAD12422CA657631EB35ADC5C"/>
    <w:rsid w:val="00FF4964"/>
  </w:style>
  <w:style w:type="paragraph" w:customStyle="1" w:styleId="816031DBCB9C48778BD4BEF173C6C8E2">
    <w:name w:val="816031DBCB9C48778BD4BEF173C6C8E2"/>
    <w:rsid w:val="00FF4964"/>
  </w:style>
  <w:style w:type="paragraph" w:customStyle="1" w:styleId="7120F0998F9F4F04ADF166D3EEDF2F3F">
    <w:name w:val="7120F0998F9F4F04ADF166D3EEDF2F3F"/>
    <w:rsid w:val="00FF4964"/>
  </w:style>
  <w:style w:type="paragraph" w:customStyle="1" w:styleId="E825B170815E4FCB9B5E4E854BCB07E7">
    <w:name w:val="E825B170815E4FCB9B5E4E854BCB07E7"/>
    <w:rsid w:val="00FF4964"/>
  </w:style>
  <w:style w:type="paragraph" w:customStyle="1" w:styleId="AD4259D310AA401BB3DE3700FC5489CA">
    <w:name w:val="AD4259D310AA401BB3DE3700FC5489CA"/>
    <w:rsid w:val="00FF4964"/>
  </w:style>
  <w:style w:type="paragraph" w:customStyle="1" w:styleId="7DB4B9944E93419285CE24E1275A7F1A">
    <w:name w:val="7DB4B9944E93419285CE24E1275A7F1A"/>
    <w:rsid w:val="00FF4964"/>
  </w:style>
  <w:style w:type="paragraph" w:customStyle="1" w:styleId="2FC2DF651C2A43949EE15982B340C62C">
    <w:name w:val="2FC2DF651C2A43949EE15982B340C62C"/>
    <w:rsid w:val="00FF4964"/>
  </w:style>
  <w:style w:type="paragraph" w:customStyle="1" w:styleId="B61F501345FD45D2A98D50BA13950D4E">
    <w:name w:val="B61F501345FD45D2A98D50BA13950D4E"/>
    <w:rsid w:val="00FF4964"/>
  </w:style>
  <w:style w:type="character" w:styleId="SubtleReference">
    <w:name w:val="Subtle Reference"/>
    <w:basedOn w:val="DefaultParagraphFont"/>
    <w:uiPriority w:val="10"/>
    <w:qFormat/>
    <w:rsid w:val="00FF4964"/>
    <w:rPr>
      <w:b/>
      <w:caps w:val="0"/>
      <w:smallCaps/>
      <w:color w:val="595959" w:themeColor="text1" w:themeTint="A6"/>
    </w:rPr>
  </w:style>
  <w:style w:type="paragraph" w:customStyle="1" w:styleId="D29AFCC6DCFC49B290351A9158150533">
    <w:name w:val="D29AFCC6DCFC49B290351A9158150533"/>
    <w:rsid w:val="00FF4964"/>
  </w:style>
  <w:style w:type="paragraph" w:customStyle="1" w:styleId="9EFECC2CC095454ABC36829C32B15F80">
    <w:name w:val="9EFECC2CC095454ABC36829C32B15F80"/>
    <w:rsid w:val="00FF4964"/>
  </w:style>
  <w:style w:type="paragraph" w:customStyle="1" w:styleId="9161D8EE239A42C4898BF1184E79CADF">
    <w:name w:val="9161D8EE239A42C4898BF1184E79CADF"/>
    <w:rsid w:val="00FF4964"/>
  </w:style>
  <w:style w:type="paragraph" w:customStyle="1" w:styleId="19CE22F7B3B44E32978F219580800949">
    <w:name w:val="19CE22F7B3B44E32978F219580800949"/>
    <w:rsid w:val="00FF4964"/>
  </w:style>
  <w:style w:type="paragraph" w:customStyle="1" w:styleId="4354EC061C524DA3A33D86B504AF630C">
    <w:name w:val="4354EC061C524DA3A33D86B504AF630C"/>
    <w:rsid w:val="00FF4964"/>
  </w:style>
  <w:style w:type="paragraph" w:customStyle="1" w:styleId="AC8E67D0DC6A4B48A1781D3CFC2BD311">
    <w:name w:val="AC8E67D0DC6A4B48A1781D3CFC2BD311"/>
    <w:rsid w:val="00FF4964"/>
  </w:style>
  <w:style w:type="paragraph" w:customStyle="1" w:styleId="57CE23B4E88D4CD0842163005B933612">
    <w:name w:val="57CE23B4E88D4CD0842163005B933612"/>
    <w:rsid w:val="00FF4964"/>
  </w:style>
  <w:style w:type="paragraph" w:customStyle="1" w:styleId="019D9B538443462FA255C85501362AE6">
    <w:name w:val="019D9B538443462FA255C85501362AE6"/>
    <w:rsid w:val="00FF4964"/>
  </w:style>
  <w:style w:type="paragraph" w:customStyle="1" w:styleId="5D744C93EB2C48D2BD6F157A81C8E575">
    <w:name w:val="5D744C93EB2C48D2BD6F157A81C8E575"/>
    <w:rsid w:val="00FF4964"/>
  </w:style>
  <w:style w:type="paragraph" w:customStyle="1" w:styleId="667956BA5FCF4DD4ABAFC0AE04A8C2ED">
    <w:name w:val="667956BA5FCF4DD4ABAFC0AE04A8C2ED"/>
    <w:rsid w:val="00FF4964"/>
  </w:style>
  <w:style w:type="paragraph" w:customStyle="1" w:styleId="4DEFF0B8486440CEADD3A7450EE0A14D">
    <w:name w:val="4DEFF0B8486440CEADD3A7450EE0A14D"/>
    <w:rsid w:val="00FF4964"/>
  </w:style>
  <w:style w:type="paragraph" w:customStyle="1" w:styleId="2516D7FA5A614E579526527FF0670FE4">
    <w:name w:val="2516D7FA5A614E579526527FF0670FE4"/>
    <w:rsid w:val="00FF4964"/>
  </w:style>
  <w:style w:type="paragraph" w:customStyle="1" w:styleId="2D14C6E2055C45E48D6D060714124992">
    <w:name w:val="2D14C6E2055C45E48D6D060714124992"/>
    <w:rsid w:val="00FF4964"/>
  </w:style>
  <w:style w:type="paragraph" w:customStyle="1" w:styleId="A977D254D2BF4A0EA8391AEBAE03FB66">
    <w:name w:val="A977D254D2BF4A0EA8391AEBAE03FB66"/>
    <w:rsid w:val="00FF4964"/>
  </w:style>
  <w:style w:type="paragraph" w:customStyle="1" w:styleId="15474A6C05F248E2905B843D17FEC992">
    <w:name w:val="15474A6C05F248E2905B843D17FEC992"/>
    <w:rsid w:val="00FF4964"/>
  </w:style>
  <w:style w:type="paragraph" w:customStyle="1" w:styleId="64C84DAE36F842E696D8EA154C93EF2D">
    <w:name w:val="64C84DAE36F842E696D8EA154C93EF2D"/>
    <w:rsid w:val="00FF4964"/>
  </w:style>
  <w:style w:type="paragraph" w:customStyle="1" w:styleId="B21B8145CFE94A0BA77B6DB2F92C831C">
    <w:name w:val="B21B8145CFE94A0BA77B6DB2F92C831C"/>
    <w:rsid w:val="00FF4964"/>
  </w:style>
  <w:style w:type="paragraph" w:customStyle="1" w:styleId="1E08CADA55CF4838A1254B3B1E5A723D">
    <w:name w:val="1E08CADA55CF4838A1254B3B1E5A723D"/>
    <w:rsid w:val="00FF4964"/>
  </w:style>
  <w:style w:type="paragraph" w:customStyle="1" w:styleId="D8CFB7BD5EEE487F8A7E58B035A04A09">
    <w:name w:val="D8CFB7BD5EEE487F8A7E58B035A04A09"/>
    <w:rsid w:val="00FF4964"/>
  </w:style>
  <w:style w:type="paragraph" w:customStyle="1" w:styleId="05348CC5976F4384ACEB8EE6EA63AD42">
    <w:name w:val="05348CC5976F4384ACEB8EE6EA63AD42"/>
    <w:rsid w:val="00FF4964"/>
  </w:style>
  <w:style w:type="paragraph" w:customStyle="1" w:styleId="4FADF6EC3370450B9F13AD24054AB2FB">
    <w:name w:val="4FADF6EC3370450B9F13AD24054AB2FB"/>
    <w:rsid w:val="00FF4964"/>
  </w:style>
  <w:style w:type="paragraph" w:customStyle="1" w:styleId="5C54ECAB428F4830A8D36AA103BF6F9A">
    <w:name w:val="5C54ECAB428F4830A8D36AA103BF6F9A"/>
    <w:rsid w:val="00FF4964"/>
  </w:style>
  <w:style w:type="paragraph" w:customStyle="1" w:styleId="276D8EF326C244A9B6677CBA56B4D862">
    <w:name w:val="276D8EF326C244A9B6677CBA56B4D862"/>
    <w:rsid w:val="00FF4964"/>
  </w:style>
  <w:style w:type="paragraph" w:customStyle="1" w:styleId="094C1E7DDB3F4AF8AAD668691A63D65B">
    <w:name w:val="094C1E7DDB3F4AF8AAD668691A63D65B"/>
    <w:rsid w:val="00FF4964"/>
  </w:style>
  <w:style w:type="paragraph" w:customStyle="1" w:styleId="5867D7148E534369B9C97A87B0F15A11">
    <w:name w:val="5867D7148E534369B9C97A87B0F15A11"/>
    <w:rsid w:val="00FF4964"/>
  </w:style>
  <w:style w:type="paragraph" w:customStyle="1" w:styleId="419C0D61FFDF4F5895C5D68ACA09F702">
    <w:name w:val="419C0D61FFDF4F5895C5D68ACA09F702"/>
    <w:rsid w:val="00FF4964"/>
  </w:style>
  <w:style w:type="paragraph" w:customStyle="1" w:styleId="878AE3C45E6342588A3BCB420A1DE10C">
    <w:name w:val="878AE3C45E6342588A3BCB420A1DE10C"/>
    <w:rsid w:val="00DB12F4"/>
  </w:style>
  <w:style w:type="paragraph" w:customStyle="1" w:styleId="25E434DC331F4770A54C3FD69D698F47">
    <w:name w:val="25E434DC331F4770A54C3FD69D698F47"/>
    <w:rsid w:val="007C274B"/>
  </w:style>
  <w:style w:type="paragraph" w:customStyle="1" w:styleId="247A6F0583314B25BE71C9F1DECADA93">
    <w:name w:val="247A6F0583314B25BE71C9F1DECADA93"/>
    <w:rsid w:val="00DD2C04"/>
  </w:style>
  <w:style w:type="character" w:styleId="PlaceholderText">
    <w:name w:val="Placeholder Text"/>
    <w:basedOn w:val="DefaultParagraphFont"/>
    <w:uiPriority w:val="99"/>
    <w:semiHidden/>
    <w:rsid w:val="006B040B"/>
    <w:rPr>
      <w:color w:val="808080"/>
    </w:rPr>
  </w:style>
  <w:style w:type="paragraph" w:customStyle="1" w:styleId="E4587FC36F7541919B9AACC91FB68260">
    <w:name w:val="E4587FC36F7541919B9AACC91FB68260"/>
    <w:rsid w:val="006B040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D5FBD-E806-42F5-8828-ADC9AAD3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 (Modern design)</Template>
  <TotalTime>90</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tessa</cp:lastModifiedBy>
  <cp:revision>10</cp:revision>
  <cp:lastPrinted>2018-05-27T09:51:00Z</cp:lastPrinted>
  <dcterms:created xsi:type="dcterms:W3CDTF">2019-07-04T14:50:00Z</dcterms:created>
  <dcterms:modified xsi:type="dcterms:W3CDTF">2019-07-04T16:16:00Z</dcterms:modified>
</cp:coreProperties>
</file>