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F64DE" w14:textId="50595762" w:rsidR="00A958EB" w:rsidRDefault="00C55E6F">
      <w:pPr>
        <w:spacing w:before="98"/>
        <w:ind w:left="111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noProof/>
          <w:color w:val="0070C0"/>
          <w:sz w:val="52"/>
          <w:szCs w:val="52"/>
          <w:u w:val="thick" w:color="0070C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D94A18B" wp14:editId="00524E1D">
            <wp:simplePos x="0" y="0"/>
            <wp:positionH relativeFrom="column">
              <wp:posOffset>4648200</wp:posOffset>
            </wp:positionH>
            <wp:positionV relativeFrom="paragraph">
              <wp:posOffset>162</wp:posOffset>
            </wp:positionV>
            <wp:extent cx="1645920" cy="1645920"/>
            <wp:effectExtent l="0" t="0" r="0" b="0"/>
            <wp:wrapThrough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2" b="4962"/>
                    <a:stretch/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15B">
        <w:rPr>
          <w:rFonts w:ascii="Calibri" w:eastAsia="Calibri" w:hAnsi="Calibri" w:cs="Calibri"/>
          <w:b/>
          <w:color w:val="0070C0"/>
          <w:w w:val="99"/>
          <w:sz w:val="52"/>
          <w:szCs w:val="52"/>
          <w:u w:val="thick" w:color="0070C0"/>
        </w:rPr>
        <w:t>MARY</w:t>
      </w:r>
      <w:r w:rsidR="005F115B">
        <w:rPr>
          <w:color w:val="0070C0"/>
          <w:w w:val="99"/>
          <w:sz w:val="52"/>
          <w:szCs w:val="52"/>
          <w:u w:val="thick" w:color="0070C0"/>
        </w:rPr>
        <w:t xml:space="preserve"> </w:t>
      </w:r>
      <w:r w:rsidR="005F115B">
        <w:rPr>
          <w:rFonts w:ascii="Calibri" w:eastAsia="Calibri" w:hAnsi="Calibri" w:cs="Calibri"/>
          <w:b/>
          <w:color w:val="0070C0"/>
          <w:w w:val="99"/>
          <w:sz w:val="52"/>
          <w:szCs w:val="52"/>
          <w:u w:val="thick" w:color="0070C0"/>
        </w:rPr>
        <w:t>ROSE</w:t>
      </w:r>
      <w:r w:rsidR="005F115B">
        <w:rPr>
          <w:color w:val="0070C0"/>
          <w:w w:val="99"/>
          <w:sz w:val="52"/>
          <w:szCs w:val="52"/>
          <w:u w:val="thick" w:color="0070C0"/>
        </w:rPr>
        <w:t xml:space="preserve"> </w:t>
      </w:r>
      <w:r w:rsidR="005F115B">
        <w:rPr>
          <w:rFonts w:ascii="Calibri" w:eastAsia="Calibri" w:hAnsi="Calibri" w:cs="Calibri"/>
          <w:b/>
          <w:color w:val="0070C0"/>
          <w:w w:val="99"/>
          <w:sz w:val="52"/>
          <w:szCs w:val="52"/>
          <w:u w:val="thick" w:color="0070C0"/>
        </w:rPr>
        <w:t>A.</w:t>
      </w:r>
      <w:r w:rsidR="005F115B">
        <w:rPr>
          <w:color w:val="0070C0"/>
          <w:w w:val="99"/>
          <w:sz w:val="52"/>
          <w:szCs w:val="52"/>
          <w:u w:val="thick" w:color="0070C0"/>
        </w:rPr>
        <w:t xml:space="preserve"> </w:t>
      </w:r>
      <w:r w:rsidR="005F115B">
        <w:rPr>
          <w:rFonts w:ascii="Calibri" w:eastAsia="Calibri" w:hAnsi="Calibri" w:cs="Calibri"/>
          <w:b/>
          <w:color w:val="0070C0"/>
          <w:w w:val="99"/>
          <w:sz w:val="52"/>
          <w:szCs w:val="52"/>
          <w:u w:val="thick" w:color="0070C0"/>
        </w:rPr>
        <w:t>ECALDRE</w:t>
      </w:r>
    </w:p>
    <w:p w14:paraId="2DED7FFA" w14:textId="14490534" w:rsidR="00A958EB" w:rsidRDefault="005F115B">
      <w:pPr>
        <w:spacing w:before="6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R. Bras Da Rosa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Edf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Ngan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Seng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Kok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 Fl18 Flat N, Macau</w:t>
      </w:r>
    </w:p>
    <w:p w14:paraId="0B535FE2" w14:textId="1F7E697E" w:rsidR="00A958EB" w:rsidRDefault="005F115B">
      <w:pPr>
        <w:spacing w:before="43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Contact No.: +853 62265388</w:t>
      </w:r>
    </w:p>
    <w:p w14:paraId="18920E36" w14:textId="77777777" w:rsidR="00A958EB" w:rsidRDefault="005F115B">
      <w:pPr>
        <w:spacing w:before="48" w:line="280" w:lineRule="exact"/>
        <w:ind w:lef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E-Mail Address: </w:t>
      </w:r>
      <w:hyperlink r:id="rId6">
        <w:r>
          <w:rPr>
            <w:rFonts w:ascii="Calibri" w:eastAsia="Calibri" w:hAnsi="Calibri" w:cs="Calibri"/>
            <w:b/>
            <w:color w:val="0070C0"/>
            <w:sz w:val="24"/>
            <w:szCs w:val="24"/>
            <w:u w:val="single" w:color="0070C0"/>
          </w:rPr>
          <w:t>mraecaldre@yahoo.com</w:t>
        </w:r>
      </w:hyperlink>
    </w:p>
    <w:p w14:paraId="3637EE6E" w14:textId="77777777" w:rsidR="00A958EB" w:rsidRDefault="00A958EB">
      <w:pPr>
        <w:spacing w:before="9" w:line="140" w:lineRule="exact"/>
        <w:rPr>
          <w:sz w:val="15"/>
          <w:szCs w:val="15"/>
        </w:rPr>
      </w:pPr>
    </w:p>
    <w:p w14:paraId="1AC2D060" w14:textId="77777777" w:rsidR="00A958EB" w:rsidRDefault="00A958EB">
      <w:pPr>
        <w:spacing w:line="200" w:lineRule="exact"/>
      </w:pPr>
    </w:p>
    <w:p w14:paraId="3EC0A142" w14:textId="77777777" w:rsidR="00A958EB" w:rsidRDefault="00A958EB">
      <w:pPr>
        <w:spacing w:line="200" w:lineRule="exact"/>
      </w:pPr>
    </w:p>
    <w:p w14:paraId="7EF72528" w14:textId="77777777" w:rsidR="00A958EB" w:rsidRDefault="00A958EB">
      <w:pPr>
        <w:spacing w:line="200" w:lineRule="exact"/>
      </w:pPr>
    </w:p>
    <w:p w14:paraId="6A597AF8" w14:textId="77777777" w:rsidR="00A958EB" w:rsidRDefault="00A958EB">
      <w:pPr>
        <w:spacing w:line="200" w:lineRule="exact"/>
      </w:pPr>
    </w:p>
    <w:p w14:paraId="05CF7DA6" w14:textId="77777777" w:rsidR="00A958EB" w:rsidRPr="00C55E6F" w:rsidRDefault="00A958EB">
      <w:pPr>
        <w:spacing w:line="200" w:lineRule="exact"/>
        <w:rPr>
          <w:sz w:val="24"/>
          <w:szCs w:val="24"/>
        </w:rPr>
      </w:pPr>
    </w:p>
    <w:p w14:paraId="0413FEF5" w14:textId="77777777" w:rsidR="00A958EB" w:rsidRPr="00C55E6F" w:rsidRDefault="005F115B">
      <w:pPr>
        <w:spacing w:before="14"/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70C0"/>
          <w:sz w:val="24"/>
          <w:szCs w:val="24"/>
        </w:rPr>
        <w:t>HIGHLIGHTS</w:t>
      </w:r>
    </w:p>
    <w:p w14:paraId="0E28B295" w14:textId="77777777" w:rsidR="00A958EB" w:rsidRPr="00C55E6F" w:rsidRDefault="005F115B" w:rsidP="004366F0">
      <w:pPr>
        <w:ind w:left="47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Verdana" w:eastAsia="Verdana" w:hAnsi="Verdana" w:cs="Verdana"/>
          <w:sz w:val="24"/>
          <w:szCs w:val="24"/>
        </w:rPr>
        <w:t xml:space="preserve">•   </w:t>
      </w:r>
      <w:r w:rsidRPr="00C55E6F">
        <w:rPr>
          <w:rFonts w:ascii="Calibri" w:eastAsia="Calibri" w:hAnsi="Calibri" w:cs="Calibri"/>
          <w:sz w:val="24"/>
          <w:szCs w:val="24"/>
        </w:rPr>
        <w:t>Graduate of Advance Diploma in Computer Programming.</w:t>
      </w:r>
    </w:p>
    <w:p w14:paraId="4A57ACBC" w14:textId="357D0C9D" w:rsidR="00A958EB" w:rsidRPr="00C55E6F" w:rsidRDefault="005F115B" w:rsidP="004366F0">
      <w:pPr>
        <w:tabs>
          <w:tab w:val="left" w:pos="820"/>
        </w:tabs>
        <w:ind w:left="831" w:right="132" w:hanging="360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Verdana" w:eastAsia="Verdana" w:hAnsi="Verdana" w:cs="Verdana"/>
          <w:sz w:val="24"/>
          <w:szCs w:val="24"/>
        </w:rPr>
        <w:t>•</w:t>
      </w:r>
      <w:r w:rsidRPr="00C55E6F">
        <w:rPr>
          <w:rFonts w:ascii="Verdana" w:eastAsia="Verdana" w:hAnsi="Verdana" w:cs="Verdana"/>
          <w:sz w:val="24"/>
          <w:szCs w:val="24"/>
        </w:rPr>
        <w:tab/>
      </w:r>
      <w:r w:rsidRPr="00C55E6F">
        <w:rPr>
          <w:rFonts w:ascii="Calibri" w:eastAsia="Calibri" w:hAnsi="Calibri" w:cs="Calibri"/>
          <w:sz w:val="24"/>
          <w:szCs w:val="24"/>
        </w:rPr>
        <w:t xml:space="preserve">Computer Literate in Microsoft Office applications such as Word, Excel, </w:t>
      </w:r>
      <w:r w:rsidR="00C55E6F">
        <w:rPr>
          <w:rFonts w:ascii="Calibri" w:eastAsia="Calibri" w:hAnsi="Calibri" w:cs="Calibri"/>
          <w:sz w:val="24"/>
          <w:szCs w:val="24"/>
        </w:rPr>
        <w:t>and</w:t>
      </w:r>
      <w:r w:rsidRPr="00C55E6F">
        <w:rPr>
          <w:rFonts w:ascii="Calibri" w:eastAsia="Calibri" w:hAnsi="Calibri" w:cs="Calibri"/>
          <w:sz w:val="24"/>
          <w:szCs w:val="24"/>
        </w:rPr>
        <w:t xml:space="preserve"> PowerPoint</w:t>
      </w:r>
      <w:r w:rsidR="00C55E6F">
        <w:rPr>
          <w:rFonts w:ascii="Calibri" w:eastAsia="Calibri" w:hAnsi="Calibri" w:cs="Calibri"/>
          <w:sz w:val="24"/>
          <w:szCs w:val="24"/>
        </w:rPr>
        <w:t>.</w:t>
      </w:r>
    </w:p>
    <w:p w14:paraId="208A8164" w14:textId="74BAA01E" w:rsidR="00A958EB" w:rsidRPr="00C55E6F" w:rsidRDefault="005F115B" w:rsidP="004366F0">
      <w:pPr>
        <w:tabs>
          <w:tab w:val="left" w:pos="820"/>
        </w:tabs>
        <w:ind w:left="831" w:right="136" w:hanging="360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Verdana" w:eastAsia="Verdana" w:hAnsi="Verdana" w:cs="Verdana"/>
          <w:sz w:val="24"/>
          <w:szCs w:val="24"/>
        </w:rPr>
        <w:t>•</w:t>
      </w:r>
      <w:r w:rsidRPr="00C55E6F">
        <w:rPr>
          <w:rFonts w:ascii="Verdana" w:eastAsia="Verdana" w:hAnsi="Verdana" w:cs="Verdana"/>
          <w:sz w:val="24"/>
          <w:szCs w:val="24"/>
        </w:rPr>
        <w:tab/>
      </w:r>
      <w:r w:rsidRPr="00C55E6F">
        <w:rPr>
          <w:rFonts w:ascii="Calibri" w:eastAsia="Calibri" w:hAnsi="Calibri" w:cs="Calibri"/>
          <w:sz w:val="24"/>
          <w:szCs w:val="24"/>
        </w:rPr>
        <w:t>Install, diagnose, repair and maintain information technology infrastructure including but not limited to printers, copiers, scanners.</w:t>
      </w:r>
    </w:p>
    <w:p w14:paraId="7C928BAD" w14:textId="77777777" w:rsidR="00A958EB" w:rsidRPr="00C55E6F" w:rsidRDefault="005F115B" w:rsidP="004366F0">
      <w:pPr>
        <w:ind w:left="47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Verdana" w:eastAsia="Verdana" w:hAnsi="Verdana" w:cs="Verdana"/>
          <w:sz w:val="24"/>
          <w:szCs w:val="24"/>
        </w:rPr>
        <w:t xml:space="preserve">•   </w:t>
      </w:r>
      <w:r w:rsidRPr="00C55E6F">
        <w:rPr>
          <w:rFonts w:ascii="Calibri" w:eastAsia="Calibri" w:hAnsi="Calibri" w:cs="Calibri"/>
          <w:sz w:val="24"/>
          <w:szCs w:val="24"/>
        </w:rPr>
        <w:t>Good in English communication and can speak basic Cantonese language.</w:t>
      </w:r>
    </w:p>
    <w:p w14:paraId="1D056E73" w14:textId="77777777" w:rsidR="00A958EB" w:rsidRPr="00C55E6F" w:rsidRDefault="005F115B" w:rsidP="004366F0">
      <w:pPr>
        <w:ind w:left="47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Verdana" w:eastAsia="Verdana" w:hAnsi="Verdana" w:cs="Verdana"/>
          <w:sz w:val="24"/>
          <w:szCs w:val="24"/>
        </w:rPr>
        <w:t xml:space="preserve">•   </w:t>
      </w:r>
      <w:r w:rsidRPr="00C55E6F">
        <w:rPr>
          <w:rFonts w:ascii="Calibri" w:eastAsia="Calibri" w:hAnsi="Calibri" w:cs="Calibri"/>
          <w:sz w:val="24"/>
          <w:szCs w:val="24"/>
        </w:rPr>
        <w:t>Works well under pressure. Highly responsible and reliable.</w:t>
      </w:r>
    </w:p>
    <w:p w14:paraId="746AFC54" w14:textId="77777777" w:rsidR="00A958EB" w:rsidRPr="00C55E6F" w:rsidRDefault="005F115B" w:rsidP="004366F0">
      <w:pPr>
        <w:ind w:left="47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Verdana" w:eastAsia="Verdana" w:hAnsi="Verdana" w:cs="Verdana"/>
          <w:sz w:val="24"/>
          <w:szCs w:val="24"/>
        </w:rPr>
        <w:t xml:space="preserve">•   </w:t>
      </w:r>
      <w:r w:rsidRPr="00C55E6F">
        <w:rPr>
          <w:rFonts w:ascii="Calibri" w:eastAsia="Calibri" w:hAnsi="Calibri" w:cs="Calibri"/>
          <w:sz w:val="24"/>
          <w:szCs w:val="24"/>
        </w:rPr>
        <w:t>Excellent multi-tasking; neat and clean appearance; learns quickly.</w:t>
      </w:r>
    </w:p>
    <w:p w14:paraId="35ADFF4C" w14:textId="65BA237F" w:rsidR="00C55E6F" w:rsidRPr="0048149D" w:rsidRDefault="00C55E6F" w:rsidP="004366F0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48149D">
        <w:rPr>
          <w:rFonts w:asciiTheme="minorHAnsi" w:hAnsiTheme="minorHAnsi" w:cstheme="minorHAnsi"/>
          <w:sz w:val="24"/>
          <w:szCs w:val="24"/>
        </w:rPr>
        <w:t>Competent and dependable housekeeper with experience in five-star hotel. Valued for impeccable standards in maintaining a clean, sanitized, tidy and pleasant environment for hotel guests and clients. Skilled at selecting the best tools and methods for all cleaning jobs.</w:t>
      </w:r>
    </w:p>
    <w:p w14:paraId="6F27D342" w14:textId="2A0BC0CB" w:rsidR="00C55E6F" w:rsidRPr="0048149D" w:rsidRDefault="00C55E6F" w:rsidP="004366F0">
      <w:pPr>
        <w:pStyle w:val="ListParagraph"/>
        <w:numPr>
          <w:ilvl w:val="0"/>
          <w:numId w:val="10"/>
        </w:numPr>
        <w:shd w:val="clear" w:color="auto" w:fill="FFFFFF"/>
        <w:ind w:right="15"/>
        <w:rPr>
          <w:rFonts w:asciiTheme="minorHAnsi" w:hAnsiTheme="minorHAnsi" w:cstheme="minorHAnsi"/>
          <w:sz w:val="24"/>
          <w:szCs w:val="24"/>
        </w:rPr>
      </w:pPr>
      <w:r w:rsidRPr="0048149D">
        <w:rPr>
          <w:rFonts w:asciiTheme="minorHAnsi" w:hAnsiTheme="minorHAnsi" w:cstheme="minorHAnsi"/>
          <w:sz w:val="24"/>
          <w:szCs w:val="24"/>
        </w:rPr>
        <w:t>Housekeeping skills: Daily &amp; Deep Cleanin</w:t>
      </w:r>
      <w:r w:rsidR="004366F0">
        <w:rPr>
          <w:rFonts w:asciiTheme="minorHAnsi" w:hAnsiTheme="minorHAnsi" w:cstheme="minorHAnsi"/>
          <w:sz w:val="24"/>
          <w:szCs w:val="24"/>
        </w:rPr>
        <w:t>g</w:t>
      </w:r>
      <w:r w:rsidR="004366F0">
        <w:rPr>
          <w:rFonts w:asciiTheme="minorHAnsi" w:hAnsiTheme="minorHAnsi" w:cstheme="minorHAnsi"/>
          <w:sz w:val="24"/>
          <w:szCs w:val="24"/>
        </w:rPr>
        <w:tab/>
        <w:t xml:space="preserve">; Carpet Cleaning &amp; </w:t>
      </w:r>
      <w:r w:rsidRPr="0048149D">
        <w:rPr>
          <w:rFonts w:asciiTheme="minorHAnsi" w:hAnsiTheme="minorHAnsi" w:cstheme="minorHAnsi"/>
          <w:sz w:val="24"/>
          <w:szCs w:val="24"/>
        </w:rPr>
        <w:t xml:space="preserve">Floor Polishing; Dusting &amp; Polishing; Vacuuming &amp; Mopping; </w:t>
      </w:r>
      <w:r>
        <w:rPr>
          <w:rFonts w:asciiTheme="minorHAnsi" w:hAnsiTheme="minorHAnsi" w:cstheme="minorHAnsi"/>
          <w:sz w:val="24"/>
          <w:szCs w:val="24"/>
        </w:rPr>
        <w:t>Toilet</w:t>
      </w:r>
      <w:r w:rsidRPr="0048149D">
        <w:rPr>
          <w:rFonts w:asciiTheme="minorHAnsi" w:hAnsiTheme="minorHAnsi" w:cstheme="minorHAnsi"/>
          <w:sz w:val="24"/>
          <w:szCs w:val="24"/>
        </w:rPr>
        <w:t xml:space="preserve"> Cleaning; Countertop, Appliance &amp; Grout Cleaning; </w:t>
      </w:r>
      <w:r w:rsidR="004366F0">
        <w:rPr>
          <w:rFonts w:asciiTheme="minorHAnsi" w:hAnsiTheme="minorHAnsi" w:cstheme="minorHAnsi"/>
          <w:sz w:val="24"/>
          <w:szCs w:val="24"/>
        </w:rPr>
        <w:t>Glass</w:t>
      </w:r>
      <w:bookmarkStart w:id="0" w:name="_GoBack"/>
      <w:bookmarkEnd w:id="0"/>
      <w:r w:rsidRPr="0048149D">
        <w:rPr>
          <w:rFonts w:asciiTheme="minorHAnsi" w:hAnsiTheme="minorHAnsi" w:cstheme="minorHAnsi"/>
          <w:sz w:val="24"/>
          <w:szCs w:val="24"/>
        </w:rPr>
        <w:t xml:space="preserve"> Treatment Cleaning; Furniture &amp; Upholstery Clean</w:t>
      </w:r>
      <w:r w:rsidR="004366F0">
        <w:rPr>
          <w:rFonts w:asciiTheme="minorHAnsi" w:hAnsiTheme="minorHAnsi" w:cstheme="minorHAnsi"/>
          <w:sz w:val="24"/>
          <w:szCs w:val="24"/>
        </w:rPr>
        <w:t>ing; Room Tidying &amp; Organizing.</w:t>
      </w:r>
    </w:p>
    <w:p w14:paraId="6F23A3F0" w14:textId="77777777" w:rsidR="00C55E6F" w:rsidRPr="00C55E6F" w:rsidRDefault="00C55E6F" w:rsidP="004366F0">
      <w:pPr>
        <w:rPr>
          <w:sz w:val="24"/>
          <w:szCs w:val="24"/>
        </w:rPr>
      </w:pPr>
    </w:p>
    <w:p w14:paraId="64869132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70C0"/>
          <w:sz w:val="24"/>
          <w:szCs w:val="24"/>
        </w:rPr>
        <w:t>EXPERIENCE</w:t>
      </w:r>
    </w:p>
    <w:p w14:paraId="197D0DC6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 xml:space="preserve">November 2015 – Present           </w:t>
      </w:r>
      <w:r w:rsidRPr="00C55E6F">
        <w:rPr>
          <w:rFonts w:ascii="Calibri" w:eastAsia="Calibri" w:hAnsi="Calibri" w:cs="Calibri"/>
          <w:b/>
          <w:sz w:val="24"/>
          <w:szCs w:val="24"/>
        </w:rPr>
        <w:t>Public Area Attendant</w:t>
      </w:r>
    </w:p>
    <w:p w14:paraId="6D8619E7" w14:textId="77777777" w:rsidR="00A958EB" w:rsidRPr="00C55E6F" w:rsidRDefault="005F115B" w:rsidP="00C55E6F">
      <w:pPr>
        <w:ind w:left="2991" w:firstLine="249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 xml:space="preserve">Sands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Cotai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Central – Est. do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Istmo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s/n,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Cotai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>, Macau</w:t>
      </w:r>
    </w:p>
    <w:p w14:paraId="4C9C9CDE" w14:textId="4270FB95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Consistently offer professional, friendly and engaging services.</w:t>
      </w:r>
    </w:p>
    <w:p w14:paraId="2F3AC47F" w14:textId="5729E893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Clean assigned public areas throughout hotel.</w:t>
      </w:r>
    </w:p>
    <w:p w14:paraId="7C90F96D" w14:textId="39ED8480" w:rsidR="00A958EB" w:rsidRPr="00C55E6F" w:rsidRDefault="005F115B" w:rsidP="00C55E6F">
      <w:pPr>
        <w:pStyle w:val="ListParagraph"/>
        <w:numPr>
          <w:ilvl w:val="0"/>
          <w:numId w:val="8"/>
        </w:numPr>
        <w:spacing w:before="7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Empty trash in all public areas and clean public area restrooms.</w:t>
      </w:r>
    </w:p>
    <w:p w14:paraId="60BDBAC3" w14:textId="3CE98CCD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right="73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Clean all mirrors, inside of windows, wipe and dust all surfaces; keeping all brass shiny.</w:t>
      </w:r>
    </w:p>
    <w:p w14:paraId="69B2C7E5" w14:textId="02E121C0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Vacuum carpets where needed.</w:t>
      </w:r>
    </w:p>
    <w:p w14:paraId="0AAB7C1A" w14:textId="3336E0E2" w:rsidR="00A958EB" w:rsidRPr="00C55E6F" w:rsidRDefault="005F115B" w:rsidP="00C55E6F">
      <w:pPr>
        <w:pStyle w:val="ListParagraph"/>
        <w:numPr>
          <w:ilvl w:val="0"/>
          <w:numId w:val="8"/>
        </w:numPr>
        <w:spacing w:before="7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Follow departmental policies, procedures and service standards.</w:t>
      </w:r>
    </w:p>
    <w:p w14:paraId="6FC4B81A" w14:textId="45690F42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Report necessary maintenance items.</w:t>
      </w:r>
    </w:p>
    <w:p w14:paraId="6F070DE7" w14:textId="3607A2EE" w:rsidR="00C55E6F" w:rsidRPr="00C55E6F" w:rsidRDefault="005F115B" w:rsidP="00C55E6F">
      <w:pPr>
        <w:pStyle w:val="ListParagraph"/>
        <w:numPr>
          <w:ilvl w:val="0"/>
          <w:numId w:val="8"/>
        </w:numPr>
        <w:spacing w:before="7"/>
        <w:ind w:left="3240" w:right="-2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Follow all safety and</w:t>
      </w:r>
      <w:r w:rsidR="00C55E6F" w:rsidRPr="00C55E6F">
        <w:rPr>
          <w:rFonts w:ascii="Calibri" w:eastAsia="Calibri" w:hAnsi="Calibri" w:cs="Calibri"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sz w:val="24"/>
          <w:szCs w:val="24"/>
        </w:rPr>
        <w:t xml:space="preserve">sanitation policies. </w:t>
      </w:r>
    </w:p>
    <w:p w14:paraId="76A0DF74" w14:textId="77777777" w:rsidR="00C55E6F" w:rsidRPr="00C55E6F" w:rsidRDefault="00C55E6F" w:rsidP="00C55E6F">
      <w:pPr>
        <w:spacing w:before="7"/>
        <w:ind w:left="111" w:right="3703" w:hanging="21"/>
        <w:rPr>
          <w:rFonts w:ascii="Calibri" w:eastAsia="Calibri" w:hAnsi="Calibri" w:cs="Calibri"/>
          <w:sz w:val="24"/>
          <w:szCs w:val="24"/>
        </w:rPr>
      </w:pPr>
    </w:p>
    <w:p w14:paraId="68D7A24C" w14:textId="434985DA" w:rsidR="00A958EB" w:rsidRPr="00C55E6F" w:rsidRDefault="005F115B" w:rsidP="00C55E6F">
      <w:pPr>
        <w:spacing w:before="7"/>
        <w:ind w:left="111" w:right="3703" w:hanging="2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 xml:space="preserve">May 2014 – November 2014       </w:t>
      </w:r>
      <w:r w:rsidRPr="00C55E6F">
        <w:rPr>
          <w:rFonts w:ascii="Calibri" w:eastAsia="Calibri" w:hAnsi="Calibri" w:cs="Calibri"/>
          <w:b/>
          <w:sz w:val="24"/>
          <w:szCs w:val="24"/>
        </w:rPr>
        <w:t>Laundry Attendant</w:t>
      </w:r>
    </w:p>
    <w:p w14:paraId="337A2A55" w14:textId="77777777" w:rsidR="00A958EB" w:rsidRPr="00C55E6F" w:rsidRDefault="005F115B" w:rsidP="00C55E6F">
      <w:pPr>
        <w:ind w:left="2991" w:firstLine="249"/>
        <w:rPr>
          <w:rFonts w:ascii="Calibri" w:eastAsia="Calibri" w:hAnsi="Calibri" w:cs="Calibri"/>
          <w:sz w:val="24"/>
          <w:szCs w:val="24"/>
        </w:rPr>
      </w:pPr>
      <w:proofErr w:type="spellStart"/>
      <w:r w:rsidRPr="00C55E6F">
        <w:rPr>
          <w:rFonts w:ascii="Calibri" w:eastAsia="Calibri" w:hAnsi="Calibri" w:cs="Calibri"/>
          <w:sz w:val="24"/>
          <w:szCs w:val="24"/>
        </w:rPr>
        <w:t>Cleanhouse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Laundry Shop Inc. –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Sauyo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Rd. Novaliches, Quezon City</w:t>
      </w:r>
    </w:p>
    <w:p w14:paraId="70B6C7DB" w14:textId="18AF514B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Sorts laundry items received for washing by colors and white</w:t>
      </w:r>
    </w:p>
    <w:p w14:paraId="2F1E199E" w14:textId="336B6BC5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Pre-treats laundry for stains.</w:t>
      </w:r>
    </w:p>
    <w:p w14:paraId="30C97C05" w14:textId="077E6D5F" w:rsidR="00A958EB" w:rsidRPr="00C55E6F" w:rsidRDefault="005F115B" w:rsidP="00C55E6F">
      <w:pPr>
        <w:pStyle w:val="ListParagraph"/>
        <w:numPr>
          <w:ilvl w:val="0"/>
          <w:numId w:val="8"/>
        </w:numPr>
        <w:spacing w:before="7"/>
        <w:ind w:left="3240" w:right="332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Loads and operates dryers, insuring proper weight of load and correctness of temperature.</w:t>
      </w:r>
    </w:p>
    <w:p w14:paraId="3CA79971" w14:textId="662D838C" w:rsidR="00A958EB" w:rsidRPr="00C55E6F" w:rsidRDefault="005F115B" w:rsidP="00C55E6F">
      <w:pPr>
        <w:pStyle w:val="ListParagraph"/>
        <w:numPr>
          <w:ilvl w:val="0"/>
          <w:numId w:val="8"/>
        </w:numPr>
        <w:spacing w:before="2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Neatly fold and bag laundry for customer pick up.</w:t>
      </w:r>
    </w:p>
    <w:p w14:paraId="04B664CA" w14:textId="241B8806" w:rsidR="00A958EB" w:rsidRPr="00C55E6F" w:rsidRDefault="005F115B" w:rsidP="00C55E6F">
      <w:pPr>
        <w:pStyle w:val="ListParagraph"/>
        <w:numPr>
          <w:ilvl w:val="0"/>
          <w:numId w:val="8"/>
        </w:numPr>
        <w:spacing w:before="2" w:line="244" w:lineRule="auto"/>
        <w:ind w:left="3240" w:right="272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Maintains cleanliness of store by wiping counter tops, machine tops and soap receptacles. Kept dry and clear of laundry area.</w:t>
      </w:r>
    </w:p>
    <w:p w14:paraId="24F9071A" w14:textId="2CC5AC4A" w:rsidR="00C55E6F" w:rsidRPr="005F115B" w:rsidRDefault="005F115B" w:rsidP="005F115B">
      <w:pPr>
        <w:pStyle w:val="ListParagraph"/>
        <w:numPr>
          <w:ilvl w:val="0"/>
          <w:numId w:val="8"/>
        </w:numPr>
        <w:spacing w:line="260" w:lineRule="exact"/>
        <w:ind w:left="3240" w:hanging="270"/>
        <w:jc w:val="both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Inventory of chemicals and encoding the daily, weekly and monthly sales.</w:t>
      </w:r>
    </w:p>
    <w:p w14:paraId="12897927" w14:textId="77777777" w:rsidR="004366F0" w:rsidRDefault="004366F0" w:rsidP="00C55E6F">
      <w:pPr>
        <w:spacing w:before="46"/>
        <w:ind w:firstLine="90"/>
        <w:rPr>
          <w:rFonts w:ascii="Calibri" w:eastAsia="Calibri" w:hAnsi="Calibri" w:cs="Calibri"/>
          <w:b/>
          <w:color w:val="0070C0"/>
          <w:sz w:val="24"/>
          <w:szCs w:val="24"/>
        </w:rPr>
      </w:pPr>
    </w:p>
    <w:p w14:paraId="00D481BA" w14:textId="70AF5CD6" w:rsidR="00A958EB" w:rsidRPr="00C55E6F" w:rsidRDefault="005F115B" w:rsidP="00C55E6F">
      <w:pPr>
        <w:spacing w:before="46"/>
        <w:ind w:firstLine="90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70C0"/>
          <w:sz w:val="24"/>
          <w:szCs w:val="24"/>
        </w:rPr>
        <w:lastRenderedPageBreak/>
        <w:t>TRAINING</w:t>
      </w:r>
    </w:p>
    <w:p w14:paraId="73816208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 xml:space="preserve">Room Attendant/F&amp;B Waiter </w:t>
      </w:r>
      <w:r w:rsidRPr="00C55E6F">
        <w:rPr>
          <w:rFonts w:ascii="Calibri" w:eastAsia="Calibri" w:hAnsi="Calibri" w:cs="Calibri"/>
          <w:sz w:val="24"/>
          <w:szCs w:val="24"/>
        </w:rPr>
        <w:t>(OJT - 400 Hours)</w:t>
      </w:r>
    </w:p>
    <w:p w14:paraId="459AC637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proofErr w:type="spellStart"/>
      <w:r w:rsidRPr="00C55E6F">
        <w:rPr>
          <w:rFonts w:ascii="Calibri" w:eastAsia="Calibri" w:hAnsi="Calibri" w:cs="Calibri"/>
          <w:sz w:val="24"/>
          <w:szCs w:val="24"/>
        </w:rPr>
        <w:t>Tagaytay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Country Hotel - October 2013 – December 2013</w:t>
      </w:r>
    </w:p>
    <w:p w14:paraId="5DB3145B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Olivarez Plaza E. Aguinaldo Hi-way, Tagaytay City</w:t>
      </w:r>
    </w:p>
    <w:p w14:paraId="3A20C1DF" w14:textId="77777777" w:rsidR="00A958EB" w:rsidRPr="00C55E6F" w:rsidRDefault="00A958EB">
      <w:pPr>
        <w:spacing w:before="13" w:line="280" w:lineRule="exact"/>
        <w:rPr>
          <w:sz w:val="24"/>
          <w:szCs w:val="24"/>
        </w:rPr>
      </w:pPr>
    </w:p>
    <w:p w14:paraId="15BA678C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 xml:space="preserve">Computer Technician </w:t>
      </w:r>
      <w:r w:rsidRPr="00C55E6F">
        <w:rPr>
          <w:rFonts w:ascii="Calibri" w:eastAsia="Calibri" w:hAnsi="Calibri" w:cs="Calibri"/>
          <w:sz w:val="24"/>
          <w:szCs w:val="24"/>
        </w:rPr>
        <w:t>(OJT - 300 Hours)</w:t>
      </w:r>
    </w:p>
    <w:p w14:paraId="2B23300A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Netopia SMF Branch - February 2012 – April 2012</w:t>
      </w:r>
    </w:p>
    <w:p w14:paraId="4C00AF7C" w14:textId="77777777" w:rsidR="004366F0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2/F Unit12, Fairview Center Mall,</w:t>
      </w:r>
      <w:r w:rsidR="004366F0">
        <w:rPr>
          <w:rFonts w:ascii="Calibri" w:eastAsia="Calibri" w:hAnsi="Calibri" w:cs="Calibri"/>
          <w:sz w:val="24"/>
          <w:szCs w:val="24"/>
        </w:rPr>
        <w:t xml:space="preserve"> Don Mariano Marcos Hi-way cor.</w:t>
      </w:r>
    </w:p>
    <w:p w14:paraId="7FF6C2BA" w14:textId="7398E7C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Regalado St. Fairview, Quezon City.</w:t>
      </w:r>
    </w:p>
    <w:p w14:paraId="38994445" w14:textId="77777777" w:rsidR="00A958EB" w:rsidRPr="00C55E6F" w:rsidRDefault="00A958EB">
      <w:pPr>
        <w:spacing w:before="13" w:line="280" w:lineRule="exact"/>
        <w:rPr>
          <w:sz w:val="24"/>
          <w:szCs w:val="24"/>
        </w:rPr>
      </w:pPr>
    </w:p>
    <w:p w14:paraId="6ADCD7B7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70C0"/>
          <w:sz w:val="24"/>
          <w:szCs w:val="24"/>
        </w:rPr>
        <w:t>EDUCATIONAL ATTAINTMENT</w:t>
      </w:r>
    </w:p>
    <w:p w14:paraId="52F2C26C" w14:textId="51C3A0ED" w:rsidR="00A958EB" w:rsidRPr="00C55E6F" w:rsidRDefault="00C55E6F" w:rsidP="00C55E6F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  </w:t>
      </w:r>
      <w:r w:rsidR="005F115B" w:rsidRPr="00C55E6F">
        <w:rPr>
          <w:rFonts w:ascii="Calibri" w:eastAsia="Calibri" w:hAnsi="Calibri" w:cs="Calibri"/>
          <w:b/>
          <w:sz w:val="24"/>
          <w:szCs w:val="24"/>
        </w:rPr>
        <w:t>Professional Housekeeping NCII (July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15B" w:rsidRPr="00C55E6F">
        <w:rPr>
          <w:rFonts w:ascii="Calibri" w:eastAsia="Calibri" w:hAnsi="Calibri" w:cs="Calibri"/>
          <w:b/>
          <w:sz w:val="24"/>
          <w:szCs w:val="24"/>
        </w:rPr>
        <w:t>2013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15B" w:rsidRPr="00C55E6F">
        <w:rPr>
          <w:rFonts w:ascii="Calibri" w:eastAsia="Calibri" w:hAnsi="Calibri" w:cs="Calibri"/>
          <w:b/>
          <w:sz w:val="24"/>
          <w:szCs w:val="24"/>
        </w:rPr>
        <w:t>–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15B" w:rsidRPr="00C55E6F">
        <w:rPr>
          <w:rFonts w:ascii="Calibri" w:eastAsia="Calibri" w:hAnsi="Calibri" w:cs="Calibri"/>
          <w:b/>
          <w:sz w:val="24"/>
          <w:szCs w:val="24"/>
        </w:rPr>
        <w:t>August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15B" w:rsidRPr="00C55E6F">
        <w:rPr>
          <w:rFonts w:ascii="Calibri" w:eastAsia="Calibri" w:hAnsi="Calibri" w:cs="Calibri"/>
          <w:b/>
          <w:sz w:val="24"/>
          <w:szCs w:val="24"/>
        </w:rPr>
        <w:t>2013)</w:t>
      </w:r>
    </w:p>
    <w:p w14:paraId="46199030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Canadian Tourism and Hospitality Institute</w:t>
      </w:r>
    </w:p>
    <w:p w14:paraId="5DBD4AF1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2/F Paragon Plaza, EDSA cor. Reliance St., Mandaluyong City</w:t>
      </w:r>
    </w:p>
    <w:p w14:paraId="41F0E0A8" w14:textId="77777777" w:rsidR="00A958EB" w:rsidRPr="00C55E6F" w:rsidRDefault="00A958EB">
      <w:pPr>
        <w:spacing w:before="11" w:line="260" w:lineRule="exact"/>
        <w:rPr>
          <w:sz w:val="24"/>
          <w:szCs w:val="24"/>
        </w:rPr>
      </w:pPr>
    </w:p>
    <w:p w14:paraId="50E77674" w14:textId="36D46418" w:rsidR="00A958EB" w:rsidRPr="00C55E6F" w:rsidRDefault="005F115B" w:rsidP="004366F0">
      <w:pPr>
        <w:spacing w:line="260" w:lineRule="exact"/>
        <w:ind w:left="111" w:right="-55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>Computer Technician (January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2013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–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May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2013</w:t>
      </w:r>
      <w:r w:rsidRPr="00C55E6F">
        <w:rPr>
          <w:rFonts w:ascii="Calibri" w:eastAsia="Calibri" w:hAnsi="Calibri" w:cs="Calibri"/>
          <w:sz w:val="24"/>
          <w:szCs w:val="24"/>
        </w:rPr>
        <w:t>) TESDA Accredited</w:t>
      </w:r>
    </w:p>
    <w:p w14:paraId="5AB82FC8" w14:textId="77777777" w:rsidR="00A958EB" w:rsidRPr="00C55E6F" w:rsidRDefault="005F115B">
      <w:pPr>
        <w:spacing w:before="2"/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Xavier Technical Training Center Corporation</w:t>
      </w:r>
    </w:p>
    <w:p w14:paraId="670DFE38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 xml:space="preserve">Jason Complex,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Quirino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Hi-way,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Tungkong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Mangga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SJDM, Bulacan</w:t>
      </w:r>
    </w:p>
    <w:p w14:paraId="1EDEA022" w14:textId="77777777" w:rsidR="00A958EB" w:rsidRPr="00C55E6F" w:rsidRDefault="00A958EB">
      <w:pPr>
        <w:spacing w:before="9" w:line="260" w:lineRule="exact"/>
        <w:rPr>
          <w:sz w:val="24"/>
          <w:szCs w:val="24"/>
        </w:rPr>
      </w:pPr>
    </w:p>
    <w:p w14:paraId="5DB20082" w14:textId="5243F208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>Advance Diploma in Computer Programming (May 2011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– March 2012)</w:t>
      </w:r>
    </w:p>
    <w:p w14:paraId="10CA51FF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Informatics Fairview Campus</w:t>
      </w:r>
    </w:p>
    <w:p w14:paraId="3CB86427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2/F JTM Building, Regalado Avenue, Fairview, Quezon City, Philippines</w:t>
      </w:r>
    </w:p>
    <w:p w14:paraId="08E6EEB5" w14:textId="77777777" w:rsidR="00A958EB" w:rsidRPr="00C55E6F" w:rsidRDefault="00A958EB">
      <w:pPr>
        <w:spacing w:before="7" w:line="100" w:lineRule="exact"/>
        <w:rPr>
          <w:sz w:val="24"/>
          <w:szCs w:val="24"/>
        </w:rPr>
      </w:pPr>
    </w:p>
    <w:p w14:paraId="1E60549F" w14:textId="77777777" w:rsidR="00A958EB" w:rsidRPr="00C55E6F" w:rsidRDefault="00A958EB">
      <w:pPr>
        <w:spacing w:line="200" w:lineRule="exact"/>
        <w:rPr>
          <w:sz w:val="24"/>
          <w:szCs w:val="24"/>
        </w:rPr>
      </w:pPr>
    </w:p>
    <w:p w14:paraId="709B1A72" w14:textId="5889E304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>Manuel Luis Quezon High School (2005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-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2009)</w:t>
      </w:r>
    </w:p>
    <w:p w14:paraId="09527A95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Camia Street, Malaria Tala, Caloocan City</w:t>
      </w:r>
    </w:p>
    <w:p w14:paraId="3C3560A6" w14:textId="77777777" w:rsidR="00A958EB" w:rsidRPr="00C55E6F" w:rsidRDefault="00A958EB">
      <w:pPr>
        <w:spacing w:before="3" w:line="280" w:lineRule="exact"/>
        <w:rPr>
          <w:sz w:val="24"/>
          <w:szCs w:val="24"/>
        </w:rPr>
      </w:pPr>
    </w:p>
    <w:p w14:paraId="66C994D2" w14:textId="1CEF8506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>Manuel Luis Quezon Elementary School (1999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-</w:t>
      </w:r>
      <w:r w:rsidR="004366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b/>
          <w:sz w:val="24"/>
          <w:szCs w:val="24"/>
        </w:rPr>
        <w:t>2005)</w:t>
      </w:r>
    </w:p>
    <w:p w14:paraId="5E5F384B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Malaria Road, Tala, Caloocan City</w:t>
      </w:r>
    </w:p>
    <w:p w14:paraId="05FF86B1" w14:textId="77777777" w:rsidR="00A958EB" w:rsidRPr="00C55E6F" w:rsidRDefault="00A958EB">
      <w:pPr>
        <w:spacing w:before="9" w:line="260" w:lineRule="exact"/>
        <w:rPr>
          <w:sz w:val="24"/>
          <w:szCs w:val="24"/>
        </w:rPr>
      </w:pPr>
    </w:p>
    <w:p w14:paraId="36DEE7ED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70C0"/>
          <w:sz w:val="24"/>
          <w:szCs w:val="24"/>
        </w:rPr>
        <w:t>SEMINARS ATTENDED</w:t>
      </w:r>
    </w:p>
    <w:p w14:paraId="20744EB5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>8Layer Technologies, Inc (Linux)</w:t>
      </w:r>
    </w:p>
    <w:p w14:paraId="28FC46E7" w14:textId="3CA839B8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October</w:t>
      </w:r>
      <w:r w:rsidR="004366F0">
        <w:rPr>
          <w:rFonts w:ascii="Calibri" w:eastAsia="Calibri" w:hAnsi="Calibri" w:cs="Calibri"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sz w:val="24"/>
          <w:szCs w:val="24"/>
        </w:rPr>
        <w:t>2011</w:t>
      </w:r>
    </w:p>
    <w:p w14:paraId="7138DAE4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Informatics</w:t>
      </w:r>
    </w:p>
    <w:p w14:paraId="2D3247E7" w14:textId="4D197F2E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 xml:space="preserve">2/F JTM Building, Regalado    Avenue,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Fairvie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sz w:val="24"/>
          <w:szCs w:val="24"/>
        </w:rPr>
        <w:t>Quezon City, Philippines</w:t>
      </w:r>
    </w:p>
    <w:p w14:paraId="7CFD321F" w14:textId="77777777" w:rsidR="00A958EB" w:rsidRPr="00C55E6F" w:rsidRDefault="00A958EB">
      <w:pPr>
        <w:spacing w:before="9" w:line="260" w:lineRule="exact"/>
        <w:rPr>
          <w:sz w:val="24"/>
          <w:szCs w:val="24"/>
        </w:rPr>
      </w:pPr>
    </w:p>
    <w:p w14:paraId="1878BADD" w14:textId="5C075AE5" w:rsidR="00A958EB" w:rsidRPr="00C55E6F" w:rsidRDefault="004366F0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sz w:val="24"/>
          <w:szCs w:val="24"/>
        </w:rPr>
        <w:t>YES,</w:t>
      </w:r>
      <w:r w:rsidR="005F115B" w:rsidRPr="00C55E6F">
        <w:rPr>
          <w:rFonts w:ascii="Calibri" w:eastAsia="Calibri" w:hAnsi="Calibri" w:cs="Calibri"/>
          <w:b/>
          <w:sz w:val="24"/>
          <w:szCs w:val="24"/>
        </w:rPr>
        <w:t xml:space="preserve"> SEMINAR BOARDWALK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F115B" w:rsidRPr="00C55E6F">
        <w:rPr>
          <w:rFonts w:ascii="Calibri" w:eastAsia="Calibri" w:hAnsi="Calibri" w:cs="Calibri"/>
          <w:b/>
          <w:sz w:val="24"/>
          <w:szCs w:val="24"/>
        </w:rPr>
        <w:t>2012</w:t>
      </w:r>
    </w:p>
    <w:p w14:paraId="6AA55D77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August 2011</w:t>
      </w:r>
    </w:p>
    <w:p w14:paraId="64FF8C60" w14:textId="77777777" w:rsidR="00A958EB" w:rsidRPr="00C55E6F" w:rsidRDefault="005F115B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Informatics</w:t>
      </w:r>
    </w:p>
    <w:p w14:paraId="3AB9192A" w14:textId="7F716B8D" w:rsidR="00A958EB" w:rsidRPr="00C55E6F" w:rsidRDefault="005F115B">
      <w:pPr>
        <w:spacing w:line="260" w:lineRule="exact"/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2/F JTM Building, Regalado    Avenue, Fairview,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55E6F">
        <w:rPr>
          <w:rFonts w:ascii="Calibri" w:eastAsia="Calibri" w:hAnsi="Calibri" w:cs="Calibri"/>
          <w:sz w:val="24"/>
          <w:szCs w:val="24"/>
        </w:rPr>
        <w:t>Quezon City, Philippines</w:t>
      </w:r>
    </w:p>
    <w:p w14:paraId="6A073560" w14:textId="77777777" w:rsidR="00A958EB" w:rsidRPr="00C55E6F" w:rsidRDefault="00A958EB">
      <w:pPr>
        <w:spacing w:before="9" w:line="260" w:lineRule="exact"/>
        <w:rPr>
          <w:sz w:val="24"/>
          <w:szCs w:val="24"/>
        </w:rPr>
      </w:pPr>
    </w:p>
    <w:p w14:paraId="0DE038EF" w14:textId="1C480AA5" w:rsidR="00A958EB" w:rsidRPr="00C55E6F" w:rsidRDefault="005F115B" w:rsidP="00C55E6F">
      <w:pPr>
        <w:ind w:left="111" w:right="6880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70C0"/>
          <w:sz w:val="24"/>
          <w:szCs w:val="24"/>
        </w:rPr>
        <w:t xml:space="preserve">CHARACTER REFERENCES </w:t>
      </w:r>
    </w:p>
    <w:p w14:paraId="7A72D94B" w14:textId="77777777" w:rsidR="00C55E6F" w:rsidRPr="00C55E6F" w:rsidRDefault="00C55E6F" w:rsidP="00C55E6F">
      <w:pPr>
        <w:ind w:left="111" w:right="6880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0000"/>
          <w:sz w:val="24"/>
          <w:szCs w:val="24"/>
        </w:rPr>
        <w:t xml:space="preserve">Arvin </w:t>
      </w:r>
      <w:proofErr w:type="spellStart"/>
      <w:r w:rsidRPr="00C55E6F">
        <w:rPr>
          <w:rFonts w:ascii="Calibri" w:eastAsia="Calibri" w:hAnsi="Calibri" w:cs="Calibri"/>
          <w:b/>
          <w:color w:val="000000"/>
          <w:sz w:val="24"/>
          <w:szCs w:val="24"/>
        </w:rPr>
        <w:t>Dizon</w:t>
      </w:r>
      <w:proofErr w:type="spellEnd"/>
    </w:p>
    <w:p w14:paraId="23071C44" w14:textId="77777777" w:rsidR="00C55E6F" w:rsidRPr="00C55E6F" w:rsidRDefault="00C55E6F" w:rsidP="00C55E6F">
      <w:pPr>
        <w:spacing w:before="4"/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Food and Beverage Supervisor</w:t>
      </w:r>
    </w:p>
    <w:p w14:paraId="62D426A8" w14:textId="77777777" w:rsidR="00C55E6F" w:rsidRPr="00C55E6F" w:rsidRDefault="00C55E6F" w:rsidP="00C55E6F">
      <w:pPr>
        <w:spacing w:line="260" w:lineRule="exact"/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 xml:space="preserve">D’ Heights Resort and Casino, Clark Freeport,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Mabalacat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Pampanga, Philippines</w:t>
      </w:r>
    </w:p>
    <w:p w14:paraId="7FDBDF95" w14:textId="77777777" w:rsidR="00C55E6F" w:rsidRPr="00C55E6F" w:rsidRDefault="00C55E6F" w:rsidP="00C55E6F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+63 918-5722820 | +63 966-4824978</w:t>
      </w:r>
    </w:p>
    <w:p w14:paraId="311D4E31" w14:textId="77777777" w:rsidR="00C55E6F" w:rsidRPr="00C55E6F" w:rsidRDefault="00C55E6F" w:rsidP="00C55E6F">
      <w:pPr>
        <w:ind w:left="111"/>
        <w:rPr>
          <w:rFonts w:ascii="Calibri" w:eastAsia="Calibri" w:hAnsi="Calibri" w:cs="Calibri"/>
          <w:sz w:val="24"/>
          <w:szCs w:val="24"/>
        </w:rPr>
      </w:pPr>
    </w:p>
    <w:p w14:paraId="4C4D7967" w14:textId="77777777" w:rsidR="00C55E6F" w:rsidRPr="00C55E6F" w:rsidRDefault="00C55E6F" w:rsidP="00C55E6F">
      <w:pPr>
        <w:ind w:left="111" w:right="6880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b/>
          <w:color w:val="000000"/>
          <w:sz w:val="24"/>
          <w:szCs w:val="24"/>
        </w:rPr>
        <w:t xml:space="preserve">Raul </w:t>
      </w:r>
      <w:proofErr w:type="spellStart"/>
      <w:r w:rsidRPr="00C55E6F">
        <w:rPr>
          <w:rFonts w:ascii="Calibri" w:eastAsia="Calibri" w:hAnsi="Calibri" w:cs="Calibri"/>
          <w:b/>
          <w:color w:val="000000"/>
          <w:sz w:val="24"/>
          <w:szCs w:val="24"/>
        </w:rPr>
        <w:t>Custodio</w:t>
      </w:r>
      <w:proofErr w:type="spellEnd"/>
    </w:p>
    <w:p w14:paraId="533748D2" w14:textId="77777777" w:rsidR="00C55E6F" w:rsidRPr="00C55E6F" w:rsidRDefault="00C55E6F" w:rsidP="00C55E6F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Housekeeping Supervisor</w:t>
      </w:r>
    </w:p>
    <w:p w14:paraId="0AF1896B" w14:textId="77777777" w:rsidR="00C55E6F" w:rsidRPr="00C55E6F" w:rsidRDefault="00C55E6F" w:rsidP="00C55E6F">
      <w:pPr>
        <w:ind w:left="111"/>
        <w:rPr>
          <w:rFonts w:ascii="Calibri" w:eastAsia="Calibri" w:hAnsi="Calibri" w:cs="Calibri"/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 xml:space="preserve">Sands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Cotai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Central, Estrada do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lstmo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. s/n, </w:t>
      </w:r>
      <w:proofErr w:type="spellStart"/>
      <w:r w:rsidRPr="00C55E6F">
        <w:rPr>
          <w:rFonts w:ascii="Calibri" w:eastAsia="Calibri" w:hAnsi="Calibri" w:cs="Calibri"/>
          <w:sz w:val="24"/>
          <w:szCs w:val="24"/>
        </w:rPr>
        <w:t>Cotai</w:t>
      </w:r>
      <w:proofErr w:type="spellEnd"/>
      <w:r w:rsidRPr="00C55E6F">
        <w:rPr>
          <w:rFonts w:ascii="Calibri" w:eastAsia="Calibri" w:hAnsi="Calibri" w:cs="Calibri"/>
          <w:sz w:val="24"/>
          <w:szCs w:val="24"/>
        </w:rPr>
        <w:t xml:space="preserve"> Macao</w:t>
      </w:r>
    </w:p>
    <w:p w14:paraId="6F317B46" w14:textId="77777777" w:rsidR="00C55E6F" w:rsidRPr="00C55E6F" w:rsidRDefault="00C55E6F" w:rsidP="00C55E6F">
      <w:pPr>
        <w:ind w:left="111"/>
        <w:rPr>
          <w:sz w:val="24"/>
          <w:szCs w:val="24"/>
        </w:rPr>
      </w:pPr>
      <w:r w:rsidRPr="00C55E6F">
        <w:rPr>
          <w:rFonts w:ascii="Calibri" w:eastAsia="Calibri" w:hAnsi="Calibri" w:cs="Calibri"/>
          <w:sz w:val="24"/>
          <w:szCs w:val="24"/>
        </w:rPr>
        <w:t>+853 62213296</w:t>
      </w:r>
    </w:p>
    <w:p w14:paraId="12CD272C" w14:textId="77777777" w:rsidR="00C55E6F" w:rsidRDefault="00C55E6F" w:rsidP="00C55E6F">
      <w:pPr>
        <w:ind w:left="111" w:right="6880"/>
        <w:rPr>
          <w:rFonts w:ascii="Calibri" w:eastAsia="Calibri" w:hAnsi="Calibri" w:cs="Calibri"/>
          <w:sz w:val="24"/>
          <w:szCs w:val="24"/>
        </w:rPr>
      </w:pPr>
    </w:p>
    <w:sectPr w:rsidR="00C55E6F" w:rsidSect="00C55E6F">
      <w:pgSz w:w="11900" w:h="16840"/>
      <w:pgMar w:top="1180" w:right="1190" w:bottom="63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34B"/>
    <w:multiLevelType w:val="hybridMultilevel"/>
    <w:tmpl w:val="7C0A331C"/>
    <w:lvl w:ilvl="0" w:tplc="08F290BE">
      <w:numFmt w:val="bullet"/>
      <w:lvlText w:val="•"/>
      <w:lvlJc w:val="left"/>
      <w:pPr>
        <w:ind w:left="4544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4" w:hanging="360"/>
      </w:pPr>
      <w:rPr>
        <w:rFonts w:ascii="Wingdings" w:hAnsi="Wingdings" w:hint="default"/>
      </w:rPr>
    </w:lvl>
  </w:abstractNum>
  <w:abstractNum w:abstractNumId="1" w15:restartNumberingAfterBreak="0">
    <w:nsid w:val="0370098B"/>
    <w:multiLevelType w:val="hybridMultilevel"/>
    <w:tmpl w:val="75049FC8"/>
    <w:lvl w:ilvl="0" w:tplc="08F290BE">
      <w:numFmt w:val="bullet"/>
      <w:lvlText w:val="•"/>
      <w:lvlJc w:val="left"/>
      <w:pPr>
        <w:ind w:left="3308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</w:abstractNum>
  <w:abstractNum w:abstractNumId="2" w15:restartNumberingAfterBreak="0">
    <w:nsid w:val="07D530CB"/>
    <w:multiLevelType w:val="hybridMultilevel"/>
    <w:tmpl w:val="26E8197C"/>
    <w:lvl w:ilvl="0" w:tplc="0F78EB60">
      <w:numFmt w:val="bullet"/>
      <w:lvlText w:val="•"/>
      <w:lvlJc w:val="left"/>
      <w:pPr>
        <w:ind w:left="831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D8C"/>
    <w:multiLevelType w:val="multilevel"/>
    <w:tmpl w:val="8A8A6C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06D4713"/>
    <w:multiLevelType w:val="hybridMultilevel"/>
    <w:tmpl w:val="E8DC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5BA4"/>
    <w:multiLevelType w:val="hybridMultilevel"/>
    <w:tmpl w:val="D37242FE"/>
    <w:lvl w:ilvl="0" w:tplc="08F290BE">
      <w:numFmt w:val="bullet"/>
      <w:lvlText w:val="•"/>
      <w:lvlJc w:val="left"/>
      <w:pPr>
        <w:ind w:left="34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20836C18"/>
    <w:multiLevelType w:val="hybridMultilevel"/>
    <w:tmpl w:val="3F04D35A"/>
    <w:lvl w:ilvl="0" w:tplc="08F290BE">
      <w:numFmt w:val="bullet"/>
      <w:lvlText w:val="•"/>
      <w:lvlJc w:val="left"/>
      <w:pPr>
        <w:ind w:left="6256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8" w:hanging="360"/>
      </w:pPr>
      <w:rPr>
        <w:rFonts w:ascii="Wingdings" w:hAnsi="Wingdings" w:hint="default"/>
      </w:rPr>
    </w:lvl>
  </w:abstractNum>
  <w:abstractNum w:abstractNumId="7" w15:restartNumberingAfterBreak="0">
    <w:nsid w:val="2EC02D46"/>
    <w:multiLevelType w:val="hybridMultilevel"/>
    <w:tmpl w:val="42260DAC"/>
    <w:lvl w:ilvl="0" w:tplc="08F290BE">
      <w:numFmt w:val="bullet"/>
      <w:lvlText w:val="•"/>
      <w:lvlJc w:val="left"/>
      <w:pPr>
        <w:ind w:left="684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12" w:hanging="360"/>
      </w:pPr>
      <w:rPr>
        <w:rFonts w:ascii="Wingdings" w:hAnsi="Wingdings" w:hint="default"/>
      </w:rPr>
    </w:lvl>
  </w:abstractNum>
  <w:abstractNum w:abstractNumId="8" w15:restartNumberingAfterBreak="0">
    <w:nsid w:val="47AD707B"/>
    <w:multiLevelType w:val="hybridMultilevel"/>
    <w:tmpl w:val="CBAC3B66"/>
    <w:lvl w:ilvl="0" w:tplc="08F290BE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5643"/>
    <w:multiLevelType w:val="hybridMultilevel"/>
    <w:tmpl w:val="183064A2"/>
    <w:lvl w:ilvl="0" w:tplc="08F290BE">
      <w:numFmt w:val="bullet"/>
      <w:lvlText w:val="•"/>
      <w:lvlJc w:val="left"/>
      <w:pPr>
        <w:ind w:left="6548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EB"/>
    <w:rsid w:val="004366F0"/>
    <w:rsid w:val="005F115B"/>
    <w:rsid w:val="00A958EB"/>
    <w:rsid w:val="00C5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75AF"/>
  <w15:docId w15:val="{22CBF92E-FA2A-4A47-ABEF-10A088B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5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aecald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 Ecaldre</dc:creator>
  <cp:lastModifiedBy>Miro Ecaldre</cp:lastModifiedBy>
  <cp:revision>3</cp:revision>
  <dcterms:created xsi:type="dcterms:W3CDTF">2020-11-10T12:32:00Z</dcterms:created>
  <dcterms:modified xsi:type="dcterms:W3CDTF">2020-12-02T17:31:00Z</dcterms:modified>
</cp:coreProperties>
</file>