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DF4" w:rsidRPr="00A2742E" w:rsidRDefault="00BB6DF4" w:rsidP="00BB6DF4">
      <w:pPr>
        <w:pStyle w:val="ParaAttribute0"/>
        <w:rPr>
          <w:rFonts w:ascii="Calibri" w:eastAsia="Calibri" w:hAnsi="Calibri"/>
          <w:b/>
          <w:sz w:val="26"/>
          <w:szCs w:val="26"/>
        </w:rPr>
      </w:pPr>
      <w:proofErr w:type="spellStart"/>
      <w:r w:rsidRPr="00A2742E">
        <w:rPr>
          <w:rStyle w:val="CharAttribute1"/>
          <w:szCs w:val="26"/>
        </w:rPr>
        <w:t>MAYBELYN</w:t>
      </w:r>
      <w:proofErr w:type="spellEnd"/>
      <w:r w:rsidRPr="00A2742E">
        <w:rPr>
          <w:rStyle w:val="CharAttribute1"/>
          <w:szCs w:val="26"/>
        </w:rPr>
        <w:t xml:space="preserve"> A. BAUTISTA</w:t>
      </w:r>
    </w:p>
    <w:p w:rsidR="00BB6DF4" w:rsidRPr="00A2742E" w:rsidRDefault="00B65B18" w:rsidP="00BB6DF4">
      <w:pPr>
        <w:pStyle w:val="ParaAttribute0"/>
        <w:rPr>
          <w:rFonts w:ascii="Calibri" w:eastAsia="Calibri" w:hAnsi="Calibri"/>
          <w:b/>
          <w:sz w:val="26"/>
          <w:szCs w:val="26"/>
        </w:rPr>
      </w:pPr>
      <w:r w:rsidRPr="00A2742E">
        <w:rPr>
          <w:rStyle w:val="CharAttribute0"/>
          <w:b/>
          <w:szCs w:val="26"/>
        </w:rPr>
        <w:t>Doha,Qatar</w:t>
      </w:r>
    </w:p>
    <w:p w:rsidR="00285CCC" w:rsidRPr="00A2742E" w:rsidRDefault="00B65B18" w:rsidP="00BB6DF4">
      <w:pPr>
        <w:pStyle w:val="ParaAttribute0"/>
        <w:rPr>
          <w:rStyle w:val="CharAttribute0"/>
          <w:b/>
          <w:szCs w:val="26"/>
        </w:rPr>
      </w:pPr>
      <w:r w:rsidRPr="00A2742E">
        <w:rPr>
          <w:rStyle w:val="CharAttribute0"/>
          <w:b/>
          <w:szCs w:val="26"/>
        </w:rPr>
        <w:t xml:space="preserve">+974 33584095 </w:t>
      </w:r>
    </w:p>
    <w:p w:rsidR="00BB6DF4" w:rsidRPr="00A2742E" w:rsidRDefault="00285CCC" w:rsidP="00BB6DF4">
      <w:pPr>
        <w:pStyle w:val="ParaAttribute0"/>
        <w:rPr>
          <w:rStyle w:val="CharAttribute0"/>
          <w:b/>
          <w:szCs w:val="26"/>
        </w:rPr>
      </w:pPr>
      <w:r w:rsidRPr="00A2742E">
        <w:rPr>
          <w:rStyle w:val="CharAttribute0"/>
          <w:b/>
          <w:szCs w:val="26"/>
        </w:rPr>
        <w:t xml:space="preserve">+639 </w:t>
      </w:r>
      <w:r w:rsidR="00BB6DF4" w:rsidRPr="00A2742E">
        <w:rPr>
          <w:rStyle w:val="CharAttribute0"/>
          <w:b/>
          <w:szCs w:val="26"/>
        </w:rPr>
        <w:t>481323912</w:t>
      </w:r>
    </w:p>
    <w:p w:rsidR="00BB6DF4" w:rsidRPr="00A2742E" w:rsidRDefault="00BB6DF4" w:rsidP="00BB6DF4">
      <w:pPr>
        <w:pStyle w:val="ParaAttribute1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>maeohms@gmail.com</w:t>
      </w:r>
    </w:p>
    <w:p w:rsidR="00BB6DF4" w:rsidRPr="00A2742E" w:rsidRDefault="00BB6DF4" w:rsidP="00BB6DF4">
      <w:pPr>
        <w:pStyle w:val="ParaAttribute1"/>
        <w:rPr>
          <w:rFonts w:ascii="Calibri" w:eastAsia="Calibri" w:hAnsi="Calibri"/>
          <w:b/>
          <w:sz w:val="26"/>
          <w:szCs w:val="26"/>
        </w:rPr>
      </w:pPr>
    </w:p>
    <w:p w:rsidR="00BB6DF4" w:rsidRPr="00A2742E" w:rsidRDefault="00BB6DF4" w:rsidP="00BB6DF4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BB6DF4" w:rsidRPr="00A2742E" w:rsidRDefault="00BB6DF4" w:rsidP="00BB6DF4">
      <w:pPr>
        <w:pStyle w:val="ParaAttribute2"/>
        <w:rPr>
          <w:rStyle w:val="CharAttribute1"/>
          <w:szCs w:val="26"/>
        </w:rPr>
      </w:pPr>
      <w:r w:rsidRPr="00A2742E">
        <w:rPr>
          <w:rStyle w:val="CharAttribute1"/>
          <w:szCs w:val="26"/>
        </w:rPr>
        <w:t>Objective:</w:t>
      </w:r>
    </w:p>
    <w:p w:rsidR="00B02138" w:rsidRPr="00A2742E" w:rsidRDefault="00B02138" w:rsidP="00BB6DF4">
      <w:pPr>
        <w:pStyle w:val="ParaAttribute2"/>
        <w:rPr>
          <w:rStyle w:val="CharAttribute1"/>
          <w:szCs w:val="26"/>
        </w:rPr>
      </w:pPr>
    </w:p>
    <w:p w:rsidR="00B02138" w:rsidRPr="00A2742E" w:rsidRDefault="00B02138" w:rsidP="00BB6DF4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B30D41" w:rsidRPr="00A2742E" w:rsidRDefault="00D55C75" w:rsidP="00203B64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>Highly motivated individual</w:t>
      </w:r>
      <w:r w:rsidR="00C754B0" w:rsidRPr="00A2742E">
        <w:rPr>
          <w:rFonts w:ascii="Calibri" w:eastAsia="Calibri" w:hAnsi="Calibri"/>
          <w:b/>
          <w:sz w:val="26"/>
          <w:szCs w:val="26"/>
        </w:rPr>
        <w:t xml:space="preserve"> and a degree holder </w:t>
      </w:r>
      <w:r w:rsidRPr="00A2742E">
        <w:rPr>
          <w:rFonts w:ascii="Calibri" w:eastAsia="Calibri" w:hAnsi="Calibri"/>
          <w:b/>
          <w:sz w:val="26"/>
          <w:szCs w:val="26"/>
        </w:rPr>
        <w:t xml:space="preserve"> with</w:t>
      </w:r>
      <w:r w:rsidR="00C754B0" w:rsidRPr="00A2742E">
        <w:rPr>
          <w:rFonts w:ascii="Calibri" w:eastAsia="Calibri" w:hAnsi="Calibri"/>
          <w:b/>
          <w:sz w:val="26"/>
          <w:szCs w:val="26"/>
        </w:rPr>
        <w:t xml:space="preserve"> more than 2 years</w:t>
      </w:r>
      <w:r w:rsidR="007C5CC4" w:rsidRPr="00A2742E">
        <w:rPr>
          <w:rFonts w:ascii="Calibri" w:eastAsia="Calibri" w:hAnsi="Calibri"/>
          <w:b/>
          <w:sz w:val="26"/>
          <w:szCs w:val="26"/>
        </w:rPr>
        <w:t xml:space="preserve"> business </w:t>
      </w:r>
      <w:r w:rsidR="00C754B0" w:rsidRPr="00A2742E">
        <w:rPr>
          <w:rFonts w:ascii="Calibri" w:eastAsia="Calibri" w:hAnsi="Calibri"/>
          <w:b/>
          <w:sz w:val="26"/>
          <w:szCs w:val="26"/>
        </w:rPr>
        <w:t xml:space="preserve"> experience</w:t>
      </w:r>
      <w:r w:rsidR="006C26BC" w:rsidRPr="00A2742E">
        <w:rPr>
          <w:rFonts w:ascii="Calibri" w:eastAsia="Calibri" w:hAnsi="Calibri"/>
          <w:b/>
          <w:sz w:val="26"/>
          <w:szCs w:val="26"/>
        </w:rPr>
        <w:t xml:space="preserve"> with</w:t>
      </w:r>
      <w:r w:rsidR="00D80657" w:rsidRPr="00A2742E">
        <w:rPr>
          <w:rFonts w:ascii="Calibri" w:eastAsia="Calibri" w:hAnsi="Calibri"/>
          <w:b/>
          <w:sz w:val="26"/>
          <w:szCs w:val="26"/>
        </w:rPr>
        <w:t xml:space="preserve"> </w:t>
      </w:r>
      <w:r w:rsidRPr="00A2742E">
        <w:rPr>
          <w:rFonts w:ascii="Calibri" w:eastAsia="Calibri" w:hAnsi="Calibri"/>
          <w:b/>
          <w:sz w:val="26"/>
          <w:szCs w:val="26"/>
        </w:rPr>
        <w:t xml:space="preserve"> the ability to attend to customers. Currently seeking an entry-level customer service position</w:t>
      </w:r>
      <w:r w:rsidR="003A05C8" w:rsidRPr="00A2742E">
        <w:rPr>
          <w:rFonts w:ascii="Calibri" w:eastAsia="Calibri" w:hAnsi="Calibri"/>
          <w:b/>
          <w:sz w:val="26"/>
          <w:szCs w:val="26"/>
        </w:rPr>
        <w:t xml:space="preserve">/ cashier/ </w:t>
      </w:r>
      <w:r w:rsidR="007F4C1B" w:rsidRPr="00A2742E">
        <w:rPr>
          <w:rFonts w:ascii="Calibri" w:eastAsia="Calibri" w:hAnsi="Calibri"/>
          <w:b/>
          <w:sz w:val="26"/>
          <w:szCs w:val="26"/>
        </w:rPr>
        <w:t xml:space="preserve">sales person </w:t>
      </w:r>
      <w:r w:rsidRPr="00A2742E">
        <w:rPr>
          <w:rFonts w:ascii="Calibri" w:eastAsia="Calibri" w:hAnsi="Calibri"/>
          <w:b/>
          <w:sz w:val="26"/>
          <w:szCs w:val="26"/>
        </w:rPr>
        <w:t xml:space="preserve"> in a fast paced organization where excellent customer service will be utilized</w:t>
      </w:r>
      <w:r w:rsidR="00BE28EC" w:rsidRPr="00A2742E">
        <w:rPr>
          <w:rFonts w:ascii="Calibri" w:eastAsia="Calibri" w:hAnsi="Calibri"/>
          <w:b/>
          <w:sz w:val="26"/>
          <w:szCs w:val="26"/>
        </w:rPr>
        <w:t xml:space="preserve"> </w:t>
      </w:r>
      <w:r w:rsidR="00B330C3" w:rsidRPr="00A2742E">
        <w:rPr>
          <w:rFonts w:ascii="Calibri" w:eastAsia="Calibri" w:hAnsi="Calibri"/>
          <w:b/>
          <w:sz w:val="26"/>
          <w:szCs w:val="26"/>
        </w:rPr>
        <w:t xml:space="preserve">and </w:t>
      </w:r>
      <w:r w:rsidR="00BE28EC" w:rsidRPr="00A2742E">
        <w:rPr>
          <w:rFonts w:ascii="Calibri" w:eastAsia="Calibri" w:hAnsi="Calibri"/>
          <w:b/>
          <w:sz w:val="26"/>
          <w:szCs w:val="26"/>
        </w:rPr>
        <w:t xml:space="preserve"> my experience for business efficiency</w:t>
      </w:r>
      <w:r w:rsidR="004213FA" w:rsidRPr="00A2742E">
        <w:rPr>
          <w:rFonts w:ascii="Calibri" w:eastAsia="Calibri" w:hAnsi="Calibri"/>
          <w:b/>
          <w:sz w:val="26"/>
          <w:szCs w:val="26"/>
        </w:rPr>
        <w:t xml:space="preserve"> wil</w:t>
      </w:r>
      <w:r w:rsidR="00E44140" w:rsidRPr="00A2742E">
        <w:rPr>
          <w:rFonts w:ascii="Calibri" w:eastAsia="Calibri" w:hAnsi="Calibri"/>
          <w:b/>
          <w:sz w:val="26"/>
          <w:szCs w:val="26"/>
        </w:rPr>
        <w:t xml:space="preserve">l </w:t>
      </w:r>
      <w:r w:rsidR="004213FA" w:rsidRPr="00A2742E">
        <w:rPr>
          <w:rFonts w:ascii="Calibri" w:eastAsia="Calibri" w:hAnsi="Calibri"/>
          <w:b/>
          <w:sz w:val="26"/>
          <w:szCs w:val="26"/>
        </w:rPr>
        <w:t xml:space="preserve"> perform</w:t>
      </w:r>
      <w:r w:rsidR="00E44140" w:rsidRPr="00A2742E">
        <w:rPr>
          <w:rFonts w:ascii="Calibri" w:eastAsia="Calibri" w:hAnsi="Calibri"/>
          <w:b/>
          <w:sz w:val="26"/>
          <w:szCs w:val="26"/>
        </w:rPr>
        <w:t>.</w:t>
      </w:r>
    </w:p>
    <w:p w:rsidR="00B30D41" w:rsidRPr="00A2742E" w:rsidRDefault="00B30D41" w:rsidP="00BB6DF4">
      <w:pPr>
        <w:pStyle w:val="ParaAttribute3"/>
        <w:rPr>
          <w:rStyle w:val="CharAttribute0"/>
          <w:b/>
          <w:szCs w:val="26"/>
        </w:rPr>
      </w:pPr>
    </w:p>
    <w:p w:rsidR="00B30D41" w:rsidRPr="00A2742E" w:rsidRDefault="00B30D41" w:rsidP="00BB6DF4">
      <w:pPr>
        <w:pStyle w:val="ParaAttribute3"/>
        <w:rPr>
          <w:rFonts w:ascii="Calibri" w:eastAsia="Calibri" w:hAnsi="Calibri"/>
          <w:b/>
          <w:sz w:val="26"/>
          <w:szCs w:val="26"/>
        </w:rPr>
      </w:pPr>
    </w:p>
    <w:p w:rsidR="00BB6DF4" w:rsidRPr="00A2742E" w:rsidRDefault="00BB6DF4" w:rsidP="00BB6DF4">
      <w:pPr>
        <w:pStyle w:val="ParaAttribute4"/>
        <w:rPr>
          <w:rFonts w:ascii="Calibri" w:eastAsia="Calibri" w:hAnsi="Calibri"/>
          <w:b/>
          <w:sz w:val="26"/>
          <w:szCs w:val="26"/>
        </w:rPr>
      </w:pPr>
      <w:r w:rsidRPr="00A2742E">
        <w:rPr>
          <w:rStyle w:val="CharAttribute1"/>
          <w:szCs w:val="26"/>
        </w:rPr>
        <w:tab/>
      </w:r>
    </w:p>
    <w:p w:rsidR="00BB6DF4" w:rsidRPr="00A2742E" w:rsidRDefault="00BB6DF4" w:rsidP="00BB6DF4">
      <w:pPr>
        <w:pStyle w:val="ParaAttribute2"/>
        <w:rPr>
          <w:rStyle w:val="CharAttribute1"/>
          <w:szCs w:val="26"/>
        </w:rPr>
      </w:pPr>
      <w:r w:rsidRPr="00A2742E">
        <w:rPr>
          <w:rStyle w:val="CharAttribute1"/>
          <w:szCs w:val="26"/>
        </w:rPr>
        <w:t>Work</w:t>
      </w:r>
      <w:r w:rsidRPr="00A2742E">
        <w:rPr>
          <w:rStyle w:val="CharAttribute1"/>
          <w:szCs w:val="26"/>
        </w:rPr>
        <w:tab/>
        <w:t>Experience:</w:t>
      </w:r>
    </w:p>
    <w:p w:rsidR="006B38A1" w:rsidRPr="00A2742E" w:rsidRDefault="006B38A1" w:rsidP="00BB6DF4">
      <w:pPr>
        <w:pStyle w:val="ParaAttribute2"/>
        <w:rPr>
          <w:rStyle w:val="CharAttribute1"/>
          <w:szCs w:val="26"/>
        </w:rPr>
      </w:pPr>
    </w:p>
    <w:p w:rsidR="00A2742E" w:rsidRPr="00637313" w:rsidRDefault="00A2742E" w:rsidP="00312FEE">
      <w:pPr>
        <w:pStyle w:val="ParaAttribute2"/>
        <w:rPr>
          <w:rStyle w:val="CharAttribute1"/>
          <w:szCs w:val="26"/>
        </w:rPr>
      </w:pPr>
    </w:p>
    <w:p w:rsidR="00A2742E" w:rsidRPr="00637313" w:rsidRDefault="00A2742E" w:rsidP="00312FEE">
      <w:pPr>
        <w:pStyle w:val="ParaAttribute2"/>
        <w:rPr>
          <w:rStyle w:val="CharAttribute1"/>
          <w:szCs w:val="26"/>
        </w:rPr>
      </w:pPr>
      <w:r w:rsidRPr="00637313">
        <w:rPr>
          <w:rStyle w:val="CharAttribute1"/>
          <w:szCs w:val="26"/>
        </w:rPr>
        <w:t>THE BODY SHOP QATAR</w:t>
      </w:r>
    </w:p>
    <w:p w:rsidR="00A2742E" w:rsidRPr="00637313" w:rsidRDefault="00A2742E" w:rsidP="00312FEE">
      <w:pPr>
        <w:pStyle w:val="ParaAttribute2"/>
        <w:rPr>
          <w:rStyle w:val="CharAttribute1"/>
          <w:szCs w:val="26"/>
        </w:rPr>
      </w:pPr>
      <w:r w:rsidRPr="00637313">
        <w:rPr>
          <w:rStyle w:val="CharAttribute1"/>
          <w:szCs w:val="26"/>
        </w:rPr>
        <w:t xml:space="preserve">  SKINCARE ADVISOR </w:t>
      </w:r>
      <w:r w:rsidR="0013060F">
        <w:rPr>
          <w:rStyle w:val="CharAttribute1"/>
          <w:szCs w:val="26"/>
        </w:rPr>
        <w:t>/ S</w:t>
      </w:r>
      <w:r w:rsidR="008672DA">
        <w:rPr>
          <w:rStyle w:val="CharAttribute1"/>
          <w:szCs w:val="26"/>
        </w:rPr>
        <w:t>TORE IN CHARGE</w:t>
      </w:r>
    </w:p>
    <w:p w:rsidR="00A2742E" w:rsidRPr="00637313" w:rsidRDefault="00A2742E" w:rsidP="00312FEE">
      <w:pPr>
        <w:pStyle w:val="ParaAttribute2"/>
        <w:rPr>
          <w:rStyle w:val="CharAttribute1"/>
          <w:szCs w:val="26"/>
        </w:rPr>
      </w:pPr>
      <w:r w:rsidRPr="00637313">
        <w:rPr>
          <w:rStyle w:val="CharAttribute1"/>
          <w:szCs w:val="26"/>
        </w:rPr>
        <w:t xml:space="preserve">M.H </w:t>
      </w:r>
      <w:proofErr w:type="spellStart"/>
      <w:r w:rsidRPr="00637313">
        <w:rPr>
          <w:rStyle w:val="CharAttribute1"/>
          <w:szCs w:val="26"/>
        </w:rPr>
        <w:t>Alshaya</w:t>
      </w:r>
      <w:proofErr w:type="spellEnd"/>
      <w:r w:rsidRPr="00637313">
        <w:rPr>
          <w:rStyle w:val="CharAttribute1"/>
          <w:szCs w:val="26"/>
        </w:rPr>
        <w:t xml:space="preserve"> Company</w:t>
      </w:r>
    </w:p>
    <w:p w:rsidR="00A2742E" w:rsidRPr="00637313" w:rsidRDefault="00A2742E" w:rsidP="00312FEE">
      <w:pPr>
        <w:pStyle w:val="ParaAttribute2"/>
        <w:rPr>
          <w:rStyle w:val="CharAttribute1"/>
          <w:szCs w:val="26"/>
        </w:rPr>
      </w:pPr>
      <w:r w:rsidRPr="00637313">
        <w:rPr>
          <w:rStyle w:val="CharAttribute1"/>
          <w:szCs w:val="26"/>
        </w:rPr>
        <w:t xml:space="preserve"> April 7, 2017 up to present</w:t>
      </w:r>
    </w:p>
    <w:p w:rsidR="00A2742E" w:rsidRPr="00637313" w:rsidRDefault="00A2742E" w:rsidP="00312FEE">
      <w:pPr>
        <w:pStyle w:val="ParaAttribute2"/>
        <w:rPr>
          <w:rStyle w:val="CharAttribute1"/>
          <w:szCs w:val="26"/>
        </w:rPr>
      </w:pPr>
      <w:r w:rsidRPr="00637313">
        <w:rPr>
          <w:rStyle w:val="CharAttribute1"/>
          <w:szCs w:val="26"/>
        </w:rPr>
        <w:t>DOHA, Qatar</w:t>
      </w:r>
    </w:p>
    <w:p w:rsidR="00A2742E" w:rsidRPr="00637313" w:rsidRDefault="00A2742E" w:rsidP="00312FEE">
      <w:pPr>
        <w:pStyle w:val="ParaAttribute2"/>
        <w:rPr>
          <w:rStyle w:val="CharAttribute1"/>
          <w:szCs w:val="26"/>
        </w:rPr>
      </w:pPr>
    </w:p>
    <w:p w:rsidR="00A2742E" w:rsidRDefault="00A2742E" w:rsidP="00312FEE">
      <w:pPr>
        <w:pStyle w:val="ParaAttribute2"/>
        <w:rPr>
          <w:rStyle w:val="CharAttribute1"/>
          <w:szCs w:val="26"/>
          <w:u w:val="single"/>
        </w:rPr>
      </w:pPr>
      <w:r>
        <w:rPr>
          <w:rStyle w:val="CharAttribute1"/>
          <w:szCs w:val="26"/>
          <w:u w:val="single"/>
        </w:rPr>
        <w:t>Job Desc:</w:t>
      </w:r>
    </w:p>
    <w:p w:rsidR="0013060F" w:rsidRDefault="0013060F" w:rsidP="00312FEE">
      <w:pPr>
        <w:pStyle w:val="ParaAttribute2"/>
        <w:rPr>
          <w:rStyle w:val="CharAttribute1"/>
          <w:szCs w:val="26"/>
          <w:u w:val="single"/>
        </w:rPr>
      </w:pPr>
    </w:p>
    <w:p w:rsidR="007B531E" w:rsidRDefault="00D134F4" w:rsidP="007B531E">
      <w:pPr>
        <w:pStyle w:val="ParaAttribute2"/>
        <w:numPr>
          <w:ilvl w:val="0"/>
          <w:numId w:val="1"/>
        </w:numPr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SKINCARE ADVISOR</w:t>
      </w:r>
    </w:p>
    <w:p w:rsidR="00A2742E" w:rsidRPr="006B38A1" w:rsidRDefault="0013060F" w:rsidP="007B531E">
      <w:pPr>
        <w:pStyle w:val="ParaAttribute2"/>
        <w:ind w:left="60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*</w:t>
      </w:r>
      <w:r w:rsidR="00A2742E" w:rsidRPr="006B38A1">
        <w:rPr>
          <w:rFonts w:ascii="Calibri" w:eastAsia="Calibri" w:hAnsi="Calibri"/>
          <w:b/>
          <w:sz w:val="26"/>
          <w:szCs w:val="26"/>
        </w:rPr>
        <w:t>Identify customer needs and recommend cosmetics and skin care products based on their preferences</w:t>
      </w:r>
    </w:p>
    <w:p w:rsidR="00A2742E" w:rsidRPr="006B38A1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-</w:t>
      </w:r>
      <w:r w:rsidRPr="006B38A1">
        <w:rPr>
          <w:rFonts w:ascii="Calibri" w:eastAsia="Calibri" w:hAnsi="Calibri"/>
          <w:b/>
          <w:sz w:val="26"/>
          <w:szCs w:val="26"/>
        </w:rPr>
        <w:t>Help clients find products they’re looking for in our store</w:t>
      </w:r>
    </w:p>
    <w:p w:rsidR="00A2742E" w:rsidRPr="006B38A1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-</w:t>
      </w:r>
      <w:r w:rsidRPr="006B38A1">
        <w:rPr>
          <w:rFonts w:ascii="Calibri" w:eastAsia="Calibri" w:hAnsi="Calibri"/>
          <w:b/>
          <w:sz w:val="26"/>
          <w:szCs w:val="26"/>
        </w:rPr>
        <w:t>Ensure proper presentation of products on shelves</w:t>
      </w:r>
    </w:p>
    <w:p w:rsidR="00A2742E" w:rsidRPr="006B38A1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-</w:t>
      </w:r>
      <w:r w:rsidRPr="006B38A1">
        <w:rPr>
          <w:rFonts w:ascii="Calibri" w:eastAsia="Calibri" w:hAnsi="Calibri"/>
          <w:b/>
          <w:sz w:val="26"/>
          <w:szCs w:val="26"/>
        </w:rPr>
        <w:t>Explain to customers how to use products they’re interested in buying</w:t>
      </w:r>
    </w:p>
    <w:p w:rsidR="00A2742E" w:rsidRPr="006B38A1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-</w:t>
      </w:r>
      <w:r w:rsidRPr="006B38A1">
        <w:rPr>
          <w:rFonts w:ascii="Calibri" w:eastAsia="Calibri" w:hAnsi="Calibri"/>
          <w:b/>
          <w:sz w:val="26"/>
          <w:szCs w:val="26"/>
        </w:rPr>
        <w:t>Advise customers on how to take care of their skin</w:t>
      </w:r>
    </w:p>
    <w:p w:rsidR="00A2742E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6B38A1">
        <w:rPr>
          <w:rFonts w:ascii="Calibri" w:eastAsia="Calibri" w:hAnsi="Calibri"/>
          <w:b/>
          <w:sz w:val="26"/>
          <w:szCs w:val="26"/>
        </w:rPr>
        <w:t>Inform customers on prices and special offers</w:t>
      </w:r>
    </w:p>
    <w:p w:rsidR="00BF486E" w:rsidRDefault="00BF486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BF486E" w:rsidRDefault="00BF486E" w:rsidP="00312FEE">
      <w:pPr>
        <w:pStyle w:val="ParaAttribute2"/>
        <w:rPr>
          <w:rStyle w:val="CharAttribute1"/>
          <w:szCs w:val="26"/>
        </w:rPr>
      </w:pPr>
      <w:r>
        <w:rPr>
          <w:rStyle w:val="CharAttribute1"/>
          <w:szCs w:val="26"/>
          <w:u w:val="single"/>
        </w:rPr>
        <w:t>*</w:t>
      </w:r>
      <w:r w:rsidRPr="003E5F72">
        <w:rPr>
          <w:rStyle w:val="CharAttribute1"/>
          <w:szCs w:val="26"/>
        </w:rPr>
        <w:t xml:space="preserve"> </w:t>
      </w:r>
      <w:r>
        <w:rPr>
          <w:rStyle w:val="CharAttribute1"/>
          <w:szCs w:val="26"/>
        </w:rPr>
        <w:t xml:space="preserve">STORE IN CHARGE </w:t>
      </w:r>
      <w:r w:rsidR="00E56E10">
        <w:rPr>
          <w:rStyle w:val="CharAttribute1"/>
          <w:szCs w:val="26"/>
        </w:rPr>
        <w:t>The body shop</w:t>
      </w:r>
    </w:p>
    <w:p w:rsidR="00BF486E" w:rsidRPr="003E5F72" w:rsidRDefault="00BF486E" w:rsidP="00312FEE">
      <w:pPr>
        <w:pStyle w:val="ParaAttribute2"/>
        <w:rPr>
          <w:rStyle w:val="CharAttribute1"/>
          <w:szCs w:val="26"/>
        </w:rPr>
      </w:pPr>
      <w:r w:rsidRPr="003E5F72">
        <w:rPr>
          <w:rStyle w:val="CharAttribute1"/>
          <w:szCs w:val="26"/>
        </w:rPr>
        <w:t>Receive, distribute and maintain adequate quantities of stocks at all times</w:t>
      </w:r>
      <w:r w:rsidR="00ED71AF">
        <w:rPr>
          <w:rStyle w:val="CharAttribute1"/>
          <w:szCs w:val="26"/>
        </w:rPr>
        <w:t xml:space="preserve"> in the abse</w:t>
      </w:r>
      <w:r w:rsidR="00ED71AF">
        <w:rPr>
          <w:rStyle w:val="CharAttribute1"/>
          <w:szCs w:val="26"/>
        </w:rPr>
        <w:lastRenderedPageBreak/>
        <w:t>nce of manager</w:t>
      </w:r>
    </w:p>
    <w:p w:rsidR="00BF486E" w:rsidRPr="003E5F72" w:rsidRDefault="00BF486E" w:rsidP="00312FEE">
      <w:pPr>
        <w:pStyle w:val="ParaAttribute2"/>
        <w:rPr>
          <w:rStyle w:val="CharAttribute1"/>
          <w:szCs w:val="26"/>
        </w:rPr>
      </w:pPr>
      <w:r w:rsidRPr="003E5F72">
        <w:rPr>
          <w:rStyle w:val="CharAttribute1"/>
          <w:szCs w:val="26"/>
        </w:rPr>
        <w:t>- Perform other stock-related duties, including returning, packing, pricing, and labeling supplies</w:t>
      </w:r>
    </w:p>
    <w:p w:rsidR="00BF486E" w:rsidRDefault="00BF486E" w:rsidP="00312FEE">
      <w:pPr>
        <w:pStyle w:val="ParaAttribute2"/>
        <w:rPr>
          <w:rStyle w:val="CharAttribute1"/>
          <w:szCs w:val="26"/>
        </w:rPr>
      </w:pPr>
      <w:r w:rsidRPr="003E5F72">
        <w:rPr>
          <w:rStyle w:val="CharAttribute1"/>
          <w:szCs w:val="26"/>
        </w:rPr>
        <w:t>Ensure adequate record keeping and manage all documentation to confirm proper stock levels and maintain inventory control</w:t>
      </w:r>
    </w:p>
    <w:p w:rsidR="00BF486E" w:rsidRPr="003E5F72" w:rsidRDefault="00BF486E" w:rsidP="00312FEE">
      <w:pPr>
        <w:pStyle w:val="ParaAttribute2"/>
        <w:rPr>
          <w:rStyle w:val="CharAttribute1"/>
          <w:szCs w:val="26"/>
        </w:rPr>
      </w:pPr>
      <w:r>
        <w:rPr>
          <w:rStyle w:val="CharAttribute1"/>
          <w:szCs w:val="26"/>
        </w:rPr>
        <w:t>Support and train team members with product knowledge.</w:t>
      </w:r>
    </w:p>
    <w:p w:rsidR="00BF486E" w:rsidRPr="006B38A1" w:rsidRDefault="00BF486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*</w:t>
      </w:r>
      <w:r w:rsidR="00BF486E">
        <w:rPr>
          <w:rFonts w:ascii="Calibri" w:eastAsia="Calibri" w:hAnsi="Calibri"/>
          <w:b/>
          <w:sz w:val="26"/>
          <w:szCs w:val="26"/>
        </w:rPr>
        <w:t xml:space="preserve">CASHIERING </w:t>
      </w:r>
    </w:p>
    <w:p w:rsidR="00985824" w:rsidRPr="00985824" w:rsidRDefault="00D82A14" w:rsidP="00985824">
      <w:pPr>
        <w:pStyle w:val="ParaAttribute2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-</w:t>
      </w:r>
      <w:r w:rsidR="00985824" w:rsidRPr="00985824">
        <w:rPr>
          <w:rFonts w:ascii="Calibri" w:eastAsia="Calibri" w:hAnsi="Calibri"/>
          <w:b/>
          <w:sz w:val="26"/>
          <w:szCs w:val="26"/>
        </w:rPr>
        <w:t>Handle cash, credit o</w:t>
      </w:r>
      <w:r w:rsidR="006C26A1">
        <w:rPr>
          <w:rFonts w:ascii="Calibri" w:eastAsia="Calibri" w:hAnsi="Calibri"/>
          <w:b/>
          <w:sz w:val="26"/>
          <w:szCs w:val="26"/>
        </w:rPr>
        <w:t xml:space="preserve">r debit </w:t>
      </w:r>
      <w:r w:rsidR="00985824" w:rsidRPr="00985824">
        <w:rPr>
          <w:rFonts w:ascii="Calibri" w:eastAsia="Calibri" w:hAnsi="Calibri"/>
          <w:b/>
          <w:sz w:val="26"/>
          <w:szCs w:val="26"/>
        </w:rPr>
        <w:t xml:space="preserve">transactions </w:t>
      </w:r>
    </w:p>
    <w:p w:rsidR="00985824" w:rsidRPr="00985824" w:rsidRDefault="00D82A14" w:rsidP="00985824">
      <w:pPr>
        <w:pStyle w:val="ParaAttribute2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-</w:t>
      </w:r>
      <w:r w:rsidR="00985824" w:rsidRPr="00985824">
        <w:rPr>
          <w:rFonts w:ascii="Calibri" w:eastAsia="Calibri" w:hAnsi="Calibri"/>
          <w:b/>
          <w:sz w:val="26"/>
          <w:szCs w:val="26"/>
        </w:rPr>
        <w:t>Scan goods and collect payments</w:t>
      </w:r>
    </w:p>
    <w:p w:rsidR="00985824" w:rsidRPr="00985824" w:rsidRDefault="00D82A14" w:rsidP="00985824">
      <w:pPr>
        <w:pStyle w:val="ParaAttribute2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-</w:t>
      </w:r>
      <w:r w:rsidR="00985824" w:rsidRPr="00985824">
        <w:rPr>
          <w:rFonts w:ascii="Calibri" w:eastAsia="Calibri" w:hAnsi="Calibri"/>
          <w:b/>
          <w:sz w:val="26"/>
          <w:szCs w:val="26"/>
        </w:rPr>
        <w:t>Ensure pricing is correct</w:t>
      </w:r>
    </w:p>
    <w:p w:rsidR="00985824" w:rsidRPr="00985824" w:rsidRDefault="00D82A14" w:rsidP="00985824">
      <w:pPr>
        <w:pStyle w:val="ParaAttribute2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-</w:t>
      </w:r>
      <w:r w:rsidR="00985824" w:rsidRPr="00985824">
        <w:rPr>
          <w:rFonts w:ascii="Calibri" w:eastAsia="Calibri" w:hAnsi="Calibri"/>
          <w:b/>
          <w:sz w:val="26"/>
          <w:szCs w:val="26"/>
        </w:rPr>
        <w:t>Issue change, receipts, refunds</w:t>
      </w:r>
    </w:p>
    <w:p w:rsidR="00BF486E" w:rsidRDefault="00D82A1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</w:rPr>
        <w:t>-</w:t>
      </w:r>
      <w:r w:rsidR="00985824" w:rsidRPr="00985824">
        <w:rPr>
          <w:rFonts w:ascii="Calibri" w:eastAsia="Calibri" w:hAnsi="Calibri"/>
          <w:b/>
          <w:sz w:val="26"/>
          <w:szCs w:val="26"/>
        </w:rPr>
        <w:t>Count money in cash drawers at the beginning and end of shifts to ensure that amounts are correct and that there is adequate change</w:t>
      </w:r>
    </w:p>
    <w:p w:rsidR="00A2742E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6B38A1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WATSONS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Brand Ambassador Of Skin Care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September 11, 2015 – March1, 2017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SM CITY ROSARIO, CAVITE</w:t>
      </w:r>
    </w:p>
    <w:p w:rsidR="00A2742E" w:rsidRPr="00C669A0" w:rsidRDefault="00A2742E" w:rsidP="00312FEE">
      <w:pPr>
        <w:pStyle w:val="ParaAttribute2"/>
        <w:ind w:firstLine="720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 xml:space="preserve">   Job Desc: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-Keep sales area neat and clean.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--Merchandised store displays to keep store environment visually appealing.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-Answers customers question and guide them properly.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-Comprehensive knowledge of sales technique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 xml:space="preserve">-Extensive product knowledge. 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-Attending monthly sales meeting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-Greeting all customers that come into the store.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-Identifying customer’s requirements.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 Assisting customers with purchase decision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-Offers customer a suitable skin care for their skin concerns.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-Recommend a complete regimen to achieve their skin goals.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-Up selling and cross selling to improve sales total.</w:t>
      </w:r>
    </w:p>
    <w:p w:rsidR="00A2742E" w:rsidRPr="00C669A0" w:rsidRDefault="00A2742E" w:rsidP="00312FEE">
      <w:pPr>
        <w:pStyle w:val="ParaAttribute2"/>
        <w:rPr>
          <w:rStyle w:val="CharAttribute1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SALES</w:t>
      </w:r>
      <w:r w:rsidRPr="00C669A0">
        <w:rPr>
          <w:rFonts w:ascii="Calibri" w:eastAsia="Calibri" w:hAnsi="Calibri"/>
          <w:b/>
          <w:sz w:val="26"/>
          <w:szCs w:val="26"/>
        </w:rPr>
        <w:tab/>
        <w:t>STAFF</w:t>
      </w:r>
      <w:r w:rsidRPr="00C669A0">
        <w:rPr>
          <w:rFonts w:ascii="Calibri" w:eastAsia="Calibri" w:hAnsi="Calibri"/>
          <w:b/>
          <w:sz w:val="26"/>
          <w:szCs w:val="26"/>
        </w:rPr>
        <w:tab/>
        <w:t>AT FIREFLY MOBILE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PROMONTORY INC.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MAY 22, 2014- JULY 20, 2015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proofErr w:type="spellStart"/>
      <w:r w:rsidRPr="00C669A0">
        <w:rPr>
          <w:rFonts w:ascii="Calibri" w:eastAsia="Calibri" w:hAnsi="Calibri"/>
          <w:b/>
          <w:sz w:val="26"/>
          <w:szCs w:val="26"/>
        </w:rPr>
        <w:t>WALTERMART</w:t>
      </w:r>
      <w:proofErr w:type="spellEnd"/>
      <w:r w:rsidRPr="00C669A0">
        <w:rPr>
          <w:rFonts w:ascii="Calibri" w:eastAsia="Calibri" w:hAnsi="Calibri"/>
          <w:b/>
          <w:sz w:val="26"/>
          <w:szCs w:val="26"/>
        </w:rPr>
        <w:t xml:space="preserve"> TRECE </w:t>
      </w:r>
      <w:proofErr w:type="spellStart"/>
      <w:r w:rsidRPr="00C669A0">
        <w:rPr>
          <w:rFonts w:ascii="Calibri" w:eastAsia="Calibri" w:hAnsi="Calibri"/>
          <w:b/>
          <w:sz w:val="26"/>
          <w:szCs w:val="26"/>
        </w:rPr>
        <w:t>MARTIRES</w:t>
      </w:r>
      <w:proofErr w:type="spellEnd"/>
      <w:r w:rsidRPr="00C669A0">
        <w:rPr>
          <w:rFonts w:ascii="Calibri" w:eastAsia="Calibri" w:hAnsi="Calibri"/>
          <w:b/>
          <w:sz w:val="26"/>
          <w:szCs w:val="26"/>
        </w:rPr>
        <w:t xml:space="preserve"> CITY</w:t>
      </w:r>
      <w:r w:rsidRPr="00C669A0">
        <w:rPr>
          <w:rFonts w:ascii="Calibri" w:eastAsia="Calibri" w:hAnsi="Calibri"/>
          <w:b/>
          <w:sz w:val="26"/>
          <w:szCs w:val="26"/>
        </w:rPr>
        <w:tab/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lastRenderedPageBreak/>
        <w:tab/>
      </w:r>
      <w:r w:rsidRPr="00C669A0">
        <w:rPr>
          <w:rFonts w:ascii="Calibri" w:eastAsia="Calibri" w:hAnsi="Calibri"/>
          <w:b/>
          <w:sz w:val="26"/>
          <w:szCs w:val="26"/>
        </w:rPr>
        <w:tab/>
        <w:t>Job Desc: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-Keep sales area neat and clean.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-Familiar with all available phones as well as upcoming models.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-Explain option to customers and recommend best fit choices.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-Collaborate in team environment to ensure work is evenly distributed and customers are efficiently served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-Sold wide range of phones.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-Offers accessories to hit the target sales.</w:t>
      </w:r>
    </w:p>
    <w:p w:rsidR="00A2742E" w:rsidRPr="00C669A0" w:rsidRDefault="00A2742E" w:rsidP="00312FEE">
      <w:pPr>
        <w:pStyle w:val="ParaAttribute2"/>
        <w:rPr>
          <w:rStyle w:val="CharAttribute1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  <w:u w:val="single"/>
        </w:rPr>
      </w:pPr>
      <w:r w:rsidRPr="00C669A0">
        <w:rPr>
          <w:rStyle w:val="CharAttribute1"/>
          <w:szCs w:val="26"/>
          <w:u w:val="single"/>
        </w:rPr>
        <w:t>Trainings:</w:t>
      </w:r>
    </w:p>
    <w:p w:rsidR="00A2742E" w:rsidRPr="00C669A0" w:rsidRDefault="00A2742E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0"/>
          <w:b/>
          <w:szCs w:val="26"/>
        </w:rPr>
        <w:t xml:space="preserve"> Intern at 2GO GROUP INC.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1"/>
          <w:szCs w:val="26"/>
        </w:rPr>
        <w:t xml:space="preserve">             486 hours</w:t>
      </w:r>
    </w:p>
    <w:p w:rsidR="00A2742E" w:rsidRDefault="00A2742E" w:rsidP="00312FEE">
      <w:pPr>
        <w:pStyle w:val="ParaAttribute2"/>
        <w:rPr>
          <w:rStyle w:val="CharAttribute1"/>
          <w:szCs w:val="26"/>
        </w:rPr>
      </w:pPr>
      <w:r w:rsidRPr="00C669A0">
        <w:rPr>
          <w:rStyle w:val="CharAttribute1"/>
          <w:szCs w:val="26"/>
        </w:rPr>
        <w:t xml:space="preserve">             </w:t>
      </w:r>
      <w:proofErr w:type="spellStart"/>
      <w:r w:rsidRPr="00C669A0">
        <w:rPr>
          <w:rStyle w:val="CharAttribute1"/>
          <w:szCs w:val="26"/>
        </w:rPr>
        <w:t>Bredco</w:t>
      </w:r>
      <w:proofErr w:type="spellEnd"/>
      <w:r w:rsidRPr="00C669A0">
        <w:rPr>
          <w:rStyle w:val="CharAttribute1"/>
          <w:szCs w:val="26"/>
        </w:rPr>
        <w:t xml:space="preserve"> Port, Reclamation Area, Bacolod City</w:t>
      </w:r>
    </w:p>
    <w:p w:rsidR="00203B64" w:rsidRDefault="00203B64" w:rsidP="00312FEE">
      <w:pPr>
        <w:pStyle w:val="ParaAttribute2"/>
        <w:rPr>
          <w:rStyle w:val="CharAttribute1"/>
          <w:szCs w:val="26"/>
        </w:rPr>
      </w:pPr>
    </w:p>
    <w:p w:rsidR="00203B64" w:rsidRDefault="00203B64" w:rsidP="00312FEE">
      <w:pPr>
        <w:pStyle w:val="ParaAttribute2"/>
        <w:rPr>
          <w:rStyle w:val="CharAttribute1"/>
          <w:szCs w:val="26"/>
        </w:rPr>
      </w:pPr>
    </w:p>
    <w:p w:rsidR="00203B64" w:rsidRPr="00C669A0" w:rsidRDefault="00203B64" w:rsidP="00312FEE">
      <w:pPr>
        <w:pStyle w:val="ParaAttribute2"/>
        <w:rPr>
          <w:rStyle w:val="CharAttribute1"/>
          <w:szCs w:val="26"/>
        </w:rPr>
      </w:pP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A2742E">
        <w:rPr>
          <w:rStyle w:val="CharAttribute1"/>
          <w:szCs w:val="26"/>
        </w:rPr>
        <w:t>Skills:</w:t>
      </w: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ab/>
        <w:t>Excellent interpersonal skills with colleagues on a daily basis</w:t>
      </w: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 xml:space="preserve">           Good communication skills</w:t>
      </w: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 xml:space="preserve">            Proficient in Microsoft office application</w:t>
      </w: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ab/>
        <w:t>Customer Service oriented</w:t>
      </w: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ab/>
        <w:t>Multitasking and can work with less supervision</w:t>
      </w: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ab/>
        <w:t>Maintaining high visibility and energy levels on the shop floor</w:t>
      </w: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ab/>
        <w:t>Detail orientated</w:t>
      </w: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ab/>
        <w:t>Demonstrated ability to achieve sales target</w:t>
      </w:r>
    </w:p>
    <w:p w:rsidR="00203B64" w:rsidRPr="00A2742E" w:rsidRDefault="00203B64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ab/>
        <w:t>Able to work in fast paced environment</w:t>
      </w:r>
    </w:p>
    <w:p w:rsidR="00203B64" w:rsidRPr="00A2742E" w:rsidRDefault="00203B64" w:rsidP="00312FEE">
      <w:pPr>
        <w:pStyle w:val="ParaAttribute2"/>
        <w:rPr>
          <w:rStyle w:val="CharAttribute0"/>
          <w:b/>
          <w:szCs w:val="26"/>
        </w:rPr>
      </w:pPr>
      <w:r w:rsidRPr="00A2742E">
        <w:rPr>
          <w:rFonts w:ascii="Calibri" w:eastAsia="Calibri" w:hAnsi="Calibri"/>
          <w:b/>
          <w:sz w:val="26"/>
          <w:szCs w:val="26"/>
        </w:rPr>
        <w:tab/>
      </w:r>
      <w:r w:rsidRPr="00A2742E">
        <w:rPr>
          <w:rStyle w:val="CharAttribute0"/>
          <w:b/>
          <w:szCs w:val="26"/>
        </w:rPr>
        <w:t>Flexible and can work with initiative</w:t>
      </w:r>
    </w:p>
    <w:p w:rsidR="00203B64" w:rsidRPr="00A2742E" w:rsidRDefault="00203B64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A2742E">
        <w:rPr>
          <w:rStyle w:val="CharAttribute0"/>
          <w:b/>
          <w:szCs w:val="26"/>
        </w:rPr>
        <w:t>Can work under pressure</w:t>
      </w:r>
    </w:p>
    <w:p w:rsidR="00203B64" w:rsidRPr="00A2742E" w:rsidRDefault="00203B64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A2742E">
        <w:rPr>
          <w:rStyle w:val="CharAttribute0"/>
          <w:b/>
          <w:szCs w:val="26"/>
        </w:rPr>
        <w:t>Computer Literate</w:t>
      </w:r>
    </w:p>
    <w:p w:rsidR="00203B64" w:rsidRPr="00A2742E" w:rsidRDefault="00203B64" w:rsidP="00312FEE">
      <w:pPr>
        <w:pStyle w:val="ParaAttribute3"/>
        <w:ind w:left="0" w:firstLine="720"/>
        <w:rPr>
          <w:rFonts w:ascii="Calibri" w:eastAsia="Calibri" w:hAnsi="Calibri"/>
          <w:b/>
          <w:sz w:val="26"/>
          <w:szCs w:val="26"/>
        </w:rPr>
      </w:pPr>
      <w:r w:rsidRPr="00A2742E">
        <w:rPr>
          <w:rStyle w:val="CharAttribute0"/>
          <w:b/>
          <w:szCs w:val="26"/>
        </w:rPr>
        <w:t>Diligent and honest</w:t>
      </w:r>
    </w:p>
    <w:p w:rsidR="00203B64" w:rsidRPr="00A2742E" w:rsidRDefault="00203B64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A2742E">
        <w:rPr>
          <w:rStyle w:val="CharAttribute0"/>
          <w:b/>
          <w:szCs w:val="26"/>
        </w:rPr>
        <w:t>Dedicated and open minded</w:t>
      </w:r>
    </w:p>
    <w:p w:rsidR="00A2742E" w:rsidRDefault="00A2742E" w:rsidP="00312FEE">
      <w:pPr>
        <w:pStyle w:val="ParaAttribute2"/>
        <w:rPr>
          <w:rStyle w:val="CharAttribute1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  <w:u w:val="single"/>
        </w:rPr>
      </w:pPr>
      <w:r w:rsidRPr="00C669A0">
        <w:rPr>
          <w:rStyle w:val="CharAttribute1"/>
          <w:szCs w:val="26"/>
          <w:u w:val="single"/>
        </w:rPr>
        <w:t>Personal Information: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0"/>
          <w:b/>
          <w:szCs w:val="26"/>
        </w:rPr>
        <w:t>Date of Birth</w:t>
      </w:r>
      <w:r w:rsidRPr="00C669A0">
        <w:rPr>
          <w:rStyle w:val="CharAttribute0"/>
          <w:b/>
          <w:szCs w:val="26"/>
        </w:rPr>
        <w:tab/>
        <w:t>:          June 22, 1993</w:t>
      </w:r>
    </w:p>
    <w:p w:rsidR="00A2742E" w:rsidRPr="00C669A0" w:rsidRDefault="00A2742E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0"/>
          <w:b/>
          <w:szCs w:val="26"/>
        </w:rPr>
        <w:t>Place of Birth:</w:t>
      </w:r>
      <w:r w:rsidRPr="00C669A0">
        <w:rPr>
          <w:rStyle w:val="CharAttribute0"/>
          <w:b/>
          <w:szCs w:val="26"/>
        </w:rPr>
        <w:tab/>
        <w:t>Valladolid, Negros Occidental</w:t>
      </w:r>
    </w:p>
    <w:p w:rsidR="00A2742E" w:rsidRPr="00C669A0" w:rsidRDefault="00A2742E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0"/>
          <w:b/>
          <w:szCs w:val="26"/>
        </w:rPr>
        <w:t>Age</w:t>
      </w:r>
      <w:r w:rsidRPr="00C669A0">
        <w:rPr>
          <w:rStyle w:val="CharAttribute0"/>
          <w:b/>
          <w:szCs w:val="26"/>
        </w:rPr>
        <w:tab/>
      </w:r>
      <w:r w:rsidRPr="00C669A0">
        <w:rPr>
          <w:rStyle w:val="CharAttribute0"/>
          <w:b/>
          <w:szCs w:val="26"/>
        </w:rPr>
        <w:tab/>
        <w:t>:</w:t>
      </w:r>
      <w:r w:rsidRPr="00C669A0">
        <w:rPr>
          <w:rStyle w:val="CharAttribute0"/>
          <w:b/>
          <w:szCs w:val="26"/>
        </w:rPr>
        <w:tab/>
        <w:t>2</w:t>
      </w:r>
      <w:r>
        <w:rPr>
          <w:rStyle w:val="CharAttribute0"/>
          <w:b/>
          <w:szCs w:val="26"/>
        </w:rPr>
        <w:t>5</w:t>
      </w:r>
    </w:p>
    <w:p w:rsidR="00A2742E" w:rsidRPr="00C669A0" w:rsidRDefault="00A2742E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0"/>
          <w:b/>
          <w:szCs w:val="26"/>
        </w:rPr>
        <w:t>Citizenship</w:t>
      </w:r>
      <w:r w:rsidRPr="00C669A0">
        <w:rPr>
          <w:rStyle w:val="CharAttribute0"/>
          <w:b/>
          <w:szCs w:val="26"/>
        </w:rPr>
        <w:tab/>
        <w:t xml:space="preserve">: </w:t>
      </w:r>
      <w:r w:rsidRPr="00C669A0">
        <w:rPr>
          <w:rStyle w:val="CharAttribute0"/>
          <w:b/>
          <w:szCs w:val="26"/>
        </w:rPr>
        <w:tab/>
        <w:t>Filipino</w:t>
      </w:r>
    </w:p>
    <w:p w:rsidR="00A2742E" w:rsidRPr="00C669A0" w:rsidRDefault="00A2742E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0"/>
          <w:b/>
          <w:szCs w:val="26"/>
        </w:rPr>
        <w:t>Gender</w:t>
      </w:r>
      <w:r w:rsidRPr="00C669A0">
        <w:rPr>
          <w:rStyle w:val="CharAttribute0"/>
          <w:b/>
          <w:szCs w:val="26"/>
        </w:rPr>
        <w:tab/>
        <w:t xml:space="preserve">: </w:t>
      </w:r>
      <w:r w:rsidRPr="00C669A0">
        <w:rPr>
          <w:rStyle w:val="CharAttribute0"/>
          <w:b/>
          <w:szCs w:val="26"/>
        </w:rPr>
        <w:tab/>
        <w:t>Female</w:t>
      </w:r>
    </w:p>
    <w:p w:rsidR="00A2742E" w:rsidRPr="00C669A0" w:rsidRDefault="00A2742E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0"/>
          <w:b/>
          <w:szCs w:val="26"/>
        </w:rPr>
        <w:lastRenderedPageBreak/>
        <w:t>Height</w:t>
      </w:r>
      <w:r w:rsidRPr="00C669A0">
        <w:rPr>
          <w:rStyle w:val="CharAttribute0"/>
          <w:b/>
          <w:szCs w:val="26"/>
        </w:rPr>
        <w:tab/>
      </w:r>
      <w:r w:rsidRPr="00C669A0">
        <w:rPr>
          <w:rStyle w:val="CharAttribute0"/>
          <w:b/>
          <w:szCs w:val="26"/>
        </w:rPr>
        <w:tab/>
        <w:t>:</w:t>
      </w:r>
      <w:r w:rsidRPr="00C669A0">
        <w:rPr>
          <w:rStyle w:val="CharAttribute0"/>
          <w:b/>
          <w:szCs w:val="26"/>
        </w:rPr>
        <w:tab/>
        <w:t>5’4</w:t>
      </w:r>
    </w:p>
    <w:p w:rsidR="00A2742E" w:rsidRPr="00C669A0" w:rsidRDefault="00A2742E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0"/>
          <w:b/>
          <w:szCs w:val="26"/>
        </w:rPr>
        <w:t>Weight</w:t>
      </w:r>
      <w:r w:rsidRPr="00C669A0">
        <w:rPr>
          <w:rStyle w:val="CharAttribute0"/>
          <w:b/>
          <w:szCs w:val="26"/>
        </w:rPr>
        <w:tab/>
        <w:t>:</w:t>
      </w:r>
      <w:r w:rsidRPr="00C669A0">
        <w:rPr>
          <w:rStyle w:val="CharAttribute0"/>
          <w:b/>
          <w:szCs w:val="26"/>
        </w:rPr>
        <w:tab/>
        <w:t>53kg</w:t>
      </w:r>
    </w:p>
    <w:p w:rsidR="00A2742E" w:rsidRPr="00C669A0" w:rsidRDefault="00A2742E" w:rsidP="00312FEE">
      <w:pPr>
        <w:pStyle w:val="ParaAttribute3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0"/>
          <w:b/>
          <w:szCs w:val="26"/>
        </w:rPr>
        <w:t>Religion</w:t>
      </w:r>
      <w:r w:rsidRPr="00C669A0">
        <w:rPr>
          <w:rStyle w:val="CharAttribute0"/>
          <w:b/>
          <w:szCs w:val="26"/>
        </w:rPr>
        <w:tab/>
        <w:t>:</w:t>
      </w:r>
      <w:r w:rsidRPr="00C669A0">
        <w:rPr>
          <w:rStyle w:val="CharAttribute0"/>
          <w:b/>
          <w:szCs w:val="26"/>
        </w:rPr>
        <w:tab/>
        <w:t>Christian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ab/>
        <w:t>Languages</w:t>
      </w:r>
      <w:r w:rsidRPr="00C669A0">
        <w:rPr>
          <w:rFonts w:ascii="Calibri" w:eastAsia="Calibri" w:hAnsi="Calibri"/>
          <w:b/>
          <w:sz w:val="26"/>
          <w:szCs w:val="26"/>
        </w:rPr>
        <w:tab/>
        <w:t>:</w:t>
      </w:r>
      <w:r w:rsidRPr="00C669A0">
        <w:rPr>
          <w:rFonts w:ascii="Calibri" w:eastAsia="Calibri" w:hAnsi="Calibri"/>
          <w:b/>
          <w:sz w:val="26"/>
          <w:szCs w:val="26"/>
        </w:rPr>
        <w:tab/>
        <w:t>English, Filipino and Hiligaynon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Style w:val="CharAttribute1"/>
          <w:szCs w:val="26"/>
        </w:rPr>
      </w:pPr>
    </w:p>
    <w:p w:rsidR="00A2742E" w:rsidRPr="00C669A0" w:rsidRDefault="00A2742E" w:rsidP="00312FEE">
      <w:pPr>
        <w:pStyle w:val="ParaAttribute2"/>
        <w:rPr>
          <w:rStyle w:val="CharAttribute1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  <w:u w:val="single"/>
        </w:rPr>
      </w:pPr>
      <w:r w:rsidRPr="00C669A0">
        <w:rPr>
          <w:rStyle w:val="CharAttribute1"/>
          <w:szCs w:val="26"/>
          <w:u w:val="single"/>
        </w:rPr>
        <w:t>Educational Background: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1"/>
          <w:szCs w:val="26"/>
        </w:rPr>
        <w:t>Tertiary: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Style w:val="CharAttribute1"/>
          <w:szCs w:val="26"/>
        </w:rPr>
        <w:t xml:space="preserve">             Carlos </w:t>
      </w:r>
      <w:proofErr w:type="spellStart"/>
      <w:r w:rsidRPr="00C669A0">
        <w:rPr>
          <w:rStyle w:val="CharAttribute1"/>
          <w:szCs w:val="26"/>
        </w:rPr>
        <w:t>Hilado</w:t>
      </w:r>
      <w:proofErr w:type="spellEnd"/>
      <w:r w:rsidRPr="00C669A0">
        <w:rPr>
          <w:rStyle w:val="CharAttribute1"/>
          <w:szCs w:val="26"/>
        </w:rPr>
        <w:t xml:space="preserve"> Memorial State </w:t>
      </w:r>
      <w:proofErr w:type="spellStart"/>
      <w:r w:rsidRPr="00C669A0">
        <w:rPr>
          <w:rStyle w:val="CharAttribute1"/>
          <w:szCs w:val="26"/>
        </w:rPr>
        <w:t>College-Alijis</w:t>
      </w:r>
      <w:proofErr w:type="spellEnd"/>
      <w:r w:rsidRPr="00C669A0">
        <w:rPr>
          <w:rStyle w:val="CharAttribute1"/>
          <w:szCs w:val="26"/>
        </w:rPr>
        <w:t xml:space="preserve"> Campus</w:t>
      </w:r>
    </w:p>
    <w:p w:rsidR="00A2742E" w:rsidRPr="00C669A0" w:rsidRDefault="00A2742E" w:rsidP="00312FEE">
      <w:pPr>
        <w:pStyle w:val="ParaAttribute2"/>
        <w:rPr>
          <w:rStyle w:val="CharAttribute1"/>
          <w:szCs w:val="26"/>
        </w:rPr>
      </w:pPr>
      <w:r w:rsidRPr="00C669A0">
        <w:rPr>
          <w:rStyle w:val="CharAttribute1"/>
          <w:szCs w:val="26"/>
        </w:rPr>
        <w:t xml:space="preserve">             Bachelor of Science in Information Technology</w:t>
      </w:r>
    </w:p>
    <w:p w:rsidR="00A2742E" w:rsidRPr="00C669A0" w:rsidRDefault="00A2742E" w:rsidP="00312FEE">
      <w:pPr>
        <w:pStyle w:val="ParaAttribute2"/>
        <w:rPr>
          <w:rStyle w:val="CharAttribute1"/>
          <w:szCs w:val="26"/>
        </w:rPr>
      </w:pPr>
      <w:r w:rsidRPr="00C669A0">
        <w:rPr>
          <w:rStyle w:val="CharAttribute1"/>
          <w:szCs w:val="26"/>
        </w:rPr>
        <w:tab/>
        <w:t>2013-2014</w:t>
      </w:r>
    </w:p>
    <w:p w:rsidR="00A2742E" w:rsidRPr="00C669A0" w:rsidRDefault="00A2742E" w:rsidP="00312FEE">
      <w:pPr>
        <w:pStyle w:val="ParaAttribute2"/>
        <w:rPr>
          <w:rStyle w:val="CharAttribute1"/>
          <w:szCs w:val="26"/>
        </w:rPr>
      </w:pPr>
      <w:r w:rsidRPr="00C669A0">
        <w:rPr>
          <w:rStyle w:val="CharAttribute1"/>
          <w:szCs w:val="26"/>
        </w:rPr>
        <w:tab/>
      </w:r>
      <w:proofErr w:type="spellStart"/>
      <w:r w:rsidRPr="00C669A0">
        <w:rPr>
          <w:rStyle w:val="CharAttribute1"/>
          <w:szCs w:val="26"/>
        </w:rPr>
        <w:t>Bgry</w:t>
      </w:r>
      <w:proofErr w:type="spellEnd"/>
      <w:r w:rsidRPr="00C669A0">
        <w:rPr>
          <w:rStyle w:val="CharAttribute1"/>
          <w:szCs w:val="26"/>
        </w:rPr>
        <w:t xml:space="preserve">. </w:t>
      </w:r>
      <w:proofErr w:type="spellStart"/>
      <w:r w:rsidRPr="00C669A0">
        <w:rPr>
          <w:rStyle w:val="CharAttribute1"/>
          <w:szCs w:val="26"/>
        </w:rPr>
        <w:t>Alijis</w:t>
      </w:r>
      <w:proofErr w:type="spellEnd"/>
      <w:r w:rsidRPr="00C669A0">
        <w:rPr>
          <w:rStyle w:val="CharAttribute1"/>
          <w:szCs w:val="26"/>
        </w:rPr>
        <w:t>, Bacolod City</w:t>
      </w:r>
    </w:p>
    <w:p w:rsidR="00A2742E" w:rsidRPr="00C669A0" w:rsidRDefault="00A2742E" w:rsidP="00312FEE">
      <w:pPr>
        <w:pStyle w:val="ParaAttribute2"/>
        <w:rPr>
          <w:rStyle w:val="CharAttribute1"/>
          <w:szCs w:val="26"/>
        </w:rPr>
      </w:pPr>
    </w:p>
    <w:p w:rsidR="00A2742E" w:rsidRPr="00C669A0" w:rsidRDefault="00A2742E" w:rsidP="00312FEE">
      <w:pPr>
        <w:pStyle w:val="ParaAttribute2"/>
        <w:rPr>
          <w:rStyle w:val="CharAttribute1"/>
          <w:szCs w:val="26"/>
        </w:rPr>
      </w:pPr>
      <w:r w:rsidRPr="00C669A0">
        <w:rPr>
          <w:rStyle w:val="CharAttribute1"/>
          <w:szCs w:val="26"/>
        </w:rPr>
        <w:t>Secondary:</w:t>
      </w:r>
    </w:p>
    <w:p w:rsidR="00A2742E" w:rsidRPr="00C669A0" w:rsidRDefault="00A2742E" w:rsidP="00312FEE">
      <w:pPr>
        <w:pStyle w:val="ParaAttribute2"/>
        <w:ind w:firstLine="720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Faith Christian School</w:t>
      </w:r>
    </w:p>
    <w:p w:rsidR="00A2742E" w:rsidRPr="00C669A0" w:rsidRDefault="00A2742E" w:rsidP="00312FEE">
      <w:pPr>
        <w:pStyle w:val="ParaAttribute2"/>
        <w:ind w:firstLine="720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2009-2010</w:t>
      </w:r>
    </w:p>
    <w:p w:rsidR="00A2742E" w:rsidRPr="00C669A0" w:rsidRDefault="00A2742E" w:rsidP="00312FEE">
      <w:pPr>
        <w:pStyle w:val="ParaAttribute2"/>
        <w:ind w:firstLine="720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Valladolid, Negros Occidental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>Elementary: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ab/>
      </w:r>
      <w:proofErr w:type="spellStart"/>
      <w:r w:rsidRPr="00C669A0">
        <w:rPr>
          <w:rFonts w:ascii="Calibri" w:eastAsia="Calibri" w:hAnsi="Calibri"/>
          <w:b/>
          <w:sz w:val="26"/>
          <w:szCs w:val="26"/>
        </w:rPr>
        <w:t>Alijis</w:t>
      </w:r>
      <w:proofErr w:type="spellEnd"/>
      <w:r w:rsidRPr="00C669A0">
        <w:rPr>
          <w:rFonts w:ascii="Calibri" w:eastAsia="Calibri" w:hAnsi="Calibri"/>
          <w:b/>
          <w:sz w:val="26"/>
          <w:szCs w:val="26"/>
        </w:rPr>
        <w:t xml:space="preserve"> Elementary School</w:t>
      </w:r>
      <w:r w:rsidRPr="00C669A0">
        <w:rPr>
          <w:rFonts w:ascii="Calibri" w:eastAsia="Calibri" w:hAnsi="Calibri"/>
          <w:b/>
          <w:sz w:val="26"/>
          <w:szCs w:val="26"/>
        </w:rPr>
        <w:tab/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ab/>
        <w:t>2005-2006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  <w:r w:rsidRPr="00C669A0">
        <w:rPr>
          <w:rFonts w:ascii="Calibri" w:eastAsia="Calibri" w:hAnsi="Calibri"/>
          <w:b/>
          <w:sz w:val="26"/>
          <w:szCs w:val="26"/>
        </w:rPr>
        <w:tab/>
        <w:t>Valladolid, Negros Occidental</w:t>
      </w:r>
    </w:p>
    <w:p w:rsidR="00A2742E" w:rsidRPr="00C669A0" w:rsidRDefault="00A2742E" w:rsidP="00312FEE">
      <w:pPr>
        <w:pStyle w:val="ParaAttribute2"/>
        <w:rPr>
          <w:rStyle w:val="CharAttribute1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  <w:sectPr w:rsidR="00A2742E" w:rsidRPr="00C669A0">
          <w:pgSz w:w="12240" w:h="15840" w:code="9"/>
          <w:pgMar w:top="1440" w:right="1440" w:bottom="1440" w:left="1440" w:header="851" w:footer="992" w:gutter="0"/>
          <w:cols w:space="720"/>
          <w:docGrid w:linePitch="360" w:charSpace="200"/>
        </w:sectPr>
      </w:pPr>
      <w:r w:rsidRPr="00C669A0">
        <w:rPr>
          <w:rFonts w:ascii="Calibri" w:eastAsia="Calibri" w:hAnsi="Calibri"/>
          <w:b/>
          <w:sz w:val="26"/>
          <w:szCs w:val="26"/>
        </w:rPr>
        <w:tab/>
      </w:r>
      <w:r w:rsidRPr="00C669A0">
        <w:rPr>
          <w:rFonts w:ascii="Calibri" w:eastAsia="Calibri" w:hAnsi="Calibri"/>
          <w:b/>
          <w:sz w:val="26"/>
          <w:szCs w:val="26"/>
        </w:rPr>
        <w:tab/>
      </w:r>
      <w:r w:rsidRPr="00C669A0">
        <w:rPr>
          <w:rFonts w:ascii="Calibri" w:eastAsia="Calibri" w:hAnsi="Calibri"/>
          <w:b/>
          <w:sz w:val="26"/>
          <w:szCs w:val="26"/>
        </w:rPr>
        <w:tab/>
      </w:r>
      <w:r w:rsidRPr="00C669A0">
        <w:rPr>
          <w:rFonts w:ascii="Calibri" w:eastAsia="Calibri" w:hAnsi="Calibri"/>
          <w:b/>
          <w:sz w:val="26"/>
          <w:szCs w:val="26"/>
        </w:rPr>
        <w:tab/>
      </w:r>
      <w:r w:rsidRPr="00C669A0">
        <w:rPr>
          <w:rFonts w:ascii="Calibri" w:eastAsia="Calibri" w:hAnsi="Calibri"/>
          <w:b/>
          <w:sz w:val="26"/>
          <w:szCs w:val="26"/>
        </w:rPr>
        <w:tab/>
      </w:r>
      <w:r w:rsidRPr="00C669A0">
        <w:rPr>
          <w:rFonts w:ascii="Calibri" w:eastAsia="Calibri" w:hAnsi="Calibri"/>
          <w:b/>
          <w:sz w:val="26"/>
          <w:szCs w:val="26"/>
        </w:rPr>
        <w:tab/>
      </w:r>
      <w:r w:rsidRPr="00C669A0">
        <w:rPr>
          <w:rFonts w:ascii="Calibri" w:eastAsia="Calibri" w:hAnsi="Calibri"/>
          <w:b/>
          <w:sz w:val="26"/>
          <w:szCs w:val="26"/>
        </w:rPr>
        <w:tab/>
      </w:r>
      <w:proofErr w:type="spellStart"/>
      <w:r w:rsidRPr="00C669A0">
        <w:rPr>
          <w:rFonts w:ascii="Calibri" w:eastAsia="Calibri" w:hAnsi="Calibri"/>
          <w:b/>
          <w:sz w:val="26"/>
          <w:szCs w:val="26"/>
        </w:rPr>
        <w:t>MAYBELYN</w:t>
      </w:r>
      <w:proofErr w:type="spellEnd"/>
      <w:r w:rsidRPr="00C669A0">
        <w:rPr>
          <w:rFonts w:ascii="Calibri" w:eastAsia="Calibri" w:hAnsi="Calibri"/>
          <w:b/>
          <w:sz w:val="26"/>
          <w:szCs w:val="26"/>
        </w:rPr>
        <w:t xml:space="preserve"> A. BAUTISTA</w:t>
      </w:r>
    </w:p>
    <w:p w:rsidR="00A2742E" w:rsidRPr="00C669A0" w:rsidRDefault="00A2742E" w:rsidP="00312FEE">
      <w:pPr>
        <w:pStyle w:val="ParaAttribute2"/>
        <w:rPr>
          <w:rFonts w:ascii="Calibri" w:eastAsia="Calibri" w:hAnsi="Calibri"/>
          <w:b/>
          <w:sz w:val="26"/>
          <w:szCs w:val="26"/>
        </w:rPr>
      </w:pPr>
    </w:p>
    <w:p w:rsidR="00A2742E" w:rsidRPr="00C669A0" w:rsidRDefault="00A2742E" w:rsidP="00312FEE">
      <w:pPr>
        <w:rPr>
          <w:b/>
        </w:rPr>
      </w:pPr>
    </w:p>
    <w:p w:rsidR="00FE1D60" w:rsidRPr="00A2742E" w:rsidRDefault="00FE1D60" w:rsidP="00BB6DF4">
      <w:pPr>
        <w:rPr>
          <w:b/>
        </w:rPr>
      </w:pPr>
    </w:p>
    <w:sectPr w:rsidR="00FE1D60" w:rsidRPr="00A2742E" w:rsidSect="004B1DB0">
      <w:pgSz w:w="12240" w:h="15840" w:code="9"/>
      <w:pgMar w:top="1440" w:right="1440" w:bottom="1440" w:left="144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42EEC"/>
    <w:multiLevelType w:val="hybridMultilevel"/>
    <w:tmpl w:val="89005430"/>
    <w:lvl w:ilvl="0" w:tplc="FFFFFFFF">
      <w:start w:val="13"/>
      <w:numFmt w:val="bullet"/>
      <w:lvlText w:val="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49"/>
    <w:rsid w:val="000570EA"/>
    <w:rsid w:val="00060B77"/>
    <w:rsid w:val="00065E72"/>
    <w:rsid w:val="00091351"/>
    <w:rsid w:val="000D5823"/>
    <w:rsid w:val="0013060F"/>
    <w:rsid w:val="001B4321"/>
    <w:rsid w:val="00203B64"/>
    <w:rsid w:val="00285CCC"/>
    <w:rsid w:val="002D5A0F"/>
    <w:rsid w:val="00376F6B"/>
    <w:rsid w:val="003A05C8"/>
    <w:rsid w:val="003D1451"/>
    <w:rsid w:val="003D381D"/>
    <w:rsid w:val="003E5F72"/>
    <w:rsid w:val="004213FA"/>
    <w:rsid w:val="00467A22"/>
    <w:rsid w:val="00512AF1"/>
    <w:rsid w:val="005357F3"/>
    <w:rsid w:val="005C5A6A"/>
    <w:rsid w:val="005D3D66"/>
    <w:rsid w:val="005F0E5A"/>
    <w:rsid w:val="00637313"/>
    <w:rsid w:val="00664BF9"/>
    <w:rsid w:val="0069451A"/>
    <w:rsid w:val="006B2BD3"/>
    <w:rsid w:val="006B38A1"/>
    <w:rsid w:val="006C26A1"/>
    <w:rsid w:val="006C26BC"/>
    <w:rsid w:val="0070757B"/>
    <w:rsid w:val="007B531E"/>
    <w:rsid w:val="007C5CC4"/>
    <w:rsid w:val="007F4C1B"/>
    <w:rsid w:val="00864F60"/>
    <w:rsid w:val="008672DA"/>
    <w:rsid w:val="008C1D46"/>
    <w:rsid w:val="00913598"/>
    <w:rsid w:val="00985824"/>
    <w:rsid w:val="009B0F17"/>
    <w:rsid w:val="009B3F37"/>
    <w:rsid w:val="00A00EEA"/>
    <w:rsid w:val="00A2742E"/>
    <w:rsid w:val="00A70AEB"/>
    <w:rsid w:val="00A903BB"/>
    <w:rsid w:val="00B02138"/>
    <w:rsid w:val="00B200F5"/>
    <w:rsid w:val="00B20142"/>
    <w:rsid w:val="00B30D41"/>
    <w:rsid w:val="00B330C3"/>
    <w:rsid w:val="00B40816"/>
    <w:rsid w:val="00B65B18"/>
    <w:rsid w:val="00BB6DF4"/>
    <w:rsid w:val="00BD146F"/>
    <w:rsid w:val="00BD1991"/>
    <w:rsid w:val="00BE28EC"/>
    <w:rsid w:val="00BE4FDD"/>
    <w:rsid w:val="00BF486E"/>
    <w:rsid w:val="00C546E6"/>
    <w:rsid w:val="00C6451B"/>
    <w:rsid w:val="00C669A0"/>
    <w:rsid w:val="00C754B0"/>
    <w:rsid w:val="00D134F4"/>
    <w:rsid w:val="00D35EF9"/>
    <w:rsid w:val="00D55C75"/>
    <w:rsid w:val="00D80657"/>
    <w:rsid w:val="00D82A14"/>
    <w:rsid w:val="00E24463"/>
    <w:rsid w:val="00E334C4"/>
    <w:rsid w:val="00E3383E"/>
    <w:rsid w:val="00E44140"/>
    <w:rsid w:val="00E56E10"/>
    <w:rsid w:val="00E67149"/>
    <w:rsid w:val="00E720F9"/>
    <w:rsid w:val="00ED71AF"/>
    <w:rsid w:val="00F90B3A"/>
    <w:rsid w:val="00FA4403"/>
    <w:rsid w:val="00FE1D60"/>
    <w:rsid w:val="5D18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89A5"/>
  <w15:docId w15:val="{6A4F27DF-B4C2-9D4F-9F20-A92475C5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6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0">
    <w:name w:val="ParaAttribute0"/>
    <w:rsid w:val="00BB6DF4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</w:rPr>
  </w:style>
  <w:style w:type="paragraph" w:customStyle="1" w:styleId="ParaAttribute1">
    <w:name w:val="ParaAttribute1"/>
    <w:rsid w:val="00BB6DF4"/>
    <w:pPr>
      <w:widowControl w:val="0"/>
      <w:pBdr>
        <w:bottom w:val="single" w:sz="6" w:space="0" w:color="000000"/>
      </w:pBdr>
      <w:wordWrap w:val="0"/>
      <w:spacing w:after="0" w:line="240" w:lineRule="auto"/>
      <w:jc w:val="both"/>
    </w:pPr>
    <w:rPr>
      <w:rFonts w:ascii="Times New Roman" w:eastAsia="Batang" w:hAnsi="Times New Roman" w:cs="Times New Roman"/>
    </w:rPr>
  </w:style>
  <w:style w:type="paragraph" w:customStyle="1" w:styleId="ParaAttribute2">
    <w:name w:val="ParaAttribute2"/>
    <w:rsid w:val="00BB6DF4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</w:rPr>
  </w:style>
  <w:style w:type="paragraph" w:customStyle="1" w:styleId="ParaAttribute3">
    <w:name w:val="ParaAttribute3"/>
    <w:rsid w:val="00BB6DF4"/>
    <w:pPr>
      <w:widowControl w:val="0"/>
      <w:wordWrap w:val="0"/>
      <w:spacing w:after="0" w:line="240" w:lineRule="auto"/>
      <w:ind w:left="720"/>
    </w:pPr>
    <w:rPr>
      <w:rFonts w:ascii="Times New Roman" w:eastAsia="Batang" w:hAnsi="Times New Roman" w:cs="Times New Roman"/>
    </w:rPr>
  </w:style>
  <w:style w:type="paragraph" w:customStyle="1" w:styleId="ParaAttribute4">
    <w:name w:val="ParaAttribute4"/>
    <w:rsid w:val="00BB6DF4"/>
    <w:pPr>
      <w:widowControl w:val="0"/>
      <w:tabs>
        <w:tab w:val="left" w:pos="2025"/>
      </w:tabs>
      <w:wordWrap w:val="0"/>
      <w:spacing w:after="0" w:line="240" w:lineRule="auto"/>
      <w:ind w:left="720"/>
    </w:pPr>
    <w:rPr>
      <w:rFonts w:ascii="Times New Roman" w:eastAsia="Batang" w:hAnsi="Times New Roman" w:cs="Times New Roman"/>
    </w:rPr>
  </w:style>
  <w:style w:type="character" w:customStyle="1" w:styleId="CharAttribute0">
    <w:name w:val="CharAttribute0"/>
    <w:rsid w:val="00BB6DF4"/>
    <w:rPr>
      <w:rFonts w:ascii="Calibri" w:eastAsia="Calibri" w:hAnsi="Calibri"/>
      <w:sz w:val="26"/>
    </w:rPr>
  </w:style>
  <w:style w:type="character" w:customStyle="1" w:styleId="CharAttribute1">
    <w:name w:val="CharAttribute1"/>
    <w:rsid w:val="00BB6DF4"/>
    <w:rPr>
      <w:rFonts w:ascii="Calibri" w:eastAsia="Calibri" w:hAnsi="Calibri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620</Words>
  <Characters>3535</Characters>
  <Application>Microsoft Office Word</Application>
  <DocSecurity>0</DocSecurity>
  <Lines>29</Lines>
  <Paragraphs>8</Paragraphs>
  <ScaleCrop>false</ScaleCrop>
  <Company>Hewlett-Packard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Dondon Pc1</dc:creator>
  <cp:lastModifiedBy>belle bautista</cp:lastModifiedBy>
  <cp:revision>45</cp:revision>
  <dcterms:created xsi:type="dcterms:W3CDTF">2019-04-13T22:06:00Z</dcterms:created>
  <dcterms:modified xsi:type="dcterms:W3CDTF">2020-11-08T14:31:00Z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