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112E7" w14:textId="04B8EE4A" w:rsidR="0051794B" w:rsidRPr="00F07287" w:rsidRDefault="002D40B0" w:rsidP="0051794B">
      <w:pPr>
        <w:pStyle w:val="Title"/>
        <w:rPr>
          <w:rFonts w:asciiTheme="minorHAnsi" w:hAnsiTheme="minorHAnsi"/>
          <w:color w:val="385623" w:themeColor="accent6" w:themeShade="80"/>
          <w:sz w:val="50"/>
          <w:szCs w:val="50"/>
        </w:rPr>
      </w:pPr>
      <w:r>
        <w:rPr>
          <w:rFonts w:asciiTheme="minorHAnsi" w:hAnsiTheme="minorHAnsi"/>
          <w:color w:val="385623" w:themeColor="accent6" w:themeShade="80"/>
          <w:sz w:val="50"/>
          <w:szCs w:val="50"/>
        </w:rPr>
        <w:t xml:space="preserve">John </w:t>
      </w:r>
      <w:bookmarkStart w:id="0" w:name="_GoBack"/>
      <w:bookmarkEnd w:id="0"/>
      <w:r w:rsidR="0051794B" w:rsidRPr="00F07287">
        <w:rPr>
          <w:rFonts w:asciiTheme="minorHAnsi" w:hAnsiTheme="minorHAnsi"/>
          <w:color w:val="385623" w:themeColor="accent6" w:themeShade="80"/>
          <w:sz w:val="50"/>
          <w:szCs w:val="50"/>
        </w:rPr>
        <w:t>MICHAEL GAMBOA</w:t>
      </w:r>
    </w:p>
    <w:p w14:paraId="6AD8CC08" w14:textId="424D6907" w:rsidR="0051794B" w:rsidRPr="0051794B" w:rsidRDefault="0051794B" w:rsidP="0051794B">
      <w:pPr>
        <w:pStyle w:val="ContactInfo"/>
        <w:rPr>
          <w:sz w:val="20"/>
          <w:szCs w:val="20"/>
        </w:rPr>
      </w:pPr>
      <w:r>
        <w:rPr>
          <w:sz w:val="20"/>
          <w:szCs w:val="20"/>
        </w:rPr>
        <w:t xml:space="preserve">5 Diamond street Millionaires Village </w:t>
      </w:r>
      <w:proofErr w:type="spellStart"/>
      <w:r>
        <w:rPr>
          <w:sz w:val="20"/>
          <w:szCs w:val="20"/>
        </w:rPr>
        <w:t>Brgy</w:t>
      </w:r>
      <w:proofErr w:type="spellEnd"/>
      <w:r>
        <w:rPr>
          <w:sz w:val="20"/>
          <w:szCs w:val="20"/>
        </w:rPr>
        <w:t xml:space="preserve"> San Agustin</w:t>
      </w:r>
      <w:r w:rsidRPr="007E2919">
        <w:rPr>
          <w:sz w:val="20"/>
          <w:szCs w:val="20"/>
        </w:rPr>
        <w:t xml:space="preserve"> </w:t>
      </w:r>
      <w:proofErr w:type="spellStart"/>
      <w:r w:rsidRPr="007E2919">
        <w:rPr>
          <w:sz w:val="20"/>
          <w:szCs w:val="20"/>
        </w:rPr>
        <w:t>Novaliches</w:t>
      </w:r>
      <w:proofErr w:type="spellEnd"/>
      <w:r w:rsidRPr="007E2919">
        <w:rPr>
          <w:sz w:val="20"/>
          <w:szCs w:val="20"/>
        </w:rPr>
        <w:t>, Quezon City</w:t>
      </w:r>
      <w:r w:rsidRPr="007E2919">
        <w:t xml:space="preserve"> </w:t>
      </w:r>
      <w:sdt>
        <w:sdtPr>
          <w:alias w:val="Divider dot:"/>
          <w:tag w:val="Divider dot:"/>
          <w:id w:val="-1459182552"/>
          <w:placeholder>
            <w:docPart w:val="DB66DE993AF2442793C1D8A9FBD51654"/>
          </w:placeholder>
          <w:temporary/>
          <w:showingPlcHdr/>
        </w:sdtPr>
        <w:sdtEndPr/>
        <w:sdtContent>
          <w:r w:rsidRPr="007E2919">
            <w:t>·</w:t>
          </w:r>
        </w:sdtContent>
      </w:sdt>
      <w:r w:rsidRPr="007E2919">
        <w:t xml:space="preserve"> </w:t>
      </w:r>
      <w:r w:rsidRPr="007E2919">
        <w:rPr>
          <w:sz w:val="20"/>
          <w:szCs w:val="20"/>
        </w:rPr>
        <w:t>09560376636</w:t>
      </w:r>
    </w:p>
    <w:p w14:paraId="5BC3770F" w14:textId="2EC300BE" w:rsidR="0051794B" w:rsidRPr="0051794B" w:rsidRDefault="002D40B0" w:rsidP="0051794B">
      <w:pPr>
        <w:pStyle w:val="ContactInfoEmphasis"/>
        <w:rPr>
          <w:color w:val="auto"/>
          <w:sz w:val="20"/>
          <w:szCs w:val="20"/>
        </w:rPr>
      </w:pPr>
      <w:hyperlink r:id="rId5" w:history="1">
        <w:r w:rsidR="0051794B" w:rsidRPr="0051794B">
          <w:rPr>
            <w:rStyle w:val="Hyperlink"/>
            <w:color w:val="auto"/>
            <w:sz w:val="20"/>
            <w:szCs w:val="20"/>
          </w:rPr>
          <w:t>jmichaelgamboa02@gmail.com</w:t>
        </w:r>
      </w:hyperlink>
    </w:p>
    <w:p w14:paraId="465287B9" w14:textId="77777777" w:rsidR="0051794B" w:rsidRPr="0051794B" w:rsidRDefault="0051794B" w:rsidP="0051794B">
      <w:pPr>
        <w:pStyle w:val="ContactInfoEmphasis"/>
        <w:rPr>
          <w:color w:val="auto"/>
          <w:sz w:val="20"/>
          <w:szCs w:val="20"/>
        </w:rPr>
      </w:pPr>
    </w:p>
    <w:p w14:paraId="74BB6BAA" w14:textId="672D914E" w:rsidR="0051794B" w:rsidRPr="00F07287" w:rsidRDefault="0051794B" w:rsidP="0051794B">
      <w:pPr>
        <w:pStyle w:val="ContactInfoEmphasis"/>
        <w:rPr>
          <w:b w:val="0"/>
          <w:bCs/>
          <w:color w:val="385623" w:themeColor="accent6" w:themeShade="80"/>
          <w:sz w:val="20"/>
          <w:szCs w:val="20"/>
        </w:rPr>
      </w:pPr>
      <w:r w:rsidRPr="00F07287">
        <w:rPr>
          <w:b w:val="0"/>
          <w:bCs/>
          <w:color w:val="385623" w:themeColor="accent6" w:themeShade="80"/>
          <w:sz w:val="20"/>
          <w:szCs w:val="20"/>
        </w:rPr>
        <w:t>Equipped with 9 years of Customer Service, Technical, and Sales operations to provide monthly and yearly business results. Through highly driven colleagues engaged to address operational challenges and achieve results essential to the organization.</w:t>
      </w:r>
    </w:p>
    <w:p w14:paraId="5A2C5A04" w14:textId="72862EE1" w:rsidR="0051794B" w:rsidRPr="00F07287" w:rsidRDefault="0051794B" w:rsidP="0051794B">
      <w:pPr>
        <w:pStyle w:val="ContactInfoEmphasis"/>
        <w:rPr>
          <w:b w:val="0"/>
          <w:bCs/>
          <w:color w:val="385623" w:themeColor="accent6" w:themeShade="80"/>
          <w:sz w:val="18"/>
          <w:szCs w:val="18"/>
        </w:rPr>
      </w:pPr>
    </w:p>
    <w:p w14:paraId="20C16F5E" w14:textId="37DA25EB" w:rsidR="0051794B" w:rsidRDefault="0051794B" w:rsidP="0051794B">
      <w:pPr>
        <w:pStyle w:val="ContactInfoEmphasis"/>
        <w:rPr>
          <w:b w:val="0"/>
          <w:bCs/>
          <w:sz w:val="18"/>
          <w:szCs w:val="18"/>
        </w:rPr>
      </w:pPr>
    </w:p>
    <w:p w14:paraId="2FD9BFE6" w14:textId="77777777" w:rsidR="0051794B" w:rsidRPr="007E2919" w:rsidRDefault="0051794B" w:rsidP="0051794B">
      <w:pPr>
        <w:pStyle w:val="Heading1"/>
        <w:rPr>
          <w:rFonts w:asciiTheme="minorHAnsi" w:hAnsiTheme="minorHAnsi"/>
        </w:rPr>
      </w:pPr>
      <w:r>
        <w:rPr>
          <w:rFonts w:asciiTheme="minorHAnsi" w:hAnsiTheme="minorHAnsi"/>
        </w:rPr>
        <w:t xml:space="preserve">Work </w:t>
      </w:r>
      <w:sdt>
        <w:sdtPr>
          <w:rPr>
            <w:rFonts w:asciiTheme="minorHAnsi" w:hAnsiTheme="minorHAnsi"/>
          </w:rPr>
          <w:alias w:val="Experience:"/>
          <w:tag w:val="Experience:"/>
          <w:id w:val="-1983300934"/>
          <w:placeholder>
            <w:docPart w:val="3ACD5B6F0FD24B79AF6CFF879607AA00"/>
          </w:placeholder>
          <w:temporary/>
          <w:showingPlcHdr/>
        </w:sdtPr>
        <w:sdtEndPr/>
        <w:sdtContent>
          <w:r w:rsidRPr="007E2919">
            <w:rPr>
              <w:rFonts w:asciiTheme="minorHAnsi" w:hAnsiTheme="minorHAnsi"/>
            </w:rPr>
            <w:t>Experience</w:t>
          </w:r>
        </w:sdtContent>
      </w:sdt>
    </w:p>
    <w:tbl>
      <w:tblPr>
        <w:tblStyle w:val="TableGrid"/>
        <w:tblW w:w="4999"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335"/>
      </w:tblGrid>
      <w:tr w:rsidR="0051794B" w:rsidRPr="0097413C" w14:paraId="4B415D39" w14:textId="77777777" w:rsidTr="001224B5">
        <w:tc>
          <w:tcPr>
            <w:tcW w:w="9934" w:type="dxa"/>
          </w:tcPr>
          <w:p w14:paraId="7F9C7993" w14:textId="00D0B2AC" w:rsidR="005D79C2" w:rsidRDefault="005D79C2" w:rsidP="001224B5">
            <w:pPr>
              <w:pStyle w:val="NoSpacing"/>
              <w:rPr>
                <w:rFonts w:eastAsia="Calibri" w:cstheme="minorHAnsi"/>
                <w:sz w:val="20"/>
                <w:szCs w:val="20"/>
              </w:rPr>
            </w:pPr>
          </w:p>
          <w:p w14:paraId="07462190" w14:textId="2E65A03A" w:rsidR="005D79C2" w:rsidRPr="0097413C" w:rsidRDefault="005D79C2" w:rsidP="005D79C2">
            <w:pPr>
              <w:pStyle w:val="NoSpacing"/>
              <w:rPr>
                <w:rFonts w:eastAsia="Calibri" w:cstheme="minorHAnsi"/>
                <w:sz w:val="20"/>
                <w:szCs w:val="20"/>
              </w:rPr>
            </w:pPr>
            <w:r>
              <w:rPr>
                <w:rFonts w:eastAsia="Calibri" w:cstheme="minorHAnsi"/>
                <w:sz w:val="20"/>
                <w:szCs w:val="20"/>
              </w:rPr>
              <w:t>June 2020</w:t>
            </w:r>
            <w:r w:rsidRPr="0097413C">
              <w:rPr>
                <w:rFonts w:eastAsia="Calibri" w:cstheme="minorHAnsi"/>
                <w:sz w:val="20"/>
                <w:szCs w:val="20"/>
              </w:rPr>
              <w:t xml:space="preserve"> – Present</w:t>
            </w:r>
          </w:p>
          <w:p w14:paraId="288251E7" w14:textId="719630A2" w:rsidR="005D79C2" w:rsidRPr="0051794B" w:rsidRDefault="005D79C2" w:rsidP="005D79C2">
            <w:pPr>
              <w:pStyle w:val="Heading2"/>
              <w:contextualSpacing w:val="0"/>
              <w:outlineLvl w:val="1"/>
              <w:rPr>
                <w:rStyle w:val="SubtleReference"/>
                <w:rFonts w:cstheme="minorHAnsi"/>
                <w:color w:val="385623" w:themeColor="accent6" w:themeShade="80"/>
              </w:rPr>
            </w:pPr>
            <w:r>
              <w:rPr>
                <w:rFonts w:cstheme="minorHAnsi"/>
                <w:b w:val="0"/>
                <w:color w:val="385623" w:themeColor="accent6" w:themeShade="80"/>
              </w:rPr>
              <w:t>Supervisor</w:t>
            </w:r>
            <w:r w:rsidRPr="0051794B">
              <w:rPr>
                <w:rFonts w:cstheme="minorHAnsi"/>
                <w:b w:val="0"/>
                <w:color w:val="385623" w:themeColor="accent6" w:themeShade="80"/>
              </w:rPr>
              <w:t xml:space="preserve">, </w:t>
            </w:r>
            <w:r>
              <w:rPr>
                <w:rStyle w:val="SubtleReference"/>
              </w:rPr>
              <w:t>TDCX</w:t>
            </w:r>
          </w:p>
          <w:p w14:paraId="03CEC961" w14:textId="77777777" w:rsidR="005D79C2" w:rsidRDefault="005D79C2" w:rsidP="001224B5">
            <w:pPr>
              <w:pStyle w:val="NoSpacing"/>
              <w:rPr>
                <w:rFonts w:eastAsia="Calibri" w:cstheme="minorHAnsi"/>
                <w:sz w:val="20"/>
                <w:szCs w:val="20"/>
              </w:rPr>
            </w:pPr>
          </w:p>
          <w:p w14:paraId="10E3E994" w14:textId="51B0C8D1" w:rsidR="005D79C2" w:rsidRDefault="005D79C2" w:rsidP="005D79C2">
            <w:pPr>
              <w:pStyle w:val="NoSpacing"/>
              <w:numPr>
                <w:ilvl w:val="0"/>
                <w:numId w:val="5"/>
              </w:numPr>
              <w:rPr>
                <w:rFonts w:eastAsia="Calibri" w:cstheme="minorHAnsi"/>
                <w:sz w:val="20"/>
                <w:szCs w:val="20"/>
              </w:rPr>
            </w:pPr>
            <w:r>
              <w:rPr>
                <w:rFonts w:eastAsia="Calibri" w:cstheme="minorHAnsi"/>
                <w:sz w:val="20"/>
                <w:szCs w:val="20"/>
              </w:rPr>
              <w:t>Manage a 16 FTE team for chat/voice.</w:t>
            </w:r>
          </w:p>
          <w:p w14:paraId="60D0A232" w14:textId="24652C32" w:rsidR="005D79C2" w:rsidRDefault="005D79C2" w:rsidP="005D79C2">
            <w:pPr>
              <w:pStyle w:val="NoSpacing"/>
              <w:numPr>
                <w:ilvl w:val="0"/>
                <w:numId w:val="5"/>
              </w:numPr>
              <w:rPr>
                <w:rFonts w:eastAsia="Calibri" w:cstheme="minorHAnsi"/>
                <w:sz w:val="20"/>
                <w:szCs w:val="20"/>
              </w:rPr>
            </w:pPr>
            <w:r>
              <w:rPr>
                <w:rFonts w:eastAsia="Calibri" w:cstheme="minorHAnsi"/>
                <w:sz w:val="20"/>
                <w:szCs w:val="20"/>
              </w:rPr>
              <w:t>Drive performance based on client targets.</w:t>
            </w:r>
          </w:p>
          <w:p w14:paraId="0614E095" w14:textId="2078E9E4" w:rsidR="005D79C2" w:rsidRDefault="005D79C2" w:rsidP="005D79C2">
            <w:pPr>
              <w:pStyle w:val="NoSpacing"/>
              <w:numPr>
                <w:ilvl w:val="0"/>
                <w:numId w:val="5"/>
              </w:numPr>
              <w:rPr>
                <w:rFonts w:eastAsia="Calibri" w:cstheme="minorHAnsi"/>
                <w:sz w:val="20"/>
                <w:szCs w:val="20"/>
              </w:rPr>
            </w:pPr>
            <w:r>
              <w:rPr>
                <w:rFonts w:eastAsia="Calibri" w:cstheme="minorHAnsi"/>
                <w:sz w:val="20"/>
                <w:szCs w:val="20"/>
              </w:rPr>
              <w:t>Monitor team activities and audit calls for quality and compliance.</w:t>
            </w:r>
          </w:p>
          <w:p w14:paraId="7BA3A97C" w14:textId="0B5E887C" w:rsidR="005D79C2" w:rsidRDefault="005D79C2" w:rsidP="005D79C2">
            <w:pPr>
              <w:pStyle w:val="NoSpacing"/>
              <w:numPr>
                <w:ilvl w:val="0"/>
                <w:numId w:val="5"/>
              </w:numPr>
              <w:rPr>
                <w:rFonts w:eastAsia="Calibri" w:cstheme="minorHAnsi"/>
                <w:sz w:val="20"/>
                <w:szCs w:val="20"/>
              </w:rPr>
            </w:pPr>
            <w:r>
              <w:rPr>
                <w:rFonts w:eastAsia="Calibri" w:cstheme="minorHAnsi"/>
                <w:sz w:val="20"/>
                <w:szCs w:val="20"/>
              </w:rPr>
              <w:t xml:space="preserve">Lead weekly meeting and huddles on operational updates, setting of goals and observed </w:t>
            </w:r>
            <w:r w:rsidR="002D40B0">
              <w:rPr>
                <w:rFonts w:eastAsia="Calibri" w:cstheme="minorHAnsi"/>
                <w:sz w:val="20"/>
                <w:szCs w:val="20"/>
              </w:rPr>
              <w:t>opportunities when auditing calls/chats.</w:t>
            </w:r>
          </w:p>
          <w:p w14:paraId="3C03BFD8" w14:textId="364EFABC" w:rsidR="002D40B0" w:rsidRDefault="002D40B0" w:rsidP="005D79C2">
            <w:pPr>
              <w:pStyle w:val="NoSpacing"/>
              <w:numPr>
                <w:ilvl w:val="0"/>
                <w:numId w:val="5"/>
              </w:numPr>
              <w:rPr>
                <w:rFonts w:eastAsia="Calibri" w:cstheme="minorHAnsi"/>
                <w:sz w:val="20"/>
                <w:szCs w:val="20"/>
              </w:rPr>
            </w:pPr>
            <w:r>
              <w:rPr>
                <w:rFonts w:eastAsia="Calibri" w:cstheme="minorHAnsi"/>
                <w:sz w:val="20"/>
                <w:szCs w:val="20"/>
              </w:rPr>
              <w:t>Provide coaching to agents to improve performance by driving desired behavior based on audited chats/calls.</w:t>
            </w:r>
          </w:p>
          <w:p w14:paraId="0EF5C4F5" w14:textId="6727DC3D" w:rsidR="002D40B0" w:rsidRDefault="002D40B0" w:rsidP="005D79C2">
            <w:pPr>
              <w:pStyle w:val="NoSpacing"/>
              <w:numPr>
                <w:ilvl w:val="0"/>
                <w:numId w:val="5"/>
              </w:numPr>
              <w:rPr>
                <w:rFonts w:eastAsia="Calibri" w:cstheme="minorHAnsi"/>
                <w:sz w:val="20"/>
                <w:szCs w:val="20"/>
              </w:rPr>
            </w:pPr>
            <w:r>
              <w:rPr>
                <w:rFonts w:eastAsia="Calibri" w:cstheme="minorHAnsi"/>
                <w:sz w:val="20"/>
                <w:szCs w:val="20"/>
              </w:rPr>
              <w:t>Provide weekly SMART goals per agent.</w:t>
            </w:r>
          </w:p>
          <w:p w14:paraId="7686DC93" w14:textId="56DE22EB" w:rsidR="002D40B0" w:rsidRDefault="002D40B0" w:rsidP="005D79C2">
            <w:pPr>
              <w:pStyle w:val="NoSpacing"/>
              <w:numPr>
                <w:ilvl w:val="0"/>
                <w:numId w:val="5"/>
              </w:numPr>
              <w:rPr>
                <w:rFonts w:eastAsia="Calibri" w:cstheme="minorHAnsi"/>
                <w:sz w:val="20"/>
                <w:szCs w:val="20"/>
              </w:rPr>
            </w:pPr>
            <w:r>
              <w:rPr>
                <w:rFonts w:eastAsia="Calibri" w:cstheme="minorHAnsi"/>
                <w:sz w:val="20"/>
                <w:szCs w:val="20"/>
              </w:rPr>
              <w:t>Do Root-Cause analysis on performance trends to improve output.</w:t>
            </w:r>
          </w:p>
          <w:p w14:paraId="1804878C" w14:textId="14684014" w:rsidR="002D40B0" w:rsidRDefault="002D40B0" w:rsidP="005D79C2">
            <w:pPr>
              <w:pStyle w:val="NoSpacing"/>
              <w:numPr>
                <w:ilvl w:val="0"/>
                <w:numId w:val="5"/>
              </w:numPr>
              <w:rPr>
                <w:rFonts w:eastAsia="Calibri" w:cstheme="minorHAnsi"/>
                <w:sz w:val="20"/>
                <w:szCs w:val="20"/>
              </w:rPr>
            </w:pPr>
            <w:r>
              <w:rPr>
                <w:rFonts w:eastAsia="Calibri" w:cstheme="minorHAnsi"/>
                <w:sz w:val="20"/>
                <w:szCs w:val="20"/>
              </w:rPr>
              <w:t>Provide administrative tasks to ensure employees’ needs are met.</w:t>
            </w:r>
          </w:p>
          <w:p w14:paraId="0CF3C035" w14:textId="77777777" w:rsidR="005D79C2" w:rsidRDefault="005D79C2" w:rsidP="001224B5">
            <w:pPr>
              <w:pStyle w:val="NoSpacing"/>
              <w:rPr>
                <w:rFonts w:eastAsia="Calibri" w:cstheme="minorHAnsi"/>
                <w:sz w:val="20"/>
                <w:szCs w:val="20"/>
              </w:rPr>
            </w:pPr>
          </w:p>
          <w:p w14:paraId="7E215C42" w14:textId="77777777" w:rsidR="005D79C2" w:rsidRDefault="005D79C2" w:rsidP="001224B5">
            <w:pPr>
              <w:pStyle w:val="NoSpacing"/>
              <w:rPr>
                <w:rFonts w:eastAsia="Calibri" w:cstheme="minorHAnsi"/>
                <w:sz w:val="20"/>
                <w:szCs w:val="20"/>
              </w:rPr>
            </w:pPr>
          </w:p>
          <w:p w14:paraId="4FA39958" w14:textId="10AE4B0E" w:rsidR="0051794B" w:rsidRPr="0097413C" w:rsidRDefault="0051794B" w:rsidP="001224B5">
            <w:pPr>
              <w:pStyle w:val="NoSpacing"/>
              <w:rPr>
                <w:rFonts w:eastAsia="Calibri" w:cstheme="minorHAnsi"/>
                <w:sz w:val="20"/>
                <w:szCs w:val="20"/>
              </w:rPr>
            </w:pPr>
            <w:r>
              <w:rPr>
                <w:rFonts w:eastAsia="Calibri" w:cstheme="minorHAnsi"/>
                <w:sz w:val="20"/>
                <w:szCs w:val="20"/>
              </w:rPr>
              <w:t>February</w:t>
            </w:r>
            <w:r w:rsidRPr="0097413C">
              <w:rPr>
                <w:rFonts w:eastAsia="Calibri" w:cstheme="minorHAnsi"/>
                <w:sz w:val="20"/>
                <w:szCs w:val="20"/>
              </w:rPr>
              <w:t xml:space="preserve"> 2019 – </w:t>
            </w:r>
            <w:r w:rsidR="005D79C2">
              <w:rPr>
                <w:rFonts w:eastAsia="Calibri" w:cstheme="minorHAnsi"/>
                <w:sz w:val="20"/>
                <w:szCs w:val="20"/>
              </w:rPr>
              <w:t>March 2020</w:t>
            </w:r>
          </w:p>
          <w:p w14:paraId="523EA70D" w14:textId="6A80F50A" w:rsidR="0051794B" w:rsidRPr="0051794B" w:rsidRDefault="005D79C2" w:rsidP="001224B5">
            <w:pPr>
              <w:pStyle w:val="Heading2"/>
              <w:contextualSpacing w:val="0"/>
              <w:outlineLvl w:val="1"/>
              <w:rPr>
                <w:rStyle w:val="SubtleReference"/>
                <w:rFonts w:cstheme="minorHAnsi"/>
                <w:color w:val="385623" w:themeColor="accent6" w:themeShade="80"/>
              </w:rPr>
            </w:pPr>
            <w:r>
              <w:rPr>
                <w:rFonts w:cstheme="minorHAnsi"/>
                <w:b w:val="0"/>
                <w:color w:val="385623" w:themeColor="accent6" w:themeShade="80"/>
              </w:rPr>
              <w:t>Supervisor</w:t>
            </w:r>
            <w:r w:rsidR="0051794B" w:rsidRPr="0051794B">
              <w:rPr>
                <w:rFonts w:cstheme="minorHAnsi"/>
                <w:b w:val="0"/>
                <w:color w:val="385623" w:themeColor="accent6" w:themeShade="80"/>
              </w:rPr>
              <w:t xml:space="preserve">, </w:t>
            </w:r>
            <w:r w:rsidR="0051794B" w:rsidRPr="0051794B">
              <w:rPr>
                <w:rStyle w:val="SubtleReference"/>
                <w:rFonts w:cstheme="minorHAnsi"/>
                <w:color w:val="385623" w:themeColor="accent6" w:themeShade="80"/>
              </w:rPr>
              <w:t>Optum</w:t>
            </w:r>
          </w:p>
          <w:p w14:paraId="489B6EA5" w14:textId="77777777" w:rsidR="0051794B" w:rsidRDefault="0051794B" w:rsidP="0051794B">
            <w:pPr>
              <w:pStyle w:val="ListParagraph"/>
              <w:numPr>
                <w:ilvl w:val="0"/>
                <w:numId w:val="4"/>
              </w:numPr>
              <w:rPr>
                <w:rFonts w:cstheme="minorHAnsi"/>
              </w:rPr>
            </w:pPr>
            <w:r w:rsidRPr="0097413C">
              <w:rPr>
                <w:rFonts w:cstheme="minorHAnsi"/>
              </w:rPr>
              <w:t>Manage daily capacity and inventory movement process.</w:t>
            </w:r>
          </w:p>
          <w:p w14:paraId="0DF09061" w14:textId="77777777" w:rsidR="0051794B" w:rsidRDefault="0051794B" w:rsidP="0051794B">
            <w:pPr>
              <w:pStyle w:val="ListParagraph"/>
              <w:numPr>
                <w:ilvl w:val="0"/>
                <w:numId w:val="4"/>
              </w:numPr>
              <w:rPr>
                <w:rFonts w:cstheme="minorHAnsi"/>
              </w:rPr>
            </w:pPr>
            <w:r>
              <w:rPr>
                <w:rFonts w:cstheme="minorHAnsi"/>
              </w:rPr>
              <w:t>Ensure insurance policies are followed on all tickets handled.</w:t>
            </w:r>
          </w:p>
          <w:p w14:paraId="60DF83F2" w14:textId="77777777" w:rsidR="0051794B" w:rsidRPr="0097413C" w:rsidRDefault="0051794B" w:rsidP="0051794B">
            <w:pPr>
              <w:pStyle w:val="ListParagraph"/>
              <w:numPr>
                <w:ilvl w:val="0"/>
                <w:numId w:val="4"/>
              </w:numPr>
              <w:rPr>
                <w:rFonts w:cstheme="minorHAnsi"/>
              </w:rPr>
            </w:pPr>
            <w:r>
              <w:rPr>
                <w:rFonts w:cstheme="minorHAnsi"/>
              </w:rPr>
              <w:t>Update all FTEs on policy changes per client.</w:t>
            </w:r>
          </w:p>
          <w:p w14:paraId="79D5C948" w14:textId="77777777" w:rsidR="0051794B" w:rsidRPr="0097413C" w:rsidRDefault="0051794B" w:rsidP="0051794B">
            <w:pPr>
              <w:pStyle w:val="ListParagraph"/>
              <w:numPr>
                <w:ilvl w:val="0"/>
                <w:numId w:val="4"/>
              </w:numPr>
              <w:rPr>
                <w:rFonts w:cstheme="minorHAnsi"/>
              </w:rPr>
            </w:pPr>
            <w:r w:rsidRPr="0097413C">
              <w:rPr>
                <w:rFonts w:cstheme="minorHAnsi"/>
              </w:rPr>
              <w:t>Update TOPS board and update team stats based on inventory count.</w:t>
            </w:r>
          </w:p>
          <w:p w14:paraId="1997BE5A" w14:textId="77777777" w:rsidR="0051794B" w:rsidRPr="0097413C" w:rsidRDefault="0051794B" w:rsidP="0051794B">
            <w:pPr>
              <w:pStyle w:val="ListParagraph"/>
              <w:numPr>
                <w:ilvl w:val="0"/>
                <w:numId w:val="4"/>
              </w:numPr>
              <w:rPr>
                <w:rFonts w:cstheme="minorHAnsi"/>
              </w:rPr>
            </w:pPr>
            <w:r w:rsidRPr="0097413C">
              <w:rPr>
                <w:rFonts w:cstheme="minorHAnsi"/>
              </w:rPr>
              <w:t>Forecast weekly inventory per process and ensuring capacity is sufficient.</w:t>
            </w:r>
          </w:p>
          <w:p w14:paraId="6D6E4B73" w14:textId="77777777" w:rsidR="0051794B" w:rsidRPr="0097413C" w:rsidRDefault="0051794B" w:rsidP="0051794B">
            <w:pPr>
              <w:pStyle w:val="ListParagraph"/>
              <w:numPr>
                <w:ilvl w:val="0"/>
                <w:numId w:val="4"/>
              </w:numPr>
              <w:rPr>
                <w:rFonts w:cstheme="minorHAnsi"/>
              </w:rPr>
            </w:pPr>
            <w:r w:rsidRPr="0097413C">
              <w:rPr>
                <w:rFonts w:cstheme="minorHAnsi"/>
              </w:rPr>
              <w:t>Provide weekly calibration with onshore client on inventory reviews.</w:t>
            </w:r>
          </w:p>
          <w:p w14:paraId="3B5162EE" w14:textId="77777777" w:rsidR="0051794B" w:rsidRPr="0097413C" w:rsidRDefault="0051794B" w:rsidP="0051794B">
            <w:pPr>
              <w:pStyle w:val="ListParagraph"/>
              <w:numPr>
                <w:ilvl w:val="0"/>
                <w:numId w:val="4"/>
              </w:numPr>
              <w:rPr>
                <w:rFonts w:cstheme="minorHAnsi"/>
              </w:rPr>
            </w:pPr>
            <w:r w:rsidRPr="0097413C">
              <w:rPr>
                <w:rFonts w:cstheme="minorHAnsi"/>
              </w:rPr>
              <w:t>Provide Root Cause analysis on process delays and process errors.</w:t>
            </w:r>
          </w:p>
          <w:p w14:paraId="3C4D0A85" w14:textId="77777777" w:rsidR="0051794B" w:rsidRPr="0097413C" w:rsidRDefault="0051794B" w:rsidP="0051794B">
            <w:pPr>
              <w:pStyle w:val="ListParagraph"/>
              <w:numPr>
                <w:ilvl w:val="0"/>
                <w:numId w:val="4"/>
              </w:numPr>
              <w:rPr>
                <w:rFonts w:cstheme="minorHAnsi"/>
              </w:rPr>
            </w:pPr>
            <w:r w:rsidRPr="0097413C">
              <w:rPr>
                <w:rFonts w:cstheme="minorHAnsi"/>
              </w:rPr>
              <w:t>Audit process based on call quality, email quality and process quality.</w:t>
            </w:r>
          </w:p>
          <w:p w14:paraId="729963C9" w14:textId="77777777" w:rsidR="0051794B" w:rsidRPr="0097413C" w:rsidRDefault="0051794B" w:rsidP="0051794B">
            <w:pPr>
              <w:pStyle w:val="ListParagraph"/>
              <w:numPr>
                <w:ilvl w:val="0"/>
                <w:numId w:val="4"/>
              </w:numPr>
              <w:rPr>
                <w:rFonts w:cstheme="minorHAnsi"/>
              </w:rPr>
            </w:pPr>
            <w:r w:rsidRPr="0097413C">
              <w:rPr>
                <w:rFonts w:cstheme="minorHAnsi"/>
              </w:rPr>
              <w:t>Coach agent on call, email and process improvement based on identified opportunities.</w:t>
            </w:r>
          </w:p>
          <w:p w14:paraId="0195FD33" w14:textId="77777777" w:rsidR="0051794B" w:rsidRPr="0097413C" w:rsidRDefault="0051794B" w:rsidP="0051794B">
            <w:pPr>
              <w:pStyle w:val="ListParagraph"/>
              <w:numPr>
                <w:ilvl w:val="0"/>
                <w:numId w:val="4"/>
              </w:numPr>
              <w:rPr>
                <w:rFonts w:cstheme="minorHAnsi"/>
              </w:rPr>
            </w:pPr>
            <w:r w:rsidRPr="0097413C">
              <w:rPr>
                <w:rFonts w:cstheme="minorHAnsi"/>
              </w:rPr>
              <w:t>Lead Team Meetings to discuss weekly updates and workarounds.</w:t>
            </w:r>
          </w:p>
          <w:p w14:paraId="34BFCD05" w14:textId="77777777" w:rsidR="0051794B" w:rsidRPr="0097413C" w:rsidRDefault="0051794B" w:rsidP="001224B5">
            <w:pPr>
              <w:pStyle w:val="NoSpacing"/>
              <w:rPr>
                <w:rFonts w:eastAsia="Calibri" w:cstheme="minorHAnsi"/>
                <w:sz w:val="20"/>
                <w:szCs w:val="20"/>
              </w:rPr>
            </w:pPr>
          </w:p>
          <w:p w14:paraId="3D29046B" w14:textId="77777777" w:rsidR="0051794B" w:rsidRPr="0097413C" w:rsidRDefault="0051794B" w:rsidP="001224B5">
            <w:pPr>
              <w:pStyle w:val="NoSpacing"/>
              <w:rPr>
                <w:rFonts w:eastAsia="Calibri" w:cstheme="minorHAnsi"/>
                <w:sz w:val="20"/>
                <w:szCs w:val="20"/>
              </w:rPr>
            </w:pPr>
            <w:r w:rsidRPr="0097413C">
              <w:rPr>
                <w:rFonts w:eastAsia="Calibri" w:cstheme="minorHAnsi"/>
                <w:sz w:val="20"/>
                <w:szCs w:val="20"/>
              </w:rPr>
              <w:t>February 2016 – February 2019</w:t>
            </w:r>
          </w:p>
          <w:p w14:paraId="699B6146" w14:textId="34D59B34" w:rsidR="0051794B" w:rsidRPr="0051794B" w:rsidRDefault="005D79C2" w:rsidP="001224B5">
            <w:pPr>
              <w:pStyle w:val="Heading2"/>
              <w:contextualSpacing w:val="0"/>
              <w:outlineLvl w:val="1"/>
              <w:rPr>
                <w:rFonts w:cstheme="minorHAnsi"/>
                <w:b w:val="0"/>
                <w:color w:val="385623" w:themeColor="accent6" w:themeShade="80"/>
              </w:rPr>
            </w:pPr>
            <w:r>
              <w:rPr>
                <w:rFonts w:cstheme="minorHAnsi"/>
                <w:b w:val="0"/>
                <w:color w:val="385623" w:themeColor="accent6" w:themeShade="80"/>
              </w:rPr>
              <w:t>Supervisor</w:t>
            </w:r>
            <w:r w:rsidR="0051794B" w:rsidRPr="0051794B">
              <w:rPr>
                <w:rFonts w:cstheme="minorHAnsi"/>
                <w:b w:val="0"/>
                <w:color w:val="385623" w:themeColor="accent6" w:themeShade="80"/>
              </w:rPr>
              <w:t xml:space="preserve">, </w:t>
            </w:r>
            <w:r w:rsidR="0051794B" w:rsidRPr="0051794B">
              <w:rPr>
                <w:rStyle w:val="SubtleReference"/>
                <w:rFonts w:cstheme="minorHAnsi"/>
                <w:color w:val="385623" w:themeColor="accent6" w:themeShade="80"/>
              </w:rPr>
              <w:t>teletech</w:t>
            </w:r>
          </w:p>
          <w:p w14:paraId="08EFA38F" w14:textId="070255A6" w:rsidR="0051794B" w:rsidRDefault="0051794B" w:rsidP="0051794B">
            <w:pPr>
              <w:pStyle w:val="ListParagraph"/>
              <w:numPr>
                <w:ilvl w:val="0"/>
                <w:numId w:val="2"/>
              </w:numPr>
              <w:rPr>
                <w:rFonts w:cstheme="minorHAnsi"/>
              </w:rPr>
            </w:pPr>
            <w:r w:rsidRPr="0097413C">
              <w:rPr>
                <w:rFonts w:cstheme="minorHAnsi"/>
              </w:rPr>
              <w:t xml:space="preserve">Manage 20 </w:t>
            </w:r>
            <w:r w:rsidR="005D79C2">
              <w:rPr>
                <w:rFonts w:cstheme="minorHAnsi"/>
              </w:rPr>
              <w:t>FTE</w:t>
            </w:r>
            <w:r w:rsidRPr="0097413C">
              <w:rPr>
                <w:rFonts w:cstheme="minorHAnsi"/>
              </w:rPr>
              <w:t xml:space="preserve"> team performance</w:t>
            </w:r>
            <w:r>
              <w:rPr>
                <w:rFonts w:cstheme="minorHAnsi"/>
              </w:rPr>
              <w:t xml:space="preserve"> by</w:t>
            </w:r>
            <w:r w:rsidRPr="0097413C">
              <w:rPr>
                <w:rFonts w:cstheme="minorHAnsi"/>
              </w:rPr>
              <w:t xml:space="preserve"> monitor</w:t>
            </w:r>
            <w:r>
              <w:rPr>
                <w:rFonts w:cstheme="minorHAnsi"/>
              </w:rPr>
              <w:t>ing</w:t>
            </w:r>
            <w:r w:rsidRPr="0097413C">
              <w:rPr>
                <w:rFonts w:cstheme="minorHAnsi"/>
              </w:rPr>
              <w:t xml:space="preserve"> daily activit</w:t>
            </w:r>
            <w:r>
              <w:rPr>
                <w:rFonts w:cstheme="minorHAnsi"/>
              </w:rPr>
              <w:t>ies</w:t>
            </w:r>
            <w:r w:rsidRPr="0097413C">
              <w:rPr>
                <w:rFonts w:cstheme="minorHAnsi"/>
              </w:rPr>
              <w:t xml:space="preserve"> and lead</w:t>
            </w:r>
            <w:r>
              <w:rPr>
                <w:rFonts w:cstheme="minorHAnsi"/>
              </w:rPr>
              <w:t>ing</w:t>
            </w:r>
            <w:r w:rsidRPr="0097413C">
              <w:rPr>
                <w:rFonts w:cstheme="minorHAnsi"/>
              </w:rPr>
              <w:t xml:space="preserve"> weekly meetings huddles</w:t>
            </w:r>
            <w:r>
              <w:rPr>
                <w:rFonts w:cstheme="minorHAnsi"/>
              </w:rPr>
              <w:t xml:space="preserve"> and coaching.</w:t>
            </w:r>
          </w:p>
          <w:p w14:paraId="6C62525A" w14:textId="77777777" w:rsidR="0051794B" w:rsidRDefault="0051794B" w:rsidP="0051794B">
            <w:pPr>
              <w:pStyle w:val="ListParagraph"/>
              <w:numPr>
                <w:ilvl w:val="0"/>
                <w:numId w:val="2"/>
              </w:numPr>
              <w:rPr>
                <w:rFonts w:cstheme="minorHAnsi"/>
              </w:rPr>
            </w:pPr>
            <w:r w:rsidRPr="0097413C">
              <w:rPr>
                <w:rFonts w:cstheme="minorHAnsi"/>
              </w:rPr>
              <w:t>Coach agent based in identified opportunities to improve performance.</w:t>
            </w:r>
          </w:p>
          <w:p w14:paraId="12FE49BF" w14:textId="77777777" w:rsidR="0051794B" w:rsidRPr="001C34F6" w:rsidRDefault="0051794B" w:rsidP="0051794B">
            <w:pPr>
              <w:pStyle w:val="ListParagraph"/>
              <w:numPr>
                <w:ilvl w:val="0"/>
                <w:numId w:val="2"/>
              </w:numPr>
              <w:rPr>
                <w:rFonts w:cstheme="minorHAnsi"/>
              </w:rPr>
            </w:pPr>
            <w:r w:rsidRPr="0097413C">
              <w:rPr>
                <w:rFonts w:cstheme="minorHAnsi"/>
              </w:rPr>
              <w:t>Establish weekly SMART goals per agent.</w:t>
            </w:r>
          </w:p>
          <w:p w14:paraId="405FF263" w14:textId="77777777" w:rsidR="0051794B" w:rsidRPr="001C34F6" w:rsidRDefault="0051794B" w:rsidP="0051794B">
            <w:pPr>
              <w:pStyle w:val="ListParagraph"/>
              <w:numPr>
                <w:ilvl w:val="0"/>
                <w:numId w:val="2"/>
              </w:numPr>
              <w:rPr>
                <w:rFonts w:cstheme="minorHAnsi"/>
              </w:rPr>
            </w:pPr>
            <w:r w:rsidRPr="0097413C">
              <w:rPr>
                <w:rFonts w:cstheme="minorHAnsi"/>
              </w:rPr>
              <w:lastRenderedPageBreak/>
              <w:t>Analyze team performance by looking for opportunities and create action plan based on identified opportunities</w:t>
            </w:r>
            <w:r w:rsidRPr="001C34F6">
              <w:rPr>
                <w:rFonts w:cstheme="minorHAnsi"/>
              </w:rPr>
              <w:t>.</w:t>
            </w:r>
          </w:p>
          <w:p w14:paraId="3BE29D2D" w14:textId="77777777" w:rsidR="0051794B" w:rsidRDefault="0051794B" w:rsidP="0051794B">
            <w:pPr>
              <w:pStyle w:val="ListParagraph"/>
              <w:numPr>
                <w:ilvl w:val="0"/>
                <w:numId w:val="2"/>
              </w:numPr>
              <w:rPr>
                <w:rFonts w:cstheme="minorHAnsi"/>
              </w:rPr>
            </w:pPr>
            <w:r w:rsidRPr="0097413C">
              <w:rPr>
                <w:rFonts w:cstheme="minorHAnsi"/>
              </w:rPr>
              <w:t>Manage team NPS daily, weekly and monthly performance</w:t>
            </w:r>
            <w:r>
              <w:rPr>
                <w:rFonts w:cstheme="minorHAnsi"/>
              </w:rPr>
              <w:t xml:space="preserve"> targets</w:t>
            </w:r>
            <w:r w:rsidRPr="0097413C">
              <w:rPr>
                <w:rFonts w:cstheme="minorHAnsi"/>
              </w:rPr>
              <w:t>.</w:t>
            </w:r>
          </w:p>
          <w:p w14:paraId="7FB49FAF" w14:textId="77777777" w:rsidR="0051794B" w:rsidRDefault="0051794B" w:rsidP="0051794B">
            <w:pPr>
              <w:pStyle w:val="ListParagraph"/>
              <w:numPr>
                <w:ilvl w:val="0"/>
                <w:numId w:val="2"/>
              </w:numPr>
              <w:rPr>
                <w:rFonts w:cstheme="minorHAnsi"/>
              </w:rPr>
            </w:pPr>
            <w:r>
              <w:rPr>
                <w:rFonts w:cstheme="minorHAnsi"/>
              </w:rPr>
              <w:t>Provide weekly performance reviews to clients and recommend action plans.</w:t>
            </w:r>
          </w:p>
          <w:p w14:paraId="4F5F02B2" w14:textId="77777777" w:rsidR="0051794B" w:rsidRPr="001C34F6" w:rsidRDefault="0051794B" w:rsidP="0051794B">
            <w:pPr>
              <w:pStyle w:val="ListParagraph"/>
              <w:numPr>
                <w:ilvl w:val="0"/>
                <w:numId w:val="2"/>
              </w:numPr>
              <w:rPr>
                <w:rFonts w:cstheme="minorHAnsi"/>
              </w:rPr>
            </w:pPr>
            <w:r>
              <w:rPr>
                <w:rFonts w:cstheme="minorHAnsi"/>
              </w:rPr>
              <w:t>Tend to admin tasks to ensure employee and employer needs are met.</w:t>
            </w:r>
          </w:p>
          <w:p w14:paraId="0AF745E7" w14:textId="77777777" w:rsidR="0051794B" w:rsidRPr="0097413C" w:rsidRDefault="0051794B" w:rsidP="001224B5">
            <w:pPr>
              <w:pStyle w:val="ListParagraph"/>
              <w:rPr>
                <w:rFonts w:cstheme="minorHAnsi"/>
              </w:rPr>
            </w:pPr>
          </w:p>
        </w:tc>
      </w:tr>
      <w:tr w:rsidR="0051794B" w:rsidRPr="0097413C" w14:paraId="60132899" w14:textId="77777777" w:rsidTr="001224B5">
        <w:tc>
          <w:tcPr>
            <w:tcW w:w="9934" w:type="dxa"/>
            <w:tcMar>
              <w:top w:w="216" w:type="dxa"/>
            </w:tcMar>
          </w:tcPr>
          <w:p w14:paraId="25A2374A" w14:textId="77777777" w:rsidR="0051794B" w:rsidRPr="0097413C" w:rsidRDefault="0051794B" w:rsidP="001224B5">
            <w:pPr>
              <w:rPr>
                <w:rFonts w:cstheme="minorHAnsi"/>
              </w:rPr>
            </w:pPr>
          </w:p>
          <w:p w14:paraId="5B2FD4B8" w14:textId="77777777" w:rsidR="0051794B" w:rsidRPr="0097413C" w:rsidRDefault="0051794B" w:rsidP="001224B5">
            <w:pPr>
              <w:pStyle w:val="NoSpacing"/>
              <w:rPr>
                <w:rFonts w:eastAsia="Calibri" w:cstheme="minorHAnsi"/>
                <w:sz w:val="20"/>
                <w:szCs w:val="20"/>
              </w:rPr>
            </w:pPr>
            <w:r w:rsidRPr="0097413C">
              <w:rPr>
                <w:rFonts w:eastAsia="Calibri" w:cstheme="minorHAnsi"/>
                <w:sz w:val="20"/>
                <w:szCs w:val="20"/>
              </w:rPr>
              <w:t>July 2013 – December 2015</w:t>
            </w:r>
          </w:p>
          <w:p w14:paraId="55007195" w14:textId="77777777" w:rsidR="0051794B" w:rsidRPr="0051794B" w:rsidRDefault="0051794B" w:rsidP="001224B5">
            <w:pPr>
              <w:pStyle w:val="Heading2"/>
              <w:contextualSpacing w:val="0"/>
              <w:outlineLvl w:val="1"/>
              <w:rPr>
                <w:rFonts w:cstheme="minorHAnsi"/>
                <w:b w:val="0"/>
                <w:color w:val="385623" w:themeColor="accent6" w:themeShade="80"/>
              </w:rPr>
            </w:pPr>
            <w:r w:rsidRPr="0051794B">
              <w:rPr>
                <w:rFonts w:cstheme="minorHAnsi"/>
                <w:b w:val="0"/>
                <w:color w:val="385623" w:themeColor="accent6" w:themeShade="80"/>
              </w:rPr>
              <w:t xml:space="preserve">CHAT SUPPORT SPECIALIST, </w:t>
            </w:r>
            <w:r w:rsidRPr="0051794B">
              <w:rPr>
                <w:rStyle w:val="SubtleReference"/>
                <w:rFonts w:cstheme="minorHAnsi"/>
                <w:color w:val="385623" w:themeColor="accent6" w:themeShade="80"/>
              </w:rPr>
              <w:t>cONVERGYS</w:t>
            </w:r>
          </w:p>
          <w:p w14:paraId="0D1239B3" w14:textId="77777777" w:rsidR="0051794B" w:rsidRDefault="0051794B" w:rsidP="0051794B">
            <w:pPr>
              <w:pStyle w:val="ListParagraph"/>
              <w:numPr>
                <w:ilvl w:val="0"/>
                <w:numId w:val="2"/>
              </w:numPr>
              <w:rPr>
                <w:rFonts w:cstheme="minorHAnsi"/>
              </w:rPr>
            </w:pPr>
            <w:r w:rsidRPr="0097413C">
              <w:rPr>
                <w:rFonts w:cstheme="minorHAnsi"/>
              </w:rPr>
              <w:t>Handle a 2-window chat and ensuring all customer needs are met via chat.</w:t>
            </w:r>
          </w:p>
          <w:p w14:paraId="0F3C2FF8" w14:textId="77777777" w:rsidR="0051794B" w:rsidRPr="0097413C" w:rsidRDefault="0051794B" w:rsidP="0051794B">
            <w:pPr>
              <w:pStyle w:val="ListParagraph"/>
              <w:numPr>
                <w:ilvl w:val="0"/>
                <w:numId w:val="2"/>
              </w:numPr>
              <w:rPr>
                <w:rFonts w:cstheme="minorHAnsi"/>
              </w:rPr>
            </w:pPr>
            <w:r>
              <w:rPr>
                <w:rFonts w:cstheme="minorHAnsi"/>
              </w:rPr>
              <w:t>Provide customer service and technical support via chat.</w:t>
            </w:r>
          </w:p>
          <w:p w14:paraId="1308E974" w14:textId="77777777" w:rsidR="0051794B" w:rsidRPr="0097413C" w:rsidRDefault="0051794B" w:rsidP="0051794B">
            <w:pPr>
              <w:pStyle w:val="ListParagraph"/>
              <w:numPr>
                <w:ilvl w:val="0"/>
                <w:numId w:val="2"/>
              </w:numPr>
              <w:rPr>
                <w:rFonts w:cstheme="minorHAnsi"/>
              </w:rPr>
            </w:pPr>
            <w:r w:rsidRPr="0097413C">
              <w:rPr>
                <w:rFonts w:cstheme="minorHAnsi"/>
              </w:rPr>
              <w:t>Answer billing concern while making sure that easily understood words were being used.</w:t>
            </w:r>
          </w:p>
          <w:p w14:paraId="57F0CEFF" w14:textId="77777777" w:rsidR="0051794B" w:rsidRPr="0097413C" w:rsidRDefault="0051794B" w:rsidP="0051794B">
            <w:pPr>
              <w:pStyle w:val="ListParagraph"/>
              <w:numPr>
                <w:ilvl w:val="0"/>
                <w:numId w:val="2"/>
              </w:numPr>
              <w:rPr>
                <w:rFonts w:cstheme="minorHAnsi"/>
              </w:rPr>
            </w:pPr>
            <w:r w:rsidRPr="0097413C">
              <w:rPr>
                <w:rFonts w:cstheme="minorHAnsi"/>
              </w:rPr>
              <w:t>Upsell additional products and services based on declared metric by operations.</w:t>
            </w:r>
          </w:p>
          <w:p w14:paraId="4C41EDE5" w14:textId="77777777" w:rsidR="0051794B" w:rsidRDefault="0051794B" w:rsidP="0051794B">
            <w:pPr>
              <w:pStyle w:val="ListParagraph"/>
              <w:numPr>
                <w:ilvl w:val="0"/>
                <w:numId w:val="2"/>
              </w:numPr>
              <w:rPr>
                <w:rFonts w:cstheme="minorHAnsi"/>
              </w:rPr>
            </w:pPr>
            <w:r w:rsidRPr="0097413C">
              <w:rPr>
                <w:rFonts w:cstheme="minorHAnsi"/>
              </w:rPr>
              <w:t>Troubleshoot customer’s hardware and attempt to resolve via chat.</w:t>
            </w:r>
          </w:p>
          <w:p w14:paraId="18503B31" w14:textId="77777777" w:rsidR="0051794B" w:rsidRPr="00883BAB" w:rsidRDefault="0051794B" w:rsidP="00883BAB">
            <w:pPr>
              <w:ind w:left="360"/>
              <w:rPr>
                <w:rFonts w:cstheme="minorHAnsi"/>
              </w:rPr>
            </w:pPr>
          </w:p>
          <w:p w14:paraId="3F8A7ABF" w14:textId="11710C68" w:rsidR="0051794B" w:rsidRPr="0097413C" w:rsidRDefault="005D79C2" w:rsidP="001224B5">
            <w:pPr>
              <w:pStyle w:val="NoSpacing"/>
              <w:rPr>
                <w:rFonts w:eastAsia="Calibri" w:cstheme="minorHAnsi"/>
                <w:sz w:val="20"/>
                <w:szCs w:val="20"/>
              </w:rPr>
            </w:pPr>
            <w:r>
              <w:rPr>
                <w:rFonts w:eastAsia="Calibri" w:cstheme="minorHAnsi"/>
                <w:sz w:val="20"/>
                <w:szCs w:val="20"/>
              </w:rPr>
              <w:t>July 2011- May 2013</w:t>
            </w:r>
          </w:p>
          <w:p w14:paraId="3E93CEE6" w14:textId="77777777" w:rsidR="0051794B" w:rsidRPr="0051794B" w:rsidRDefault="0051794B" w:rsidP="001224B5">
            <w:pPr>
              <w:pStyle w:val="Heading2"/>
              <w:contextualSpacing w:val="0"/>
              <w:outlineLvl w:val="1"/>
              <w:rPr>
                <w:rFonts w:cstheme="minorHAnsi"/>
                <w:b w:val="0"/>
                <w:color w:val="385623" w:themeColor="accent6" w:themeShade="80"/>
              </w:rPr>
            </w:pPr>
            <w:r w:rsidRPr="0051794B">
              <w:rPr>
                <w:rFonts w:cstheme="minorHAnsi"/>
                <w:b w:val="0"/>
                <w:color w:val="385623" w:themeColor="accent6" w:themeShade="80"/>
              </w:rPr>
              <w:t xml:space="preserve">CUSTOMER SERVICE REPRESENTATIVE, </w:t>
            </w:r>
            <w:r w:rsidRPr="0051794B">
              <w:rPr>
                <w:rStyle w:val="SubtleReference"/>
                <w:rFonts w:cstheme="minorHAnsi"/>
                <w:color w:val="385623" w:themeColor="accent6" w:themeShade="80"/>
              </w:rPr>
              <w:t>CONVERGYS</w:t>
            </w:r>
          </w:p>
          <w:p w14:paraId="47751B68" w14:textId="77777777" w:rsidR="0051794B" w:rsidRDefault="0051794B" w:rsidP="0051794B">
            <w:pPr>
              <w:pStyle w:val="ListParagraph"/>
              <w:numPr>
                <w:ilvl w:val="0"/>
                <w:numId w:val="3"/>
              </w:numPr>
              <w:spacing w:after="200" w:line="276" w:lineRule="auto"/>
              <w:rPr>
                <w:rFonts w:eastAsia="Calibri" w:cstheme="minorHAnsi"/>
                <w:sz w:val="20"/>
                <w:szCs w:val="20"/>
              </w:rPr>
            </w:pPr>
            <w:r w:rsidRPr="0097413C">
              <w:rPr>
                <w:rFonts w:eastAsia="Calibri" w:cstheme="minorHAnsi"/>
                <w:sz w:val="20"/>
                <w:szCs w:val="20"/>
              </w:rPr>
              <w:t>Assist on customer on troubleshooting their vehicle concerns.</w:t>
            </w:r>
          </w:p>
          <w:p w14:paraId="72A9340D" w14:textId="77777777" w:rsidR="0051794B" w:rsidRDefault="0051794B" w:rsidP="0051794B">
            <w:pPr>
              <w:pStyle w:val="ListParagraph"/>
              <w:numPr>
                <w:ilvl w:val="0"/>
                <w:numId w:val="3"/>
              </w:numPr>
              <w:spacing w:after="200" w:line="276" w:lineRule="auto"/>
              <w:rPr>
                <w:rFonts w:eastAsia="Calibri" w:cstheme="minorHAnsi"/>
                <w:sz w:val="20"/>
                <w:szCs w:val="20"/>
              </w:rPr>
            </w:pPr>
            <w:r>
              <w:rPr>
                <w:rFonts w:eastAsia="Calibri" w:cstheme="minorHAnsi"/>
                <w:sz w:val="20"/>
                <w:szCs w:val="20"/>
              </w:rPr>
              <w:t>Help pinpoint vehicle problems to narrow down possible problems.</w:t>
            </w:r>
          </w:p>
          <w:p w14:paraId="603EDDAB" w14:textId="77777777" w:rsidR="0051794B" w:rsidRDefault="0051794B" w:rsidP="0051794B">
            <w:pPr>
              <w:pStyle w:val="ListParagraph"/>
              <w:numPr>
                <w:ilvl w:val="0"/>
                <w:numId w:val="3"/>
              </w:numPr>
              <w:spacing w:after="200" w:line="276" w:lineRule="auto"/>
              <w:rPr>
                <w:rFonts w:eastAsia="Calibri" w:cstheme="minorHAnsi"/>
                <w:sz w:val="20"/>
                <w:szCs w:val="20"/>
              </w:rPr>
            </w:pPr>
            <w:r>
              <w:rPr>
                <w:rFonts w:eastAsia="Calibri" w:cstheme="minorHAnsi"/>
                <w:sz w:val="20"/>
                <w:szCs w:val="20"/>
              </w:rPr>
              <w:t>Provide a passing CSAT score on every call.</w:t>
            </w:r>
          </w:p>
          <w:p w14:paraId="66CAC834" w14:textId="77777777" w:rsidR="0051794B" w:rsidRPr="00E061DE" w:rsidRDefault="0051794B" w:rsidP="0051794B">
            <w:pPr>
              <w:pStyle w:val="ListParagraph"/>
              <w:numPr>
                <w:ilvl w:val="0"/>
                <w:numId w:val="3"/>
              </w:numPr>
              <w:spacing w:after="200" w:line="276" w:lineRule="auto"/>
              <w:rPr>
                <w:rFonts w:eastAsia="Calibri" w:cstheme="minorHAnsi"/>
                <w:sz w:val="20"/>
                <w:szCs w:val="20"/>
              </w:rPr>
            </w:pPr>
            <w:r>
              <w:rPr>
                <w:rFonts w:eastAsia="Calibri" w:cstheme="minorHAnsi"/>
                <w:sz w:val="20"/>
                <w:szCs w:val="20"/>
              </w:rPr>
              <w:t>Ensure that dealer and customer have a working appointment and a follow up on aftersales from the dealer.</w:t>
            </w:r>
          </w:p>
          <w:p w14:paraId="27C2325F" w14:textId="4CB13C18" w:rsidR="0051794B" w:rsidRPr="0051794B" w:rsidRDefault="0051794B" w:rsidP="0051794B">
            <w:pPr>
              <w:pStyle w:val="ListParagraph"/>
              <w:numPr>
                <w:ilvl w:val="0"/>
                <w:numId w:val="3"/>
              </w:numPr>
              <w:spacing w:after="200" w:line="276" w:lineRule="auto"/>
              <w:rPr>
                <w:rFonts w:eastAsia="Calibri" w:cstheme="minorHAnsi"/>
                <w:sz w:val="20"/>
                <w:szCs w:val="20"/>
              </w:rPr>
            </w:pPr>
            <w:r w:rsidRPr="0097413C">
              <w:rPr>
                <w:rFonts w:eastAsia="Calibri" w:cstheme="minorHAnsi"/>
                <w:sz w:val="20"/>
                <w:szCs w:val="20"/>
              </w:rPr>
              <w:t>Manage CSAT and FCR based on monthly target</w:t>
            </w:r>
            <w:r>
              <w:rPr>
                <w:rFonts w:eastAsia="Calibri" w:cstheme="minorHAnsi"/>
                <w:sz w:val="20"/>
                <w:szCs w:val="20"/>
              </w:rPr>
              <w:t>.</w:t>
            </w:r>
          </w:p>
        </w:tc>
      </w:tr>
    </w:tbl>
    <w:sdt>
      <w:sdtPr>
        <w:rPr>
          <w:rFonts w:asciiTheme="minorHAnsi" w:hAnsiTheme="minorHAnsi" w:cstheme="minorHAnsi"/>
          <w:b w:val="0"/>
        </w:rPr>
        <w:alias w:val="Education:"/>
        <w:tag w:val="Education:"/>
        <w:id w:val="-1908763273"/>
        <w:placeholder>
          <w:docPart w:val="46378B7C77E54AF4AF406C153C36EC7A"/>
        </w:placeholder>
        <w:temporary/>
        <w:showingPlcHdr/>
      </w:sdtPr>
      <w:sdtEndPr/>
      <w:sdtContent>
        <w:p w14:paraId="5A09575D" w14:textId="77777777" w:rsidR="0051794B" w:rsidRPr="0097413C" w:rsidRDefault="0051794B" w:rsidP="0051794B">
          <w:pPr>
            <w:pStyle w:val="Heading1"/>
            <w:rPr>
              <w:rFonts w:asciiTheme="minorHAnsi" w:hAnsiTheme="minorHAnsi" w:cstheme="minorHAnsi"/>
              <w:b w:val="0"/>
            </w:rPr>
          </w:pPr>
          <w:r w:rsidRPr="0097413C">
            <w:rPr>
              <w:rFonts w:asciiTheme="minorHAnsi" w:hAnsiTheme="minorHAnsi" w:cstheme="minorHAnsi"/>
              <w:b w:val="0"/>
            </w:rPr>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51794B" w:rsidRPr="0097413C" w14:paraId="62FBC722" w14:textId="77777777" w:rsidTr="001224B5">
        <w:trPr>
          <w:trHeight w:val="1291"/>
        </w:trPr>
        <w:tc>
          <w:tcPr>
            <w:tcW w:w="9355" w:type="dxa"/>
          </w:tcPr>
          <w:p w14:paraId="33696633" w14:textId="77777777" w:rsidR="0051794B" w:rsidRPr="0097413C" w:rsidRDefault="0051794B" w:rsidP="001224B5">
            <w:pPr>
              <w:pStyle w:val="Heading2"/>
              <w:contextualSpacing w:val="0"/>
              <w:outlineLvl w:val="1"/>
              <w:rPr>
                <w:rFonts w:eastAsia="Calibri" w:cstheme="minorHAnsi"/>
                <w:b w:val="0"/>
                <w:color w:val="auto"/>
                <w:sz w:val="20"/>
                <w:szCs w:val="20"/>
              </w:rPr>
            </w:pPr>
          </w:p>
          <w:p w14:paraId="6D827D14" w14:textId="77777777" w:rsidR="0051794B" w:rsidRPr="0097413C" w:rsidRDefault="0051794B" w:rsidP="001224B5">
            <w:pPr>
              <w:pStyle w:val="Heading2"/>
              <w:contextualSpacing w:val="0"/>
              <w:outlineLvl w:val="1"/>
              <w:rPr>
                <w:rFonts w:cstheme="minorHAnsi"/>
                <w:b w:val="0"/>
              </w:rPr>
            </w:pPr>
            <w:r w:rsidRPr="0051794B">
              <w:rPr>
                <w:rFonts w:cstheme="minorHAnsi"/>
                <w:b w:val="0"/>
                <w:color w:val="385623" w:themeColor="accent6" w:themeShade="80"/>
              </w:rPr>
              <w:t>BACHELOR OF SCIENCE IN BUSINESS ADMINISTRATION MAJOR IN GENERAL MANAGEMENT</w:t>
            </w:r>
            <w:r w:rsidRPr="0097413C">
              <w:rPr>
                <w:rFonts w:cstheme="minorHAnsi"/>
                <w:b w:val="0"/>
              </w:rPr>
              <w:t xml:space="preserve">, </w:t>
            </w:r>
            <w:r w:rsidRPr="0097413C">
              <w:rPr>
                <w:rStyle w:val="SubtleReference"/>
                <w:rFonts w:cstheme="minorHAnsi"/>
              </w:rPr>
              <w:t>feu-diliman</w:t>
            </w:r>
          </w:p>
          <w:p w14:paraId="42055E34" w14:textId="77777777" w:rsidR="0051794B" w:rsidRPr="0097413C" w:rsidRDefault="0051794B" w:rsidP="001224B5">
            <w:pPr>
              <w:contextualSpacing w:val="0"/>
              <w:rPr>
                <w:rFonts w:cstheme="minorHAnsi"/>
              </w:rPr>
            </w:pPr>
            <w:r w:rsidRPr="0097413C">
              <w:rPr>
                <w:rFonts w:cstheme="minorHAnsi"/>
              </w:rPr>
              <w:t>2008-2011</w:t>
            </w:r>
            <w:r>
              <w:rPr>
                <w:rFonts w:cstheme="minorHAnsi"/>
              </w:rPr>
              <w:t xml:space="preserve"> (Graduate)</w:t>
            </w:r>
          </w:p>
        </w:tc>
      </w:tr>
      <w:tr w:rsidR="0051794B" w:rsidRPr="0097413C" w14:paraId="2D83EDF3" w14:textId="77777777" w:rsidTr="001224B5">
        <w:tc>
          <w:tcPr>
            <w:tcW w:w="9355" w:type="dxa"/>
            <w:tcMar>
              <w:top w:w="216" w:type="dxa"/>
            </w:tcMar>
          </w:tcPr>
          <w:p w14:paraId="70133FCF" w14:textId="77777777" w:rsidR="0051794B" w:rsidRPr="0097413C" w:rsidRDefault="0051794B" w:rsidP="001224B5">
            <w:pPr>
              <w:rPr>
                <w:rFonts w:cstheme="minorHAnsi"/>
              </w:rPr>
            </w:pPr>
          </w:p>
        </w:tc>
      </w:tr>
    </w:tbl>
    <w:p w14:paraId="394C3F98" w14:textId="77777777" w:rsidR="0051794B" w:rsidRPr="0097413C" w:rsidRDefault="0051794B" w:rsidP="0051794B">
      <w:pPr>
        <w:pStyle w:val="Heading1"/>
        <w:rPr>
          <w:rFonts w:asciiTheme="minorHAnsi" w:hAnsiTheme="minorHAnsi" w:cstheme="minorHAnsi"/>
          <w:b w:val="0"/>
        </w:rPr>
      </w:pPr>
      <w:r>
        <w:rPr>
          <w:rFonts w:asciiTheme="minorHAnsi" w:hAnsiTheme="minorHAnsi" w:cstheme="minorHAnsi"/>
          <w:b w:val="0"/>
        </w:rPr>
        <w:t>Skills and certifications</w:t>
      </w:r>
    </w:p>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51794B" w:rsidRPr="0097413C" w14:paraId="02441EB0" w14:textId="77777777" w:rsidTr="001224B5">
        <w:trPr>
          <w:trHeight w:val="1108"/>
        </w:trPr>
        <w:tc>
          <w:tcPr>
            <w:tcW w:w="4675" w:type="dxa"/>
          </w:tcPr>
          <w:p w14:paraId="3D308C86" w14:textId="77777777" w:rsidR="0051794B" w:rsidRPr="0097413C" w:rsidRDefault="0051794B" w:rsidP="001224B5">
            <w:pPr>
              <w:pStyle w:val="ListBullet"/>
              <w:contextualSpacing w:val="0"/>
              <w:rPr>
                <w:rFonts w:cstheme="minorHAnsi"/>
              </w:rPr>
            </w:pPr>
            <w:r w:rsidRPr="0097413C">
              <w:rPr>
                <w:rFonts w:cstheme="minorHAnsi"/>
              </w:rPr>
              <w:t>Teletech Leadership Training 1&amp;2</w:t>
            </w:r>
          </w:p>
          <w:p w14:paraId="0A8BD683" w14:textId="77777777" w:rsidR="0051794B" w:rsidRPr="0097413C" w:rsidRDefault="0051794B" w:rsidP="001224B5">
            <w:pPr>
              <w:pStyle w:val="ListBullet"/>
              <w:contextualSpacing w:val="0"/>
              <w:rPr>
                <w:rFonts w:cstheme="minorHAnsi"/>
              </w:rPr>
            </w:pPr>
            <w:r w:rsidRPr="0097413C">
              <w:rPr>
                <w:rFonts w:cstheme="minorHAnsi"/>
              </w:rPr>
              <w:t>W</w:t>
            </w:r>
            <w:r w:rsidRPr="0097413C">
              <w:rPr>
                <w:rFonts w:eastAsia="Calibri" w:cstheme="minorHAnsi"/>
                <w:sz w:val="20"/>
                <w:szCs w:val="20"/>
              </w:rPr>
              <w:t xml:space="preserve">hite belt Lean- Six Sigma </w:t>
            </w:r>
          </w:p>
          <w:p w14:paraId="31B10D4C" w14:textId="77777777" w:rsidR="0051794B" w:rsidRDefault="0051794B" w:rsidP="001224B5">
            <w:pPr>
              <w:pStyle w:val="ListBullet"/>
              <w:contextualSpacing w:val="0"/>
              <w:rPr>
                <w:rFonts w:cstheme="minorHAnsi"/>
              </w:rPr>
            </w:pPr>
            <w:r w:rsidRPr="0097413C">
              <w:rPr>
                <w:rFonts w:cstheme="minorHAnsi"/>
              </w:rPr>
              <w:t>MS office Adept</w:t>
            </w:r>
          </w:p>
          <w:p w14:paraId="7057EECE" w14:textId="77777777" w:rsidR="0051794B" w:rsidRDefault="0051794B" w:rsidP="001224B5">
            <w:pPr>
              <w:pStyle w:val="ListBullet"/>
              <w:contextualSpacing w:val="0"/>
              <w:rPr>
                <w:rFonts w:cstheme="minorHAnsi"/>
              </w:rPr>
            </w:pPr>
            <w:r>
              <w:rPr>
                <w:rFonts w:cstheme="minorHAnsi"/>
              </w:rPr>
              <w:t xml:space="preserve">Empower: Motivational coaching </w:t>
            </w:r>
          </w:p>
          <w:p w14:paraId="787138A3" w14:textId="77777777" w:rsidR="0051794B" w:rsidRDefault="0051794B" w:rsidP="001224B5">
            <w:pPr>
              <w:pStyle w:val="ListBullet"/>
              <w:contextualSpacing w:val="0"/>
              <w:rPr>
                <w:rFonts w:cstheme="minorHAnsi"/>
              </w:rPr>
            </w:pPr>
            <w:r w:rsidRPr="0097413C">
              <w:rPr>
                <w:rFonts w:cstheme="minorHAnsi"/>
              </w:rPr>
              <w:t>CONNECT COACHING: Grist Consultancy</w:t>
            </w:r>
          </w:p>
          <w:p w14:paraId="2A96C352" w14:textId="77777777" w:rsidR="0051794B" w:rsidRPr="0097413C" w:rsidRDefault="0051794B" w:rsidP="001224B5">
            <w:pPr>
              <w:pStyle w:val="ListBullet"/>
              <w:numPr>
                <w:ilvl w:val="0"/>
                <w:numId w:val="0"/>
              </w:numPr>
              <w:ind w:left="360"/>
              <w:contextualSpacing w:val="0"/>
              <w:rPr>
                <w:rFonts w:cstheme="minorHAnsi"/>
              </w:rPr>
            </w:pPr>
          </w:p>
        </w:tc>
        <w:tc>
          <w:tcPr>
            <w:tcW w:w="4675" w:type="dxa"/>
            <w:tcMar>
              <w:left w:w="360" w:type="dxa"/>
            </w:tcMar>
          </w:tcPr>
          <w:p w14:paraId="74CFEF3C" w14:textId="77777777" w:rsidR="0051794B" w:rsidRPr="0097413C" w:rsidRDefault="0051794B" w:rsidP="001224B5">
            <w:pPr>
              <w:pStyle w:val="ListBullet"/>
              <w:contextualSpacing w:val="0"/>
              <w:rPr>
                <w:rFonts w:cstheme="minorHAnsi"/>
              </w:rPr>
            </w:pPr>
            <w:r w:rsidRPr="0097413C">
              <w:rPr>
                <w:rFonts w:cstheme="minorHAnsi"/>
              </w:rPr>
              <w:t>Empower: Analyzing Team Performance</w:t>
            </w:r>
          </w:p>
          <w:p w14:paraId="6819D7D1" w14:textId="77777777" w:rsidR="0051794B" w:rsidRPr="0097413C" w:rsidRDefault="0051794B" w:rsidP="001224B5">
            <w:pPr>
              <w:pStyle w:val="ListBullet"/>
              <w:contextualSpacing w:val="0"/>
              <w:rPr>
                <w:rFonts w:cstheme="minorHAnsi"/>
              </w:rPr>
            </w:pPr>
            <w:r w:rsidRPr="0097413C">
              <w:rPr>
                <w:rFonts w:cstheme="minorHAnsi"/>
              </w:rPr>
              <w:t>Empower: Managing Attrition</w:t>
            </w:r>
          </w:p>
          <w:p w14:paraId="4279530E" w14:textId="77777777" w:rsidR="0051794B" w:rsidRDefault="0051794B" w:rsidP="001224B5">
            <w:pPr>
              <w:pStyle w:val="ListBullet"/>
              <w:contextualSpacing w:val="0"/>
              <w:rPr>
                <w:rFonts w:cstheme="minorHAnsi"/>
              </w:rPr>
            </w:pPr>
            <w:r>
              <w:rPr>
                <w:rFonts w:cstheme="minorHAnsi"/>
              </w:rPr>
              <w:t>Wrestling/Grappling instructor</w:t>
            </w:r>
          </w:p>
          <w:p w14:paraId="437409AA" w14:textId="77777777" w:rsidR="0051794B" w:rsidRPr="0097413C" w:rsidRDefault="0051794B" w:rsidP="001224B5">
            <w:pPr>
              <w:pStyle w:val="ListBullet"/>
              <w:contextualSpacing w:val="0"/>
              <w:rPr>
                <w:rFonts w:cstheme="minorHAnsi"/>
              </w:rPr>
            </w:pPr>
            <w:r>
              <w:rPr>
                <w:rFonts w:cstheme="minorHAnsi"/>
              </w:rPr>
              <w:t>Swimming instructor</w:t>
            </w:r>
          </w:p>
          <w:p w14:paraId="55A3A6D5" w14:textId="77777777" w:rsidR="0051794B" w:rsidRPr="0097413C" w:rsidRDefault="0051794B" w:rsidP="001224B5">
            <w:pPr>
              <w:pStyle w:val="ListBullet"/>
              <w:numPr>
                <w:ilvl w:val="0"/>
                <w:numId w:val="0"/>
              </w:numPr>
              <w:ind w:left="360"/>
              <w:contextualSpacing w:val="0"/>
              <w:rPr>
                <w:rFonts w:cstheme="minorHAnsi"/>
              </w:rPr>
            </w:pPr>
          </w:p>
        </w:tc>
      </w:tr>
    </w:tbl>
    <w:p w14:paraId="0A59E93B" w14:textId="77777777" w:rsidR="0051794B" w:rsidRPr="0097413C" w:rsidRDefault="0051794B" w:rsidP="0051794B">
      <w:pPr>
        <w:rPr>
          <w:rFonts w:cstheme="minorHAnsi"/>
          <w:sz w:val="28"/>
          <w:szCs w:val="28"/>
        </w:rPr>
      </w:pPr>
    </w:p>
    <w:p w14:paraId="3655451E" w14:textId="77777777" w:rsidR="0051794B" w:rsidRPr="0097413C" w:rsidRDefault="0051794B" w:rsidP="0051794B">
      <w:pPr>
        <w:rPr>
          <w:rFonts w:cstheme="minorHAnsi"/>
          <w:sz w:val="28"/>
          <w:szCs w:val="28"/>
        </w:rPr>
      </w:pPr>
      <w:r w:rsidRPr="0097413C">
        <w:rPr>
          <w:rFonts w:cstheme="minorHAnsi"/>
          <w:sz w:val="28"/>
          <w:szCs w:val="28"/>
        </w:rPr>
        <w:lastRenderedPageBreak/>
        <w:t>Character References:</w:t>
      </w:r>
    </w:p>
    <w:p w14:paraId="6A0697DC" w14:textId="2C881ADE" w:rsidR="00172617" w:rsidRDefault="00172617" w:rsidP="0051794B">
      <w:pPr>
        <w:rPr>
          <w:rFonts w:cstheme="minorHAnsi"/>
        </w:rPr>
      </w:pPr>
      <w:r w:rsidRPr="00172617">
        <w:rPr>
          <w:rFonts w:cstheme="minorHAnsi"/>
          <w:b/>
          <w:bCs/>
          <w:color w:val="385623" w:themeColor="accent6" w:themeShade="80"/>
        </w:rPr>
        <w:t>Joseph Rosales</w:t>
      </w:r>
      <w:r w:rsidRPr="00172617">
        <w:rPr>
          <w:rFonts w:cstheme="minorHAnsi"/>
          <w:color w:val="385623" w:themeColor="accent6" w:themeShade="80"/>
        </w:rPr>
        <w:t xml:space="preserve"> </w:t>
      </w:r>
      <w:r>
        <w:rPr>
          <w:rFonts w:cstheme="minorHAnsi"/>
        </w:rPr>
        <w:t>(Operations Manager): 09611024329</w:t>
      </w:r>
    </w:p>
    <w:p w14:paraId="3C5E6EC4" w14:textId="5C430087" w:rsidR="00172617" w:rsidRDefault="00172617" w:rsidP="0051794B">
      <w:pPr>
        <w:rPr>
          <w:rFonts w:cstheme="minorHAnsi"/>
        </w:rPr>
      </w:pPr>
      <w:r w:rsidRPr="00172617">
        <w:rPr>
          <w:rFonts w:cstheme="minorHAnsi"/>
          <w:b/>
          <w:bCs/>
          <w:color w:val="385623" w:themeColor="accent6" w:themeShade="80"/>
        </w:rPr>
        <w:t>Irene Gonzaga</w:t>
      </w:r>
      <w:r w:rsidRPr="00172617">
        <w:rPr>
          <w:rFonts w:cstheme="minorHAnsi"/>
          <w:color w:val="385623" w:themeColor="accent6" w:themeShade="80"/>
        </w:rPr>
        <w:t xml:space="preserve"> </w:t>
      </w:r>
      <w:r>
        <w:rPr>
          <w:rFonts w:cstheme="minorHAnsi"/>
        </w:rPr>
        <w:t>(Team Leader): 09458296090</w:t>
      </w:r>
    </w:p>
    <w:p w14:paraId="5BBEB5AD" w14:textId="188C526A" w:rsidR="00172617" w:rsidRDefault="00172617" w:rsidP="0051794B">
      <w:pPr>
        <w:rPr>
          <w:rFonts w:cstheme="minorHAnsi"/>
        </w:rPr>
      </w:pPr>
      <w:r w:rsidRPr="00172617">
        <w:rPr>
          <w:rFonts w:cstheme="minorHAnsi"/>
          <w:b/>
          <w:bCs/>
          <w:color w:val="385623" w:themeColor="accent6" w:themeShade="80"/>
        </w:rPr>
        <w:t xml:space="preserve">April </w:t>
      </w:r>
      <w:proofErr w:type="spellStart"/>
      <w:r w:rsidRPr="00172617">
        <w:rPr>
          <w:rFonts w:cstheme="minorHAnsi"/>
          <w:b/>
          <w:bCs/>
          <w:color w:val="385623" w:themeColor="accent6" w:themeShade="80"/>
        </w:rPr>
        <w:t>Tayong</w:t>
      </w:r>
      <w:proofErr w:type="spellEnd"/>
      <w:r w:rsidRPr="00172617">
        <w:rPr>
          <w:rFonts w:cstheme="minorHAnsi"/>
          <w:b/>
          <w:bCs/>
          <w:color w:val="385623" w:themeColor="accent6" w:themeShade="80"/>
        </w:rPr>
        <w:t xml:space="preserve"> </w:t>
      </w:r>
      <w:r>
        <w:rPr>
          <w:rFonts w:cstheme="minorHAnsi"/>
        </w:rPr>
        <w:t>(Recruitment Specialist): 09068863919</w:t>
      </w:r>
    </w:p>
    <w:p w14:paraId="2077E1A1" w14:textId="51F948CD" w:rsidR="00172617" w:rsidRPr="0097413C" w:rsidRDefault="00172617" w:rsidP="0051794B">
      <w:pPr>
        <w:rPr>
          <w:rFonts w:cstheme="minorHAnsi"/>
        </w:rPr>
      </w:pPr>
      <w:r w:rsidRPr="00172617">
        <w:rPr>
          <w:rFonts w:cstheme="minorHAnsi"/>
          <w:b/>
          <w:bCs/>
          <w:color w:val="385623" w:themeColor="accent6" w:themeShade="80"/>
        </w:rPr>
        <w:t xml:space="preserve">Cathleen </w:t>
      </w:r>
      <w:proofErr w:type="spellStart"/>
      <w:r w:rsidRPr="00172617">
        <w:rPr>
          <w:rFonts w:cstheme="minorHAnsi"/>
          <w:b/>
          <w:bCs/>
          <w:color w:val="385623" w:themeColor="accent6" w:themeShade="80"/>
        </w:rPr>
        <w:t>Darcen</w:t>
      </w:r>
      <w:proofErr w:type="spellEnd"/>
      <w:r w:rsidRPr="00172617">
        <w:rPr>
          <w:rFonts w:cstheme="minorHAnsi"/>
          <w:color w:val="385623" w:themeColor="accent6" w:themeShade="80"/>
        </w:rPr>
        <w:t xml:space="preserve"> </w:t>
      </w:r>
      <w:r>
        <w:rPr>
          <w:rFonts w:cstheme="minorHAnsi"/>
        </w:rPr>
        <w:t>(Operations Manager): 09568897412</w:t>
      </w:r>
    </w:p>
    <w:p w14:paraId="1ECB1EBE" w14:textId="77777777" w:rsidR="0051794B" w:rsidRPr="0097413C" w:rsidRDefault="0051794B" w:rsidP="0051794B">
      <w:pPr>
        <w:rPr>
          <w:rFonts w:cstheme="minorHAnsi"/>
          <w:color w:val="657C9C" w:themeColor="text2" w:themeTint="BF"/>
        </w:rPr>
      </w:pPr>
    </w:p>
    <w:p w14:paraId="46ED67C3" w14:textId="77777777" w:rsidR="0051794B" w:rsidRPr="0064721D" w:rsidRDefault="0051794B" w:rsidP="0051794B">
      <w:pPr>
        <w:pStyle w:val="ContactInfoEmphasis"/>
        <w:rPr>
          <w:sz w:val="18"/>
          <w:szCs w:val="18"/>
        </w:rPr>
      </w:pPr>
    </w:p>
    <w:p w14:paraId="551E4434" w14:textId="77777777" w:rsidR="0051794B" w:rsidRDefault="0051794B" w:rsidP="0051794B">
      <w:pPr>
        <w:pStyle w:val="ContactInfoEmphasis"/>
      </w:pPr>
    </w:p>
    <w:p w14:paraId="675EA8D0" w14:textId="77777777" w:rsidR="003E065C" w:rsidRDefault="003E065C"/>
    <w:sectPr w:rsidR="003E0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A148F"/>
    <w:multiLevelType w:val="hybridMultilevel"/>
    <w:tmpl w:val="EB941A74"/>
    <w:lvl w:ilvl="0" w:tplc="73D2B582">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4472C4" w:themeColor="accent1"/>
        <w:sz w:val="24"/>
      </w:rPr>
    </w:lvl>
    <w:lvl w:ilvl="1">
      <w:start w:val="1"/>
      <w:numFmt w:val="bullet"/>
      <w:lvlText w:val="o"/>
      <w:lvlJc w:val="left"/>
      <w:pPr>
        <w:ind w:left="720" w:hanging="360"/>
      </w:pPr>
      <w:rPr>
        <w:rFonts w:ascii="Courier New" w:hAnsi="Courier New" w:hint="default"/>
        <w:color w:val="4472C4" w:themeColor="accent1"/>
        <w:sz w:val="24"/>
      </w:rPr>
    </w:lvl>
    <w:lvl w:ilvl="2">
      <w:start w:val="1"/>
      <w:numFmt w:val="bullet"/>
      <w:lvlText w:val=""/>
      <w:lvlJc w:val="left"/>
      <w:pPr>
        <w:ind w:left="1080" w:hanging="360"/>
      </w:pPr>
      <w:rPr>
        <w:rFonts w:ascii="Wingdings" w:hAnsi="Wingdings" w:hint="default"/>
        <w:color w:val="4472C4"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421B3C2D"/>
    <w:multiLevelType w:val="hybridMultilevel"/>
    <w:tmpl w:val="411C5F30"/>
    <w:lvl w:ilvl="0" w:tplc="6E58C842">
      <w:numFmt w:val="bullet"/>
      <w:lvlText w:val="-"/>
      <w:lvlJc w:val="left"/>
      <w:pPr>
        <w:ind w:left="720" w:hanging="360"/>
      </w:pPr>
      <w:rPr>
        <w:rFonts w:ascii="Calibri" w:eastAsia="Calibri"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47734A0F"/>
    <w:multiLevelType w:val="hybridMultilevel"/>
    <w:tmpl w:val="4530B294"/>
    <w:lvl w:ilvl="0" w:tplc="1F8236A8">
      <w:start w:val="200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1E1DF2"/>
    <w:multiLevelType w:val="hybridMultilevel"/>
    <w:tmpl w:val="548CE434"/>
    <w:lvl w:ilvl="0" w:tplc="FE467AC4">
      <w:start w:val="2008"/>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94B"/>
    <w:rsid w:val="00172617"/>
    <w:rsid w:val="002D40B0"/>
    <w:rsid w:val="00390B15"/>
    <w:rsid w:val="003E065C"/>
    <w:rsid w:val="0051794B"/>
    <w:rsid w:val="005D79C2"/>
    <w:rsid w:val="00883BAB"/>
    <w:rsid w:val="00F0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B4A8"/>
  <w15:chartTrackingRefBased/>
  <w15:docId w15:val="{C9D8D944-48AC-44E6-A9AF-A82B919C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1794B"/>
    <w:pPr>
      <w:keepNext/>
      <w:keepLines/>
      <w:spacing w:before="400" w:after="200" w:line="240" w:lineRule="auto"/>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51794B"/>
    <w:pPr>
      <w:spacing w:after="40" w:line="240" w:lineRule="auto"/>
      <w:outlineLvl w:val="1"/>
    </w:pPr>
    <w:rPr>
      <w:rFonts w:eastAsiaTheme="majorEastAsia" w:cstheme="majorBidi"/>
      <w:b/>
      <w:cap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51794B"/>
    <w:pPr>
      <w:spacing w:after="0" w:line="240" w:lineRule="auto"/>
      <w:contextualSpacing/>
      <w:jc w:val="center"/>
    </w:pPr>
    <w:rPr>
      <w:rFonts w:asciiTheme="majorHAnsi" w:eastAsiaTheme="majorEastAsia" w:hAnsiTheme="majorHAnsi" w:cstheme="majorBidi"/>
      <w:caps/>
      <w:color w:val="595959" w:themeColor="text1" w:themeTint="A6"/>
      <w:kern w:val="28"/>
      <w:sz w:val="70"/>
      <w:szCs w:val="56"/>
    </w:rPr>
  </w:style>
  <w:style w:type="character" w:customStyle="1" w:styleId="TitleChar">
    <w:name w:val="Title Char"/>
    <w:basedOn w:val="DefaultParagraphFont"/>
    <w:link w:val="Title"/>
    <w:uiPriority w:val="1"/>
    <w:rsid w:val="0051794B"/>
    <w:rPr>
      <w:rFonts w:asciiTheme="majorHAnsi" w:eastAsiaTheme="majorEastAsia" w:hAnsiTheme="majorHAnsi" w:cstheme="majorBidi"/>
      <w:caps/>
      <w:color w:val="595959" w:themeColor="text1" w:themeTint="A6"/>
      <w:kern w:val="28"/>
      <w:sz w:val="70"/>
      <w:szCs w:val="56"/>
    </w:rPr>
  </w:style>
  <w:style w:type="paragraph" w:customStyle="1" w:styleId="ContactInfo">
    <w:name w:val="Contact Info"/>
    <w:basedOn w:val="Normal"/>
    <w:uiPriority w:val="3"/>
    <w:qFormat/>
    <w:rsid w:val="0051794B"/>
    <w:pPr>
      <w:spacing w:after="0" w:line="240" w:lineRule="auto"/>
      <w:jc w:val="center"/>
    </w:pPr>
    <w:rPr>
      <w:color w:val="595959" w:themeColor="text1" w:themeTint="A6"/>
    </w:rPr>
  </w:style>
  <w:style w:type="character" w:styleId="Hyperlink">
    <w:name w:val="Hyperlink"/>
    <w:basedOn w:val="DefaultParagraphFont"/>
    <w:uiPriority w:val="99"/>
    <w:unhideWhenUsed/>
    <w:rsid w:val="0051794B"/>
    <w:rPr>
      <w:color w:val="0563C1" w:themeColor="hyperlink"/>
      <w:u w:val="single"/>
    </w:rPr>
  </w:style>
  <w:style w:type="paragraph" w:customStyle="1" w:styleId="ContactInfoEmphasis">
    <w:name w:val="Contact Info Emphasis"/>
    <w:basedOn w:val="Normal"/>
    <w:uiPriority w:val="4"/>
    <w:qFormat/>
    <w:rsid w:val="0051794B"/>
    <w:pPr>
      <w:spacing w:after="0" w:line="240" w:lineRule="auto"/>
      <w:jc w:val="center"/>
    </w:pPr>
    <w:rPr>
      <w:b/>
      <w:color w:val="4472C4" w:themeColor="accent1"/>
    </w:rPr>
  </w:style>
  <w:style w:type="character" w:customStyle="1" w:styleId="Heading1Char">
    <w:name w:val="Heading 1 Char"/>
    <w:basedOn w:val="DefaultParagraphFont"/>
    <w:link w:val="Heading1"/>
    <w:uiPriority w:val="9"/>
    <w:rsid w:val="0051794B"/>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51794B"/>
    <w:rPr>
      <w:rFonts w:eastAsiaTheme="majorEastAsia" w:cstheme="majorBidi"/>
      <w:b/>
      <w:caps/>
      <w:color w:val="4472C4" w:themeColor="accent1"/>
      <w:sz w:val="26"/>
      <w:szCs w:val="26"/>
    </w:rPr>
  </w:style>
  <w:style w:type="table" w:styleId="TableGrid">
    <w:name w:val="Table Grid"/>
    <w:basedOn w:val="TableNormal"/>
    <w:uiPriority w:val="39"/>
    <w:rsid w:val="0051794B"/>
    <w:pPr>
      <w:spacing w:after="0" w:line="240" w:lineRule="auto"/>
      <w:contextualSpacing/>
    </w:pPr>
    <w:rPr>
      <w:color w:val="595959" w:themeColor="text1" w:themeTint="A6"/>
    </w:rPr>
    <w:tblPr/>
  </w:style>
  <w:style w:type="character" w:styleId="SubtleReference">
    <w:name w:val="Subtle Reference"/>
    <w:basedOn w:val="DefaultParagraphFont"/>
    <w:uiPriority w:val="10"/>
    <w:qFormat/>
    <w:rsid w:val="0051794B"/>
    <w:rPr>
      <w:b/>
      <w:caps w:val="0"/>
      <w:smallCaps/>
      <w:color w:val="595959" w:themeColor="text1" w:themeTint="A6"/>
    </w:rPr>
  </w:style>
  <w:style w:type="paragraph" w:styleId="ListBullet">
    <w:name w:val="List Bullet"/>
    <w:basedOn w:val="Normal"/>
    <w:uiPriority w:val="11"/>
    <w:qFormat/>
    <w:rsid w:val="0051794B"/>
    <w:pPr>
      <w:numPr>
        <w:numId w:val="1"/>
      </w:numPr>
      <w:spacing w:after="0" w:line="240" w:lineRule="auto"/>
    </w:pPr>
    <w:rPr>
      <w:color w:val="595959" w:themeColor="text1" w:themeTint="A6"/>
    </w:rPr>
  </w:style>
  <w:style w:type="paragraph" w:styleId="ListParagraph">
    <w:name w:val="List Paragraph"/>
    <w:basedOn w:val="Normal"/>
    <w:uiPriority w:val="34"/>
    <w:unhideWhenUsed/>
    <w:qFormat/>
    <w:rsid w:val="0051794B"/>
    <w:pPr>
      <w:spacing w:after="0" w:line="240" w:lineRule="auto"/>
      <w:ind w:left="720"/>
      <w:contextualSpacing/>
    </w:pPr>
    <w:rPr>
      <w:color w:val="595959" w:themeColor="text1" w:themeTint="A6"/>
    </w:rPr>
  </w:style>
  <w:style w:type="paragraph" w:styleId="NoSpacing">
    <w:name w:val="No Spacing"/>
    <w:uiPriority w:val="1"/>
    <w:unhideWhenUsed/>
    <w:qFormat/>
    <w:rsid w:val="0051794B"/>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michaelgamboa02@gmail.com"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66DE993AF2442793C1D8A9FBD51654"/>
        <w:category>
          <w:name w:val="General"/>
          <w:gallery w:val="placeholder"/>
        </w:category>
        <w:types>
          <w:type w:val="bbPlcHdr"/>
        </w:types>
        <w:behaviors>
          <w:behavior w:val="content"/>
        </w:behaviors>
        <w:guid w:val="{350E6A8A-DE07-434B-9360-EDC5BC0ABDF7}"/>
      </w:docPartPr>
      <w:docPartBody>
        <w:p w:rsidR="00DA2BA9" w:rsidRDefault="007E5560" w:rsidP="007E5560">
          <w:pPr>
            <w:pStyle w:val="DB66DE993AF2442793C1D8A9FBD51654"/>
          </w:pPr>
          <w:r w:rsidRPr="00CF1A49">
            <w:t>·</w:t>
          </w:r>
        </w:p>
      </w:docPartBody>
    </w:docPart>
    <w:docPart>
      <w:docPartPr>
        <w:name w:val="3ACD5B6F0FD24B79AF6CFF879607AA00"/>
        <w:category>
          <w:name w:val="General"/>
          <w:gallery w:val="placeholder"/>
        </w:category>
        <w:types>
          <w:type w:val="bbPlcHdr"/>
        </w:types>
        <w:behaviors>
          <w:behavior w:val="content"/>
        </w:behaviors>
        <w:guid w:val="{F82E390C-50CD-4B94-B9F9-35B20C865882}"/>
      </w:docPartPr>
      <w:docPartBody>
        <w:p w:rsidR="00DA2BA9" w:rsidRDefault="007E5560" w:rsidP="007E5560">
          <w:pPr>
            <w:pStyle w:val="3ACD5B6F0FD24B79AF6CFF879607AA00"/>
          </w:pPr>
          <w:r w:rsidRPr="00CF1A49">
            <w:t>Experience</w:t>
          </w:r>
        </w:p>
      </w:docPartBody>
    </w:docPart>
    <w:docPart>
      <w:docPartPr>
        <w:name w:val="46378B7C77E54AF4AF406C153C36EC7A"/>
        <w:category>
          <w:name w:val="General"/>
          <w:gallery w:val="placeholder"/>
        </w:category>
        <w:types>
          <w:type w:val="bbPlcHdr"/>
        </w:types>
        <w:behaviors>
          <w:behavior w:val="content"/>
        </w:behaviors>
        <w:guid w:val="{ED686BB6-2F60-4135-85CF-9CABB2DD5CA6}"/>
      </w:docPartPr>
      <w:docPartBody>
        <w:p w:rsidR="00DA2BA9" w:rsidRDefault="007E5560" w:rsidP="007E5560">
          <w:pPr>
            <w:pStyle w:val="46378B7C77E54AF4AF406C153C36EC7A"/>
          </w:pPr>
          <w:r w:rsidRPr="00CF1A49">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60"/>
    <w:rsid w:val="0028148F"/>
    <w:rsid w:val="00322169"/>
    <w:rsid w:val="007E5560"/>
    <w:rsid w:val="00DA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66DE993AF2442793C1D8A9FBD51654">
    <w:name w:val="DB66DE993AF2442793C1D8A9FBD51654"/>
    <w:rsid w:val="007E5560"/>
  </w:style>
  <w:style w:type="paragraph" w:customStyle="1" w:styleId="3ACD5B6F0FD24B79AF6CFF879607AA00">
    <w:name w:val="3ACD5B6F0FD24B79AF6CFF879607AA00"/>
    <w:rsid w:val="007E5560"/>
  </w:style>
  <w:style w:type="paragraph" w:customStyle="1" w:styleId="46378B7C77E54AF4AF406C153C36EC7A">
    <w:name w:val="46378B7C77E54AF4AF406C153C36EC7A"/>
    <w:rsid w:val="007E5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Michael Gamboa</dc:creator>
  <cp:keywords/>
  <dc:description/>
  <cp:lastModifiedBy>Whatever</cp:lastModifiedBy>
  <cp:revision>2</cp:revision>
  <dcterms:created xsi:type="dcterms:W3CDTF">2020-11-17T11:39:00Z</dcterms:created>
  <dcterms:modified xsi:type="dcterms:W3CDTF">2020-11-17T11:39:00Z</dcterms:modified>
</cp:coreProperties>
</file>