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634F" w:rsidRPr="00C32575" w:rsidRDefault="004637C2" w:rsidP="0060634F">
      <w:r>
        <w:rPr>
          <w:noProof/>
        </w:rPr>
        <w:drawing>
          <wp:anchor distT="0" distB="0" distL="114300" distR="114300" simplePos="0" relativeHeight="251657728" behindDoc="0" locked="0" layoutInCell="1" allowOverlap="1">
            <wp:simplePos x="0" y="0"/>
            <wp:positionH relativeFrom="column">
              <wp:posOffset>5049520</wp:posOffset>
            </wp:positionH>
            <wp:positionV relativeFrom="paragraph">
              <wp:posOffset>0</wp:posOffset>
            </wp:positionV>
            <wp:extent cx="1003300" cy="1016000"/>
            <wp:effectExtent l="0" t="0" r="0" b="0"/>
            <wp:wrapTopAndBottom/>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330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34F" w:rsidRPr="00C32575">
        <w:t>Ayran, Myra S.                                      </w:t>
      </w:r>
    </w:p>
    <w:p w:rsidR="0060634F" w:rsidRPr="00C32575" w:rsidRDefault="0060634F" w:rsidP="0060634F">
      <w:r>
        <w:t>An Nasim Ash Sharqi Riyadh Saudi Arabia</w:t>
      </w:r>
    </w:p>
    <w:p w:rsidR="0060634F" w:rsidRPr="00C32575" w:rsidRDefault="0060634F" w:rsidP="0060634F">
      <w:r w:rsidRPr="00C32575">
        <w:t>moms_sanchez@yahoo.com</w:t>
      </w:r>
    </w:p>
    <w:p w:rsidR="0060634F" w:rsidRPr="00C32575" w:rsidRDefault="0060634F" w:rsidP="0060634F">
      <w:r w:rsidRPr="00C32575">
        <w:t> +</w:t>
      </w:r>
      <w:r>
        <w:t>966562750791</w:t>
      </w:r>
    </w:p>
    <w:p w:rsidR="0060634F" w:rsidRPr="00C32575" w:rsidRDefault="0060634F" w:rsidP="0060634F"/>
    <w:p w:rsidR="0060634F" w:rsidRPr="00C32575" w:rsidRDefault="0060634F" w:rsidP="0060634F"/>
    <w:p w:rsidR="0060634F" w:rsidRPr="00C32575" w:rsidRDefault="0060634F" w:rsidP="0060634F">
      <w:r w:rsidRPr="00C32575">
        <w:t>License number: 0715942</w:t>
      </w:r>
    </w:p>
    <w:p w:rsidR="0060634F" w:rsidRPr="00C32575" w:rsidRDefault="0060634F" w:rsidP="0060634F">
      <w:r w:rsidRPr="00C32575">
        <w:t>Saudi license number: 0172355000</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r w:rsidRPr="00C32575">
        <w:t>Objective:</w:t>
      </w:r>
    </w:p>
    <w:p w:rsidR="0060634F" w:rsidRPr="00C32575" w:rsidRDefault="0060634F" w:rsidP="0060634F">
      <w:r w:rsidRPr="00C32575">
        <w:t>• Intend to build a career at leading corporate of high-tech environment with committed &amp; dedicated people, who will help me to explore myself and realized my potential. Willing to work as a key player in a challenging &amp; creative environment.</w:t>
      </w:r>
    </w:p>
    <w:p w:rsidR="0060634F" w:rsidRPr="00C32575" w:rsidRDefault="0060634F" w:rsidP="0060634F">
      <w:r w:rsidRPr="00C32575">
        <w:t>• To secure nursing employment in an organization where I can continue to learn new technical nursing competencies and develop professionally.</w:t>
      </w:r>
    </w:p>
    <w:p w:rsidR="0060634F" w:rsidRPr="00C32575" w:rsidRDefault="0060634F" w:rsidP="0060634F">
      <w:r w:rsidRPr="00C32575">
        <w:t> </w:t>
      </w:r>
    </w:p>
    <w:p w:rsidR="0060634F" w:rsidRPr="00C32575" w:rsidRDefault="0060634F" w:rsidP="0060634F">
      <w:r w:rsidRPr="00C32575">
        <w:t>Personal Information</w:t>
      </w:r>
    </w:p>
    <w:p w:rsidR="0060634F" w:rsidRPr="00C32575" w:rsidRDefault="0060634F" w:rsidP="0060634F">
      <w:r w:rsidRPr="00C32575">
        <w:t>Birth date: March 25, 1991</w:t>
      </w:r>
    </w:p>
    <w:p w:rsidR="0060634F" w:rsidRPr="00C32575" w:rsidRDefault="0060634F" w:rsidP="0060634F">
      <w:r w:rsidRPr="00C32575">
        <w:t>Age:2</w:t>
      </w:r>
      <w:r>
        <w:t>9</w:t>
      </w:r>
      <w:r w:rsidRPr="00C32575">
        <w:t xml:space="preserve"> y/o</w:t>
      </w:r>
    </w:p>
    <w:p w:rsidR="0060634F" w:rsidRPr="00C32575" w:rsidRDefault="0060634F" w:rsidP="0060634F">
      <w:r w:rsidRPr="00C32575">
        <w:t xml:space="preserve">Height: 5’4 </w:t>
      </w:r>
      <w:r>
        <w:t>cm</w:t>
      </w:r>
    </w:p>
    <w:p w:rsidR="0060634F" w:rsidRPr="00C32575" w:rsidRDefault="0060634F" w:rsidP="0060634F">
      <w:r w:rsidRPr="00C32575">
        <w:t>Weight: 60kg</w:t>
      </w:r>
    </w:p>
    <w:p w:rsidR="0060634F" w:rsidRPr="00C32575" w:rsidRDefault="0060634F" w:rsidP="0060634F">
      <w:r w:rsidRPr="00C32575">
        <w:t>Civil Status: Married</w:t>
      </w:r>
    </w:p>
    <w:p w:rsidR="0060634F" w:rsidRPr="00C32575" w:rsidRDefault="0060634F" w:rsidP="0060634F">
      <w:r w:rsidRPr="00C32575">
        <w:t>Nationality: Filipino</w:t>
      </w:r>
    </w:p>
    <w:p w:rsidR="0060634F" w:rsidRPr="00C32575" w:rsidRDefault="0060634F" w:rsidP="0060634F">
      <w:r w:rsidRPr="00C32575">
        <w:t>Religion: Roman Catholic</w:t>
      </w:r>
    </w:p>
    <w:p w:rsidR="0060634F" w:rsidRPr="00C32575" w:rsidRDefault="0060634F" w:rsidP="0060634F">
      <w:r w:rsidRPr="00C32575">
        <w:t>Language/Dialect Spoken: Filipino, English and Arabic</w:t>
      </w:r>
    </w:p>
    <w:p w:rsidR="0060634F" w:rsidRPr="00C32575" w:rsidRDefault="0060634F" w:rsidP="0060634F">
      <w:r w:rsidRPr="00C32575">
        <w:t> </w:t>
      </w:r>
    </w:p>
    <w:p w:rsidR="0060634F" w:rsidRPr="00C32575" w:rsidRDefault="0060634F" w:rsidP="0060634F">
      <w:r w:rsidRPr="00C32575">
        <w:t>Educational Background</w:t>
      </w:r>
    </w:p>
    <w:p w:rsidR="0060634F" w:rsidRPr="00C32575" w:rsidRDefault="0060634F" w:rsidP="0060634F">
      <w:r w:rsidRPr="00C32575">
        <w:t> </w:t>
      </w:r>
    </w:p>
    <w:p w:rsidR="0060634F" w:rsidRPr="00C32575" w:rsidRDefault="0060634F" w:rsidP="0060634F">
      <w:r w:rsidRPr="00C32575">
        <w:t>Tertiary Level</w:t>
      </w:r>
    </w:p>
    <w:p w:rsidR="0060634F" w:rsidRPr="00C32575" w:rsidRDefault="0060634F" w:rsidP="0060634F">
      <w:r w:rsidRPr="00C32575">
        <w:t>Bachelor of Science in Nursing</w:t>
      </w:r>
    </w:p>
    <w:p w:rsidR="0060634F" w:rsidRPr="00C32575" w:rsidRDefault="0060634F" w:rsidP="0060634F">
      <w:r w:rsidRPr="00C32575">
        <w:t>Bataan Peninsula State University</w:t>
      </w:r>
    </w:p>
    <w:p w:rsidR="0060634F" w:rsidRPr="00C32575" w:rsidRDefault="0060634F" w:rsidP="0060634F">
      <w:r w:rsidRPr="00C32575">
        <w:t>Don. M. Banzon Ave. Poblacion City of Balanga Bataan</w:t>
      </w:r>
    </w:p>
    <w:p w:rsidR="0060634F" w:rsidRPr="00C32575" w:rsidRDefault="0060634F" w:rsidP="0060634F">
      <w:r w:rsidRPr="00C32575">
        <w:t>Inclusive date: 2009-2011</w:t>
      </w:r>
    </w:p>
    <w:p w:rsidR="0060634F" w:rsidRPr="00C32575" w:rsidRDefault="0060634F" w:rsidP="0060634F">
      <w:r w:rsidRPr="00C32575">
        <w:t> </w:t>
      </w:r>
    </w:p>
    <w:p w:rsidR="0060634F" w:rsidRPr="00C32575" w:rsidRDefault="0060634F" w:rsidP="0060634F">
      <w:r w:rsidRPr="00C32575">
        <w:t>Polytechnic University of the Philippines</w:t>
      </w:r>
    </w:p>
    <w:p w:rsidR="0060634F" w:rsidRPr="00C32575" w:rsidRDefault="0060634F" w:rsidP="0060634F">
      <w:r w:rsidRPr="00C32575">
        <w:t>Malaya Maiveles, Bataan</w:t>
      </w:r>
    </w:p>
    <w:p w:rsidR="0060634F" w:rsidRPr="00C32575" w:rsidRDefault="0060634F" w:rsidP="0060634F">
      <w:r w:rsidRPr="00C32575">
        <w:t>Inclusive date: 2007-2009</w:t>
      </w:r>
    </w:p>
    <w:p w:rsidR="0060634F" w:rsidRPr="00C32575" w:rsidRDefault="0060634F" w:rsidP="0060634F">
      <w:r w:rsidRPr="00C32575">
        <w:t> </w:t>
      </w:r>
    </w:p>
    <w:p w:rsidR="0060634F" w:rsidRPr="00C32575" w:rsidRDefault="0060634F" w:rsidP="0060634F">
      <w:r w:rsidRPr="00C32575">
        <w:t>Secondary Level</w:t>
      </w:r>
    </w:p>
    <w:p w:rsidR="0060634F" w:rsidRPr="00C32575" w:rsidRDefault="0060634F" w:rsidP="0060634F">
      <w:r w:rsidRPr="00C32575">
        <w:t>Mariveles National High School – Poblacion</w:t>
      </w:r>
    </w:p>
    <w:p w:rsidR="0060634F" w:rsidRPr="00C32575" w:rsidRDefault="0060634F" w:rsidP="0060634F">
      <w:r w:rsidRPr="00C32575">
        <w:t>Tesda Road San Carlos Mariveles, Bataan</w:t>
      </w:r>
    </w:p>
    <w:p w:rsidR="0060634F" w:rsidRPr="00C32575" w:rsidRDefault="0060634F" w:rsidP="0060634F">
      <w:r w:rsidRPr="00C32575">
        <w:t>Inclusive date: 2003-2007</w:t>
      </w:r>
    </w:p>
    <w:p w:rsidR="0060634F" w:rsidRPr="00C32575" w:rsidRDefault="0060634F" w:rsidP="0060634F">
      <w:r w:rsidRPr="00C32575">
        <w:t> </w:t>
      </w:r>
    </w:p>
    <w:p w:rsidR="0060634F" w:rsidRPr="00C32575" w:rsidRDefault="0060634F" w:rsidP="0060634F">
      <w:r w:rsidRPr="00C32575">
        <w:t>Primary Level</w:t>
      </w:r>
    </w:p>
    <w:p w:rsidR="0060634F" w:rsidRPr="00C32575" w:rsidRDefault="0060634F" w:rsidP="0060634F">
      <w:r w:rsidRPr="00C32575">
        <w:t>Antonio G. Llamas Elamentary School</w:t>
      </w:r>
    </w:p>
    <w:p w:rsidR="0060634F" w:rsidRPr="00C32575" w:rsidRDefault="0060634F" w:rsidP="0060634F">
      <w:r w:rsidRPr="00C32575">
        <w:t>Laya street PoblacionMariveles, Bataan</w:t>
      </w:r>
    </w:p>
    <w:p w:rsidR="0060634F" w:rsidRPr="00C32575" w:rsidRDefault="0060634F" w:rsidP="0060634F">
      <w:r w:rsidRPr="00C32575">
        <w:t>Inclusive date: 1997-2003</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r w:rsidRPr="00C32575">
        <w:t>TRAININGS AND SEMINARS ATTENDED</w:t>
      </w:r>
    </w:p>
    <w:p w:rsidR="0060634F" w:rsidRPr="00C32575" w:rsidRDefault="0060634F" w:rsidP="0060634F">
      <w:r w:rsidRPr="00C32575">
        <w:t> </w:t>
      </w:r>
    </w:p>
    <w:p w:rsidR="0060634F" w:rsidRPr="00C32575" w:rsidRDefault="0060634F" w:rsidP="0060634F">
      <w:r w:rsidRPr="00C32575">
        <w:t>“First Aid and Basic Life Support”</w:t>
      </w:r>
    </w:p>
    <w:p w:rsidR="0060634F" w:rsidRPr="00C32575" w:rsidRDefault="0060634F" w:rsidP="0060634F">
      <w:r w:rsidRPr="00C32575">
        <w:t>June 17-18, 2013</w:t>
      </w:r>
    </w:p>
    <w:p w:rsidR="0060634F" w:rsidRPr="00C32575" w:rsidRDefault="0060634F" w:rsidP="0060634F">
      <w:r w:rsidRPr="00C32575">
        <w:t>Mariveles Mental Hospital</w:t>
      </w:r>
    </w:p>
    <w:p w:rsidR="0060634F" w:rsidRPr="00C32575" w:rsidRDefault="0060634F" w:rsidP="0060634F">
      <w:r w:rsidRPr="00C32575">
        <w:t> </w:t>
      </w:r>
    </w:p>
    <w:p w:rsidR="0060634F" w:rsidRPr="00C32575" w:rsidRDefault="0060634F" w:rsidP="0060634F">
      <w:r w:rsidRPr="00C32575">
        <w:t>“Work Attitude and Values Enhancement Program”</w:t>
      </w:r>
    </w:p>
    <w:p w:rsidR="0060634F" w:rsidRPr="00C32575" w:rsidRDefault="0060634F" w:rsidP="0060634F">
      <w:r w:rsidRPr="00C32575">
        <w:t>October 21-22, 2011</w:t>
      </w:r>
    </w:p>
    <w:p w:rsidR="0060634F" w:rsidRPr="00C32575" w:rsidRDefault="0060634F" w:rsidP="0060634F">
      <w:r w:rsidRPr="00C32575">
        <w:t>Kim SiongSilang Cavite</w:t>
      </w:r>
    </w:p>
    <w:p w:rsidR="0060634F" w:rsidRPr="00C32575" w:rsidRDefault="0060634F" w:rsidP="0060634F">
      <w:r w:rsidRPr="00C32575">
        <w:t> </w:t>
      </w:r>
    </w:p>
    <w:p w:rsidR="0060634F" w:rsidRPr="00C32575" w:rsidRDefault="0060634F" w:rsidP="0060634F">
      <w:r w:rsidRPr="00C32575">
        <w:t>“Pre-employment Orientation Seminar”</w:t>
      </w:r>
    </w:p>
    <w:p w:rsidR="0060634F" w:rsidRPr="00C32575" w:rsidRDefault="0060634F" w:rsidP="0060634F">
      <w:r w:rsidRPr="00C32575">
        <w:t>November 25, 2010</w:t>
      </w:r>
    </w:p>
    <w:p w:rsidR="0060634F" w:rsidRPr="00C32575" w:rsidRDefault="0060634F" w:rsidP="0060634F">
      <w:r w:rsidRPr="00C32575">
        <w:t>Bataan Peninsula State University</w:t>
      </w:r>
    </w:p>
    <w:p w:rsidR="0060634F" w:rsidRPr="00C32575" w:rsidRDefault="0060634F" w:rsidP="0060634F">
      <w:r w:rsidRPr="00C32575">
        <w:t>Balanga City, Bataan</w:t>
      </w:r>
    </w:p>
    <w:p w:rsidR="0060634F" w:rsidRPr="00C32575" w:rsidRDefault="0060634F" w:rsidP="0060634F">
      <w:r w:rsidRPr="00C32575">
        <w:t> </w:t>
      </w:r>
    </w:p>
    <w:p w:rsidR="0060634F" w:rsidRPr="00C32575" w:rsidRDefault="0060634F" w:rsidP="0060634F">
      <w:r w:rsidRPr="00C32575">
        <w:t>“BPSU Olympics 2010(SPORTS MEDIC)”</w:t>
      </w:r>
    </w:p>
    <w:p w:rsidR="0060634F" w:rsidRPr="00C32575" w:rsidRDefault="0060634F" w:rsidP="0060634F">
      <w:r w:rsidRPr="00C32575">
        <w:t>September 20-24, 2010</w:t>
      </w:r>
    </w:p>
    <w:p w:rsidR="0060634F" w:rsidRPr="00C32575" w:rsidRDefault="0060634F" w:rsidP="0060634F">
      <w:r w:rsidRPr="00C32575">
        <w:t>Bataan Peninsula State University</w:t>
      </w:r>
    </w:p>
    <w:p w:rsidR="0060634F" w:rsidRPr="00C32575" w:rsidRDefault="0060634F" w:rsidP="0060634F">
      <w:r w:rsidRPr="00C32575">
        <w:t>Balanga City, Bataan</w:t>
      </w:r>
    </w:p>
    <w:p w:rsidR="0060634F" w:rsidRPr="00C32575" w:rsidRDefault="0060634F" w:rsidP="0060634F">
      <w:r w:rsidRPr="00C32575">
        <w:t>“CO-PAR: Connecting Community Health to Empowerment”</w:t>
      </w:r>
    </w:p>
    <w:p w:rsidR="0060634F" w:rsidRPr="00C32575" w:rsidRDefault="0060634F" w:rsidP="0060634F">
      <w:r w:rsidRPr="00C32575">
        <w:t>February 15, 2009</w:t>
      </w:r>
    </w:p>
    <w:p w:rsidR="0060634F" w:rsidRPr="00C32575" w:rsidRDefault="0060634F" w:rsidP="0060634F">
      <w:r w:rsidRPr="00C32575">
        <w:t>Crown Royale Hotel</w:t>
      </w:r>
    </w:p>
    <w:p w:rsidR="0060634F" w:rsidRPr="00C32575" w:rsidRDefault="0060634F" w:rsidP="0060634F">
      <w:r w:rsidRPr="00C32575">
        <w:t>Balanga City, Bataan</w:t>
      </w:r>
    </w:p>
    <w:p w:rsidR="0060634F" w:rsidRPr="00C32575" w:rsidRDefault="0060634F" w:rsidP="0060634F">
      <w:r w:rsidRPr="00C32575">
        <w:t> </w:t>
      </w:r>
    </w:p>
    <w:p w:rsidR="0060634F" w:rsidRPr="00C32575" w:rsidRDefault="0060634F" w:rsidP="0060634F">
      <w:r w:rsidRPr="00C32575">
        <w:t>“CO-PAR: Concept”</w:t>
      </w:r>
    </w:p>
    <w:p w:rsidR="0060634F" w:rsidRPr="00C32575" w:rsidRDefault="0060634F" w:rsidP="0060634F">
      <w:r w:rsidRPr="00C32575">
        <w:t>February 15, 2009</w:t>
      </w:r>
    </w:p>
    <w:p w:rsidR="0060634F" w:rsidRPr="00C32575" w:rsidRDefault="0060634F" w:rsidP="0060634F">
      <w:r w:rsidRPr="00C32575">
        <w:t>Crown Royale Hotel</w:t>
      </w:r>
    </w:p>
    <w:p w:rsidR="0060634F" w:rsidRPr="00C32575" w:rsidRDefault="0060634F" w:rsidP="0060634F">
      <w:r w:rsidRPr="00C32575">
        <w:t>Balanga City, Bataan</w:t>
      </w:r>
    </w:p>
    <w:p w:rsidR="0060634F" w:rsidRPr="00C32575" w:rsidRDefault="0060634F" w:rsidP="0060634F">
      <w:r w:rsidRPr="00C32575">
        <w:t> </w:t>
      </w:r>
    </w:p>
    <w:p w:rsidR="0060634F" w:rsidRPr="00C32575" w:rsidRDefault="0060634F" w:rsidP="0060634F">
      <w:r w:rsidRPr="00C32575">
        <w:t>“Seminar of CO-PAR Challenges and Solutions”</w:t>
      </w:r>
    </w:p>
    <w:p w:rsidR="0060634F" w:rsidRPr="00C32575" w:rsidRDefault="0060634F" w:rsidP="0060634F">
      <w:r w:rsidRPr="00C32575">
        <w:t>February 15, 2009</w:t>
      </w:r>
    </w:p>
    <w:p w:rsidR="0060634F" w:rsidRPr="00C32575" w:rsidRDefault="0060634F" w:rsidP="0060634F">
      <w:r w:rsidRPr="00C32575">
        <w:t>Crown Royale Hotel</w:t>
      </w:r>
    </w:p>
    <w:p w:rsidR="0060634F" w:rsidRDefault="0060634F" w:rsidP="0060634F">
      <w:r w:rsidRPr="00C32575">
        <w:t>Balanga City, Bataan</w:t>
      </w:r>
    </w:p>
    <w:p w:rsidR="0060634F" w:rsidRDefault="0060634F" w:rsidP="0060634F"/>
    <w:p w:rsidR="0060634F" w:rsidRPr="00C32575" w:rsidRDefault="0060634F" w:rsidP="0060634F"/>
    <w:p w:rsidR="0060634F" w:rsidRPr="00C32575" w:rsidRDefault="0060634F" w:rsidP="0060634F">
      <w:r w:rsidRPr="00C32575">
        <w:t> </w:t>
      </w:r>
    </w:p>
    <w:p w:rsidR="0060634F" w:rsidRPr="00C32575" w:rsidRDefault="0060634F" w:rsidP="0060634F">
      <w:r w:rsidRPr="00C32575">
        <w:t>“Symposium: Nursing Research and Its Implementation to Days Profession”</w:t>
      </w:r>
    </w:p>
    <w:p w:rsidR="0060634F" w:rsidRPr="00C32575" w:rsidRDefault="0060634F" w:rsidP="0060634F">
      <w:r w:rsidRPr="00C32575">
        <w:t>February 6, 2009</w:t>
      </w:r>
    </w:p>
    <w:p w:rsidR="0060634F" w:rsidRPr="00C32575" w:rsidRDefault="0060634F" w:rsidP="0060634F">
      <w:r w:rsidRPr="00C32575">
        <w:t>Polytechnic University of the Philippines</w:t>
      </w:r>
    </w:p>
    <w:p w:rsidR="0060634F" w:rsidRPr="00C32575" w:rsidRDefault="0060634F" w:rsidP="0060634F">
      <w:r w:rsidRPr="00C32575">
        <w:t>Mariveles, Bataan</w:t>
      </w:r>
    </w:p>
    <w:p w:rsidR="0060634F" w:rsidRPr="00C32575" w:rsidRDefault="0060634F" w:rsidP="0060634F">
      <w:r w:rsidRPr="00C32575">
        <w:t> </w:t>
      </w:r>
    </w:p>
    <w:p w:rsidR="0060634F" w:rsidRPr="00C32575" w:rsidRDefault="0060634F" w:rsidP="0060634F">
      <w:r w:rsidRPr="00C32575">
        <w:t>“Seminar of Critical Care Application”</w:t>
      </w:r>
    </w:p>
    <w:p w:rsidR="0060634F" w:rsidRPr="00C32575" w:rsidRDefault="0060634F" w:rsidP="0060634F">
      <w:r w:rsidRPr="00C32575">
        <w:t>November 9, 2008</w:t>
      </w:r>
    </w:p>
    <w:p w:rsidR="0060634F" w:rsidRPr="00C32575" w:rsidRDefault="0060634F" w:rsidP="0060634F">
      <w:r w:rsidRPr="00C32575">
        <w:t>Crown Royale Hotel</w:t>
      </w:r>
    </w:p>
    <w:p w:rsidR="0060634F" w:rsidRPr="00C32575" w:rsidRDefault="0060634F" w:rsidP="0060634F">
      <w:r w:rsidRPr="00C32575">
        <w:t>Balanga City, Bataan</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r w:rsidRPr="00C32575">
        <w:t>“Nursing Informatics Milestone”</w:t>
      </w:r>
    </w:p>
    <w:p w:rsidR="0060634F" w:rsidRPr="00C32575" w:rsidRDefault="0060634F" w:rsidP="0060634F">
      <w:r w:rsidRPr="00C32575">
        <w:t>February 15, 2009</w:t>
      </w:r>
    </w:p>
    <w:p w:rsidR="0060634F" w:rsidRPr="00C32575" w:rsidRDefault="0060634F" w:rsidP="0060634F">
      <w:r w:rsidRPr="00C32575">
        <w:t>Crown Royale Hotel</w:t>
      </w:r>
    </w:p>
    <w:p w:rsidR="0060634F" w:rsidRPr="00C32575" w:rsidRDefault="0060634F" w:rsidP="0060634F">
      <w:r w:rsidRPr="00C32575">
        <w:t>Balanga City, Bataan</w:t>
      </w:r>
    </w:p>
    <w:p w:rsidR="0060634F" w:rsidRPr="00C32575" w:rsidRDefault="0060634F" w:rsidP="0060634F">
      <w:r w:rsidRPr="00C32575">
        <w:t> </w:t>
      </w:r>
    </w:p>
    <w:p w:rsidR="0060634F" w:rsidRPr="00C32575" w:rsidRDefault="0060634F" w:rsidP="0060634F">
      <w:r w:rsidRPr="00C32575">
        <w:t>“Role of Technology on Medical Process”</w:t>
      </w:r>
    </w:p>
    <w:p w:rsidR="0060634F" w:rsidRPr="00C32575" w:rsidRDefault="0060634F" w:rsidP="0060634F">
      <w:r w:rsidRPr="00C32575">
        <w:t>February 15, 2009</w:t>
      </w:r>
    </w:p>
    <w:p w:rsidR="0060634F" w:rsidRPr="00C32575" w:rsidRDefault="0060634F" w:rsidP="0060634F">
      <w:r w:rsidRPr="00C32575">
        <w:t>Crown Royale Hotel</w:t>
      </w:r>
    </w:p>
    <w:p w:rsidR="0060634F" w:rsidRPr="00C32575" w:rsidRDefault="0060634F" w:rsidP="0060634F">
      <w:r w:rsidRPr="00C32575">
        <w:t>Balanga City, Bataan</w:t>
      </w:r>
    </w:p>
    <w:p w:rsidR="0060634F" w:rsidRPr="00C32575" w:rsidRDefault="0060634F" w:rsidP="0060634F">
      <w:r w:rsidRPr="00C32575">
        <w:t> </w:t>
      </w:r>
    </w:p>
    <w:p w:rsidR="0060634F" w:rsidRPr="00C32575" w:rsidRDefault="0060634F" w:rsidP="0060634F">
      <w:r w:rsidRPr="00C32575">
        <w:t>“Nursing Theory and Practice”</w:t>
      </w:r>
    </w:p>
    <w:p w:rsidR="0060634F" w:rsidRPr="00C32575" w:rsidRDefault="0060634F" w:rsidP="0060634F">
      <w:r w:rsidRPr="00C32575">
        <w:t>October 6, 2008</w:t>
      </w:r>
    </w:p>
    <w:p w:rsidR="0060634F" w:rsidRPr="00C32575" w:rsidRDefault="0060634F" w:rsidP="0060634F">
      <w:r w:rsidRPr="00C32575">
        <w:t>Polytechnic University of the Philippines</w:t>
      </w:r>
    </w:p>
    <w:p w:rsidR="0060634F" w:rsidRPr="00C32575" w:rsidRDefault="0060634F" w:rsidP="0060634F">
      <w:r w:rsidRPr="00C32575">
        <w:t>Mariveles, Bataan</w:t>
      </w:r>
    </w:p>
    <w:p w:rsidR="0060634F" w:rsidRPr="00C32575" w:rsidRDefault="0060634F" w:rsidP="0060634F">
      <w:r w:rsidRPr="00C32575">
        <w:t> </w:t>
      </w:r>
    </w:p>
    <w:p w:rsidR="0060634F" w:rsidRPr="00C32575" w:rsidRDefault="0060634F" w:rsidP="0060634F">
      <w:r w:rsidRPr="00C32575">
        <w:t>“First Aid and Basic Life Support”</w:t>
      </w:r>
    </w:p>
    <w:p w:rsidR="0060634F" w:rsidRPr="00C32575" w:rsidRDefault="0060634F" w:rsidP="0060634F">
      <w:r w:rsidRPr="00C32575">
        <w:t>September 22, 2008</w:t>
      </w:r>
    </w:p>
    <w:p w:rsidR="0060634F" w:rsidRPr="00C32575" w:rsidRDefault="0060634F" w:rsidP="0060634F">
      <w:r w:rsidRPr="00C32575">
        <w:t>Polytechnic University of the Philippines</w:t>
      </w:r>
    </w:p>
    <w:p w:rsidR="0060634F" w:rsidRPr="00C32575" w:rsidRDefault="0060634F" w:rsidP="0060634F">
      <w:r w:rsidRPr="00C32575">
        <w:t>Mariveles, Bataan</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r w:rsidRPr="00C32575">
        <w:t>“Cardiopulmonary Resuscitation (Basic life Support)”</w:t>
      </w:r>
    </w:p>
    <w:p w:rsidR="0060634F" w:rsidRPr="00C32575" w:rsidRDefault="0060634F" w:rsidP="0060634F">
      <w:r>
        <w:t>July 22, 2019- July 2021</w:t>
      </w:r>
    </w:p>
    <w:p w:rsidR="0060634F" w:rsidRPr="00C32575" w:rsidRDefault="0060634F" w:rsidP="0060634F">
      <w:r>
        <w:t xml:space="preserve">American </w:t>
      </w:r>
      <w:r w:rsidRPr="00C32575">
        <w:t>Heart Association</w:t>
      </w:r>
    </w:p>
    <w:p w:rsidR="0060634F" w:rsidRDefault="0060634F" w:rsidP="0060634F">
      <w:r>
        <w:t xml:space="preserve">Riyadh </w:t>
      </w:r>
      <w:r w:rsidRPr="00C32575">
        <w:t>Kingdom of Saudi Arabia</w:t>
      </w:r>
    </w:p>
    <w:p w:rsidR="0060634F" w:rsidRDefault="0060634F" w:rsidP="0060634F"/>
    <w:p w:rsidR="0060634F" w:rsidRPr="00C32575" w:rsidRDefault="0060634F" w:rsidP="0060634F"/>
    <w:p w:rsidR="0060634F" w:rsidRPr="00C32575" w:rsidRDefault="0060634F" w:rsidP="0060634F">
      <w:r w:rsidRPr="00C32575">
        <w:t>“Saudi Neonatal Rescuscitation Program”</w:t>
      </w:r>
    </w:p>
    <w:p w:rsidR="0060634F" w:rsidRDefault="0060634F" w:rsidP="0060634F">
      <w:r>
        <w:t>Ministry of National Guard</w:t>
      </w:r>
    </w:p>
    <w:p w:rsidR="0060634F" w:rsidRDefault="0060634F" w:rsidP="0060634F">
      <w:r>
        <w:t>Riyadh KSA</w:t>
      </w:r>
    </w:p>
    <w:p w:rsidR="0060634F" w:rsidRPr="00C32575" w:rsidRDefault="0060634F" w:rsidP="0060634F">
      <w:r>
        <w:t>April 8,2019</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p w:rsidR="0060634F" w:rsidRPr="00C32575" w:rsidRDefault="0060634F" w:rsidP="0060634F"/>
    <w:p w:rsidR="0060634F" w:rsidRPr="00C32575" w:rsidRDefault="0060634F" w:rsidP="0060634F">
      <w:r w:rsidRPr="00C32575">
        <w:t>WORK EXPERIENCE</w:t>
      </w:r>
    </w:p>
    <w:p w:rsidR="0060634F" w:rsidRPr="00C32575" w:rsidRDefault="0060634F" w:rsidP="0060634F">
      <w:r w:rsidRPr="00C32575">
        <w:t> </w:t>
      </w:r>
    </w:p>
    <w:p w:rsidR="0060634F" w:rsidRPr="007600C2" w:rsidRDefault="0060634F" w:rsidP="0060634F">
      <w:pPr>
        <w:rPr>
          <w:b/>
          <w:bCs/>
        </w:rPr>
      </w:pPr>
      <w:r w:rsidRPr="00C32575">
        <w:t xml:space="preserve">• </w:t>
      </w:r>
      <w:r w:rsidRPr="007600C2">
        <w:rPr>
          <w:b/>
          <w:bCs/>
        </w:rPr>
        <w:t>RURAL HEALTH UNIT III</w:t>
      </w:r>
    </w:p>
    <w:p w:rsidR="0060634F" w:rsidRPr="00C32575" w:rsidRDefault="0060634F" w:rsidP="0060634F">
      <w:r w:rsidRPr="00C32575">
        <w:t>September 2011 to December 2012</w:t>
      </w:r>
    </w:p>
    <w:p w:rsidR="0060634F" w:rsidRPr="00C32575" w:rsidRDefault="0060634F" w:rsidP="0060634F">
      <w:r w:rsidRPr="00C32575">
        <w:t>Nurse</w:t>
      </w:r>
    </w:p>
    <w:p w:rsidR="0060634F" w:rsidRPr="00C32575" w:rsidRDefault="0060634F" w:rsidP="0060634F">
      <w:r w:rsidRPr="00C32575">
        <w:t>Mariveles Bataan</w:t>
      </w:r>
    </w:p>
    <w:p w:rsidR="0060634F" w:rsidRPr="00C32575" w:rsidRDefault="0060634F" w:rsidP="0060634F">
      <w:pPr>
        <w:rPr>
          <w:b/>
        </w:rPr>
      </w:pPr>
      <w:r w:rsidRPr="00C32575">
        <w:rPr>
          <w:b/>
        </w:rPr>
        <w:t>Job description:</w:t>
      </w:r>
    </w:p>
    <w:p w:rsidR="0060634F" w:rsidRPr="00C32575" w:rsidRDefault="0060634F" w:rsidP="0060634F">
      <w:r w:rsidRPr="00C32575">
        <w:t>-Giving health teachings about maintaining health and prevention of disease for family members.</w:t>
      </w:r>
    </w:p>
    <w:p w:rsidR="0060634F" w:rsidRPr="00C32575" w:rsidRDefault="0060634F" w:rsidP="0060634F">
      <w:r w:rsidRPr="00C32575">
        <w:t>-conducting immunization programs.</w:t>
      </w:r>
    </w:p>
    <w:p w:rsidR="0060634F" w:rsidRPr="00C32575" w:rsidRDefault="0060634F" w:rsidP="0060634F">
      <w:r w:rsidRPr="00C32575">
        <w:t>-Helps the community health care team by coordinating assessment, planning, and providing of needed health and related services.</w:t>
      </w:r>
    </w:p>
    <w:p w:rsidR="0060634F" w:rsidRPr="00C32575" w:rsidRDefault="0060634F" w:rsidP="0060634F"/>
    <w:p w:rsidR="0060634F" w:rsidRPr="00C32575" w:rsidRDefault="0060634F" w:rsidP="0060634F">
      <w:r w:rsidRPr="00C32575">
        <w:t xml:space="preserve">• </w:t>
      </w:r>
      <w:r w:rsidRPr="007600C2">
        <w:rPr>
          <w:b/>
          <w:bCs/>
        </w:rPr>
        <w:t>Mariveles Mental Hospital</w:t>
      </w:r>
    </w:p>
    <w:p w:rsidR="0060634F" w:rsidRPr="00C32575" w:rsidRDefault="0060634F" w:rsidP="0060634F">
      <w:r w:rsidRPr="00C32575">
        <w:t>RN Heals</w:t>
      </w:r>
    </w:p>
    <w:p w:rsidR="0060634F" w:rsidRPr="00C32575" w:rsidRDefault="0060634F" w:rsidP="0060634F">
      <w:r w:rsidRPr="00C32575">
        <w:t>January 2, 2013- December 31, 2013</w:t>
      </w:r>
    </w:p>
    <w:p w:rsidR="0060634F" w:rsidRPr="00C32575" w:rsidRDefault="0060634F" w:rsidP="0060634F">
      <w:r w:rsidRPr="00C32575">
        <w:t>Mariveles Bataan</w:t>
      </w:r>
    </w:p>
    <w:p w:rsidR="0060634F" w:rsidRPr="00C32575" w:rsidRDefault="0060634F" w:rsidP="0060634F">
      <w:pPr>
        <w:rPr>
          <w:b/>
        </w:rPr>
      </w:pPr>
      <w:r w:rsidRPr="00C32575">
        <w:rPr>
          <w:b/>
        </w:rPr>
        <w:t>Job description:</w:t>
      </w:r>
    </w:p>
    <w:p w:rsidR="0060634F" w:rsidRPr="00C32575" w:rsidRDefault="0060634F" w:rsidP="0060634F">
      <w:r w:rsidRPr="00C32575">
        <w:t>-Provide direct care to their patients, which includes facilitating social and emotional needs, supervising medication schedules and evaluating patient progress.</w:t>
      </w:r>
    </w:p>
    <w:p w:rsidR="0060634F" w:rsidRPr="00C32575" w:rsidRDefault="0060634F" w:rsidP="0060634F">
      <w:r w:rsidRPr="00C32575">
        <w:t>-Provide social support for patients by creating and encouraging patients to take advantage of opportunities such as support groups, social activities and other therapeutic measures, as well as participating with patients where appropriate.</w:t>
      </w:r>
    </w:p>
    <w:p w:rsidR="0060634F" w:rsidRPr="00C32575" w:rsidRDefault="0060634F" w:rsidP="0060634F">
      <w:r w:rsidRPr="00C32575">
        <w:t>-Responsible for maintaining a safe environment through the use of restraining techniques where deemed necessary.</w:t>
      </w:r>
    </w:p>
    <w:p w:rsidR="0060634F" w:rsidRPr="00C32575" w:rsidRDefault="0060634F" w:rsidP="0060634F"/>
    <w:p w:rsidR="0060634F" w:rsidRPr="00C32575" w:rsidRDefault="0060634F" w:rsidP="0060634F">
      <w:r w:rsidRPr="00C32575">
        <w:t xml:space="preserve">• </w:t>
      </w:r>
      <w:r w:rsidRPr="007600C2">
        <w:rPr>
          <w:b/>
          <w:bCs/>
        </w:rPr>
        <w:t>RURAL HEALTH UNIT III</w:t>
      </w:r>
    </w:p>
    <w:p w:rsidR="0060634F" w:rsidRPr="00C32575" w:rsidRDefault="0060634F" w:rsidP="0060634F">
      <w:r w:rsidRPr="00C32575">
        <w:t>January 6, 2014 to August 7,2015</w:t>
      </w:r>
    </w:p>
    <w:p w:rsidR="0060634F" w:rsidRPr="00C32575" w:rsidRDefault="0060634F" w:rsidP="0060634F">
      <w:r w:rsidRPr="00C32575">
        <w:t>Nurse</w:t>
      </w:r>
    </w:p>
    <w:p w:rsidR="0060634F" w:rsidRPr="00C32575" w:rsidRDefault="0060634F" w:rsidP="0060634F">
      <w:r w:rsidRPr="00C32575">
        <w:t>Mariveles Bataan</w:t>
      </w:r>
    </w:p>
    <w:p w:rsidR="0060634F" w:rsidRPr="00C32575" w:rsidRDefault="0060634F" w:rsidP="0060634F">
      <w:pPr>
        <w:rPr>
          <w:b/>
        </w:rPr>
      </w:pPr>
      <w:r w:rsidRPr="00C32575">
        <w:rPr>
          <w:b/>
        </w:rPr>
        <w:t>Job description:</w:t>
      </w:r>
    </w:p>
    <w:p w:rsidR="0060634F" w:rsidRPr="00C32575" w:rsidRDefault="0060634F" w:rsidP="0060634F">
      <w:r w:rsidRPr="00C32575">
        <w:t>-Giving health teachings about maintaining health and prevention of disease for family members.</w:t>
      </w:r>
    </w:p>
    <w:p w:rsidR="0060634F" w:rsidRPr="00C32575" w:rsidRDefault="0060634F" w:rsidP="0060634F">
      <w:r w:rsidRPr="00C32575">
        <w:t>-conducting immunization programs.</w:t>
      </w:r>
    </w:p>
    <w:p w:rsidR="0060634F" w:rsidRPr="00C32575" w:rsidRDefault="0060634F" w:rsidP="0060634F">
      <w:r w:rsidRPr="00C32575">
        <w:t>-Helps the community health care team by coordinating assessment, planning, and providing of needed health and related services.</w:t>
      </w:r>
    </w:p>
    <w:p w:rsidR="0060634F" w:rsidRPr="00C32575" w:rsidRDefault="0060634F" w:rsidP="0060634F"/>
    <w:p w:rsidR="0060634F" w:rsidRPr="00C32575" w:rsidRDefault="0060634F" w:rsidP="0060634F">
      <w:r w:rsidRPr="00C32575">
        <w:t>• Saudi German Hospital-Aseer (400 bed capacity and JCIA accredited)</w:t>
      </w:r>
    </w:p>
    <w:p w:rsidR="0060634F" w:rsidRPr="00C32575" w:rsidRDefault="0060634F" w:rsidP="0060634F">
      <w:r w:rsidRPr="00C32575">
        <w:t>August 30, 2015- May 4, 2018</w:t>
      </w:r>
    </w:p>
    <w:p w:rsidR="0060634F" w:rsidRPr="00C32575" w:rsidRDefault="0060634F" w:rsidP="0060634F">
      <w:r w:rsidRPr="00C32575">
        <w:t>Staff Nurse (NICU DEPARTMENT)</w:t>
      </w:r>
    </w:p>
    <w:p w:rsidR="0060634F" w:rsidRPr="00C32575" w:rsidRDefault="0060634F" w:rsidP="0060634F">
      <w:r w:rsidRPr="00C32575">
        <w:t>Kingdom of Saudi Arabia- Aseer Region</w:t>
      </w:r>
    </w:p>
    <w:p w:rsidR="0060634F" w:rsidRPr="00C32575" w:rsidRDefault="0060634F" w:rsidP="0060634F">
      <w:pPr>
        <w:rPr>
          <w:b/>
        </w:rPr>
      </w:pPr>
      <w:r w:rsidRPr="00C32575">
        <w:rPr>
          <w:b/>
        </w:rPr>
        <w:t>Job description:</w:t>
      </w:r>
    </w:p>
    <w:p w:rsidR="0060634F" w:rsidRPr="00C32575" w:rsidRDefault="0060634F" w:rsidP="0060634F">
      <w:r w:rsidRPr="00C32575">
        <w:t>-Provides total, direct nursing care consistent with the plan of care</w:t>
      </w:r>
      <w:r>
        <w:t xml:space="preserve"> </w:t>
      </w:r>
      <w:r w:rsidRPr="00C32575">
        <w:t>and needs of the patients with respect for the patients privacy , dignity,personal preference and culture.</w:t>
      </w:r>
    </w:p>
    <w:p w:rsidR="0060634F" w:rsidRPr="00C32575" w:rsidRDefault="0060634F" w:rsidP="0060634F">
      <w:r w:rsidRPr="00C32575">
        <w:t>-Transcribephysicians orders and reviews nursing and medical orders for accuracy and appropriateness.</w:t>
      </w:r>
    </w:p>
    <w:p w:rsidR="0060634F" w:rsidRPr="00C32575" w:rsidRDefault="0060634F" w:rsidP="0060634F">
      <w:r w:rsidRPr="00C32575">
        <w:t>-Prepares, administers and documents the administration of oral, parental and topical medications as prescribed by the physician. Is knowledgable of therapeutic effects ,usual dosages,contraindications, side effecrs and adverse reactions for all drugs and parental fluids administered in.</w:t>
      </w:r>
    </w:p>
    <w:p w:rsidR="0060634F" w:rsidRPr="00C32575" w:rsidRDefault="0060634F" w:rsidP="0060634F">
      <w:r w:rsidRPr="00C32575">
        <w:t>-Intervenes appropriately in clinical emergency situations i.e cardio-pulmonary arrest.</w:t>
      </w:r>
    </w:p>
    <w:p w:rsidR="0060634F" w:rsidRPr="00C32575" w:rsidRDefault="0060634F" w:rsidP="0060634F">
      <w:r w:rsidRPr="00C32575">
        <w:t>-Performs wide range of nursing procedures/interventions with attention to accuracy,patient safety and comfort,including those requiring strict aseptic technique for :</w:t>
      </w:r>
    </w:p>
    <w:p w:rsidR="0060634F" w:rsidRPr="00C32575" w:rsidRDefault="0060634F" w:rsidP="0060634F">
      <w:r w:rsidRPr="00C32575">
        <w:t>Nursing of well babies includes:</w:t>
      </w:r>
    </w:p>
    <w:p w:rsidR="0060634F" w:rsidRPr="00C32575" w:rsidRDefault="0060634F" w:rsidP="0060634F">
      <w:pPr>
        <w:rPr>
          <w:lang w:val="en-GB"/>
        </w:rPr>
      </w:pPr>
      <w:r w:rsidRPr="00C32575">
        <w:rPr>
          <w:lang w:val="en-GB"/>
        </w:rPr>
        <w:tab/>
        <w:t>*Assisting Pediatrician to perform initial resuscitation immediately after birth.</w:t>
      </w:r>
    </w:p>
    <w:p w:rsidR="0060634F" w:rsidRPr="00C32575" w:rsidRDefault="0060634F" w:rsidP="0060634F">
      <w:pPr>
        <w:rPr>
          <w:lang w:val="en-GB"/>
        </w:rPr>
      </w:pPr>
      <w:r w:rsidRPr="00C32575">
        <w:rPr>
          <w:lang w:val="en-GB"/>
        </w:rPr>
        <w:tab/>
        <w:t>*Giving bath and feeding.</w:t>
      </w:r>
    </w:p>
    <w:p w:rsidR="0060634F" w:rsidRPr="00C32575" w:rsidRDefault="0060634F" w:rsidP="0060634F">
      <w:pPr>
        <w:rPr>
          <w:lang w:val="en-GB"/>
        </w:rPr>
      </w:pPr>
      <w:r w:rsidRPr="00C32575">
        <w:rPr>
          <w:lang w:val="en-GB"/>
        </w:rPr>
        <w:tab/>
        <w:t>*Rooming in to the mother in the ward where admitted.</w:t>
      </w:r>
    </w:p>
    <w:p w:rsidR="0060634F" w:rsidRPr="00C32575" w:rsidRDefault="0060634F" w:rsidP="0060634F">
      <w:pPr>
        <w:rPr>
          <w:lang w:val="en-GB"/>
        </w:rPr>
      </w:pPr>
      <w:r w:rsidRPr="00C32575">
        <w:rPr>
          <w:lang w:val="en-GB"/>
        </w:rPr>
        <w:tab/>
        <w:t>*Providing routine eye,cord and skin care.</w:t>
      </w:r>
    </w:p>
    <w:p w:rsidR="0060634F" w:rsidRPr="00C32575" w:rsidRDefault="0060634F" w:rsidP="0060634F">
      <w:pPr>
        <w:rPr>
          <w:lang w:val="en-GB"/>
        </w:rPr>
      </w:pPr>
      <w:r w:rsidRPr="00C32575">
        <w:rPr>
          <w:lang w:val="en-GB"/>
        </w:rPr>
        <w:tab/>
        <w:t>*Assessing for jaundice.</w:t>
      </w:r>
    </w:p>
    <w:p w:rsidR="0060634F" w:rsidRPr="00C32575" w:rsidRDefault="0060634F" w:rsidP="0060634F">
      <w:pPr>
        <w:rPr>
          <w:lang w:val="en-GB"/>
        </w:rPr>
      </w:pPr>
      <w:r w:rsidRPr="00C32575">
        <w:rPr>
          <w:lang w:val="en-GB"/>
        </w:rPr>
        <w:tab/>
        <w:t>*Giving vaccination.</w:t>
      </w:r>
    </w:p>
    <w:p w:rsidR="0060634F" w:rsidRPr="00C32575" w:rsidRDefault="0060634F" w:rsidP="0060634F">
      <w:pPr>
        <w:rPr>
          <w:lang w:val="en-GB"/>
        </w:rPr>
      </w:pPr>
      <w:r w:rsidRPr="00C32575">
        <w:rPr>
          <w:lang w:val="en-GB"/>
        </w:rPr>
        <w:tab/>
        <w:t>*Safeguarding from fall and possible abduction.</w:t>
      </w:r>
    </w:p>
    <w:p w:rsidR="0060634F" w:rsidRPr="00C32575" w:rsidRDefault="0060634F" w:rsidP="0060634F">
      <w:pPr>
        <w:rPr>
          <w:lang w:val="en-GB"/>
        </w:rPr>
      </w:pPr>
      <w:r w:rsidRPr="00C32575">
        <w:rPr>
          <w:lang w:val="en-GB"/>
        </w:rPr>
        <w:tab/>
        <w:t>*Scheduling visit to the Well baby Clinic.</w:t>
      </w:r>
    </w:p>
    <w:p w:rsidR="0060634F" w:rsidRPr="00C32575" w:rsidRDefault="0060634F" w:rsidP="0060634F">
      <w:pPr>
        <w:rPr>
          <w:lang w:val="en-GB"/>
        </w:rPr>
      </w:pPr>
      <w:r w:rsidRPr="00C32575">
        <w:rPr>
          <w:lang w:val="en-GB"/>
        </w:rPr>
        <w:t>Nursing of Neonate (NICU)</w:t>
      </w:r>
    </w:p>
    <w:p w:rsidR="0060634F" w:rsidRPr="00C32575" w:rsidRDefault="0060634F" w:rsidP="0060634F">
      <w:pPr>
        <w:rPr>
          <w:lang w:val="en-GB"/>
        </w:rPr>
      </w:pPr>
      <w:r w:rsidRPr="00C32575">
        <w:rPr>
          <w:lang w:val="en-GB"/>
        </w:rPr>
        <w:tab/>
        <w:t>*Providing immediate nursing care and followup.</w:t>
      </w:r>
    </w:p>
    <w:p w:rsidR="0060634F" w:rsidRPr="00C32575" w:rsidRDefault="0060634F" w:rsidP="0060634F">
      <w:pPr>
        <w:rPr>
          <w:lang w:val="en-GB"/>
        </w:rPr>
      </w:pPr>
      <w:r w:rsidRPr="00C32575">
        <w:rPr>
          <w:lang w:val="en-GB"/>
        </w:rPr>
        <w:tab/>
        <w:t>*Connecting monitors to patient under ventilator,incubator or phototherapy.</w:t>
      </w:r>
    </w:p>
    <w:p w:rsidR="0060634F" w:rsidRPr="00C32575" w:rsidRDefault="0060634F" w:rsidP="0060634F">
      <w:pPr>
        <w:rPr>
          <w:lang w:val="en-GB"/>
        </w:rPr>
      </w:pPr>
      <w:r w:rsidRPr="00C32575">
        <w:rPr>
          <w:lang w:val="en-GB"/>
        </w:rPr>
        <w:tab/>
        <w:t>*Assisting in central line insertion, percutaneous line and UVC INSERTION.</w:t>
      </w:r>
    </w:p>
    <w:p w:rsidR="0060634F" w:rsidRPr="00C32575" w:rsidRDefault="0060634F" w:rsidP="0060634F">
      <w:pPr>
        <w:rPr>
          <w:lang w:val="en-GB"/>
        </w:rPr>
      </w:pPr>
      <w:r w:rsidRPr="00C32575">
        <w:rPr>
          <w:lang w:val="en-GB"/>
        </w:rPr>
        <w:tab/>
        <w:t>*Assisting in Lumbar puncture.</w:t>
      </w:r>
    </w:p>
    <w:p w:rsidR="0060634F" w:rsidRDefault="0060634F" w:rsidP="0060634F">
      <w:pPr>
        <w:rPr>
          <w:lang w:val="en-GB"/>
        </w:rPr>
      </w:pPr>
      <w:r w:rsidRPr="00C32575">
        <w:rPr>
          <w:lang w:val="en-GB"/>
        </w:rPr>
        <w:tab/>
        <w:t>*Umbilical cord blood withdraw.</w:t>
      </w:r>
    </w:p>
    <w:p w:rsidR="0060634F" w:rsidRDefault="0060634F" w:rsidP="0060634F">
      <w:pPr>
        <w:rPr>
          <w:lang w:val="en-GB"/>
        </w:rPr>
      </w:pPr>
    </w:p>
    <w:p w:rsidR="0060634F" w:rsidRDefault="0060634F" w:rsidP="0060634F">
      <w:r w:rsidRPr="00C32575">
        <w:t>•</w:t>
      </w:r>
      <w:r>
        <w:t xml:space="preserve"> KING ABDUL AZIZ MEDICAL CITY MINISTRY OF NATIONAL GUARD</w:t>
      </w:r>
    </w:p>
    <w:p w:rsidR="0060634F" w:rsidRDefault="0060634F" w:rsidP="0060634F">
      <w:r>
        <w:t>RIYADH KSA</w:t>
      </w:r>
    </w:p>
    <w:p w:rsidR="0060634F" w:rsidRDefault="0060634F" w:rsidP="0060634F">
      <w:r>
        <w:t>Staff Nurse II ( INTERMEDIATE CARE NURSERY- NICU STEPDOWN)</w:t>
      </w:r>
    </w:p>
    <w:p w:rsidR="0060634F" w:rsidRPr="00C32575" w:rsidRDefault="0060634F" w:rsidP="0060634F">
      <w:pPr>
        <w:rPr>
          <w:b/>
        </w:rPr>
      </w:pPr>
      <w:r w:rsidRPr="00C32575">
        <w:rPr>
          <w:b/>
        </w:rPr>
        <w:t>Job description:</w:t>
      </w:r>
    </w:p>
    <w:p w:rsidR="0060634F" w:rsidRDefault="0060634F" w:rsidP="0060634F">
      <w:pPr>
        <w:rPr>
          <w:lang w:val="en-GB"/>
        </w:rPr>
      </w:pPr>
      <w:r>
        <w:t>-</w:t>
      </w:r>
      <w:r>
        <w:rPr>
          <w:lang w:val="en-GB"/>
        </w:rPr>
        <w:t>Provide total direct nursing care in accordance with the plan of care and needs of the patients with respect for the patient’s privacy, dignity, personal preference and culture. Prepare, administer, and document the administration of all prescribed medication by the physician , managing intravenous lines observing and monitoring and recording patient’s conditions, maintaining records and communicating with all healthcare providers, Maintain knowledge of resources for therapeuticeffects, usual dosages, contraindications, side effects and adverse reactions for all drugs and parental fluids administered. Maintain accountability for narcotics and controlled drugs. Escalate any adverse events/reactions as per policy.</w:t>
      </w:r>
    </w:p>
    <w:p w:rsidR="0060634F" w:rsidRDefault="0060634F" w:rsidP="0060634F">
      <w:pPr>
        <w:rPr>
          <w:lang w:val="en-GB"/>
        </w:rPr>
      </w:pPr>
      <w:r>
        <w:rPr>
          <w:lang w:val="en-GB"/>
        </w:rPr>
        <w:t>- Document all assessments , interventions and other relevant information in the patients’ health care records on an ongoing basis.</w:t>
      </w:r>
    </w:p>
    <w:p w:rsidR="0060634F" w:rsidRDefault="0060634F" w:rsidP="0060634F">
      <w:pPr>
        <w:rPr>
          <w:lang w:val="en-GB"/>
        </w:rPr>
      </w:pPr>
      <w:r>
        <w:rPr>
          <w:lang w:val="en-GB"/>
        </w:rPr>
        <w:t>-Practiced within the establishe hospital and department standards, policies and procedures.</w:t>
      </w:r>
    </w:p>
    <w:p w:rsidR="0060634F" w:rsidRPr="00CB208C" w:rsidRDefault="0060634F" w:rsidP="0060634F">
      <w:pPr>
        <w:ind w:firstLine="720"/>
        <w:rPr>
          <w:lang w:val="en-GB"/>
        </w:rPr>
      </w:pPr>
    </w:p>
    <w:p w:rsidR="0060634F" w:rsidRDefault="0060634F" w:rsidP="0060634F"/>
    <w:p w:rsidR="0060634F" w:rsidRDefault="0060634F" w:rsidP="0060634F"/>
    <w:p w:rsidR="0060634F" w:rsidRPr="00C32575" w:rsidRDefault="0060634F" w:rsidP="0060634F">
      <w:pPr>
        <w:rPr>
          <w:lang w:val="en-GB"/>
        </w:rPr>
      </w:pPr>
    </w:p>
    <w:p w:rsidR="0060634F" w:rsidRDefault="0060634F" w:rsidP="0060634F"/>
    <w:p w:rsidR="0060634F" w:rsidRDefault="0060634F" w:rsidP="0060634F"/>
    <w:p w:rsidR="0060634F" w:rsidRPr="00C32575" w:rsidRDefault="0060634F" w:rsidP="0060634F"/>
    <w:p w:rsidR="0060634F" w:rsidRPr="00C32575" w:rsidRDefault="0060634F" w:rsidP="0060634F">
      <w:r w:rsidRPr="00C32575">
        <w:t> </w:t>
      </w:r>
    </w:p>
    <w:p w:rsidR="0060634F" w:rsidRPr="00C32575" w:rsidRDefault="0060634F" w:rsidP="0060634F">
      <w:r w:rsidRPr="00C32575">
        <w:t>KEY SKILLS AND QUALIFICATIONS</w:t>
      </w:r>
    </w:p>
    <w:p w:rsidR="0060634F" w:rsidRPr="00C32575" w:rsidRDefault="0060634F" w:rsidP="0060634F">
      <w:r w:rsidRPr="00C32575">
        <w:t> </w:t>
      </w:r>
    </w:p>
    <w:p w:rsidR="0060634F" w:rsidRPr="00C32575" w:rsidRDefault="0060634F" w:rsidP="0060634F">
      <w:r w:rsidRPr="00C32575">
        <w:t>• Excellent communication skills</w:t>
      </w:r>
    </w:p>
    <w:p w:rsidR="0060634F" w:rsidRPr="00C32575" w:rsidRDefault="0060634F" w:rsidP="0060634F">
      <w:r w:rsidRPr="00C32575">
        <w:t>• Effective Learning abilities- Quick learner</w:t>
      </w:r>
    </w:p>
    <w:p w:rsidR="0060634F" w:rsidRPr="00C32575" w:rsidRDefault="0060634F" w:rsidP="0060634F">
      <w:r w:rsidRPr="00C32575">
        <w:t>• Can operate machines and equipment for basic nursing care in Newborn.</w:t>
      </w:r>
    </w:p>
    <w:p w:rsidR="0060634F" w:rsidRPr="00C32575" w:rsidRDefault="0060634F" w:rsidP="0060634F">
      <w:r w:rsidRPr="00C32575">
        <w:t>• Practices within the established standards, policies and procedures.</w:t>
      </w:r>
    </w:p>
    <w:p w:rsidR="0060634F" w:rsidRPr="00C32575" w:rsidRDefault="0060634F" w:rsidP="0060634F">
      <w:r w:rsidRPr="00C32575">
        <w:t>• Handling severely preterm and ventilated babies.</w:t>
      </w:r>
    </w:p>
    <w:p w:rsidR="0060634F" w:rsidRPr="00C32575" w:rsidRDefault="0060634F" w:rsidP="0060634F">
      <w:r w:rsidRPr="00C32575">
        <w:t>• Attending normal and caesarian section deliveries.</w:t>
      </w:r>
    </w:p>
    <w:p w:rsidR="0060634F" w:rsidRPr="00C32575" w:rsidRDefault="0060634F" w:rsidP="0060634F">
      <w:r w:rsidRPr="00C32575">
        <w:t>• SNRP and BLS provider.</w:t>
      </w:r>
    </w:p>
    <w:p w:rsidR="0060634F" w:rsidRDefault="0060634F" w:rsidP="0060634F">
      <w:r w:rsidRPr="00C32575">
        <w:t> </w:t>
      </w:r>
    </w:p>
    <w:p w:rsidR="0060634F" w:rsidRDefault="0060634F" w:rsidP="0060634F"/>
    <w:p w:rsidR="0060634F" w:rsidRDefault="0060634F" w:rsidP="0060634F"/>
    <w:p w:rsidR="0060634F" w:rsidRPr="00C32575" w:rsidRDefault="0060634F" w:rsidP="0060634F"/>
    <w:p w:rsidR="0060634F" w:rsidRPr="00C32575" w:rsidRDefault="0060634F" w:rsidP="0060634F">
      <w:r w:rsidRPr="00C32575">
        <w:t> </w:t>
      </w:r>
    </w:p>
    <w:p w:rsidR="0060634F" w:rsidRPr="00C32575" w:rsidRDefault="0060634F" w:rsidP="0060634F">
      <w:r w:rsidRPr="00C32575">
        <w:t>CHARACTER REFERENCES</w:t>
      </w:r>
    </w:p>
    <w:p w:rsidR="0060634F" w:rsidRPr="00C32575" w:rsidRDefault="0060634F" w:rsidP="0060634F">
      <w:r w:rsidRPr="00C32575">
        <w:t> </w:t>
      </w:r>
    </w:p>
    <w:p w:rsidR="0060634F" w:rsidRPr="00C32575" w:rsidRDefault="0060634F" w:rsidP="0060634F">
      <w:r>
        <w:t>Annaliza Sanez</w:t>
      </w:r>
    </w:p>
    <w:p w:rsidR="0060634F" w:rsidRDefault="0060634F" w:rsidP="0060634F">
      <w:r>
        <w:t>Nursing coordinator</w:t>
      </w:r>
    </w:p>
    <w:p w:rsidR="0060634F" w:rsidRDefault="0060634F" w:rsidP="0060634F">
      <w:r>
        <w:t>KING ABDUL AZIZ MEDICAL CITY MINISTRY OF NATIONAL GUARD</w:t>
      </w:r>
    </w:p>
    <w:p w:rsidR="0060634F" w:rsidRDefault="0060634F" w:rsidP="0060634F">
      <w:r>
        <w:t>RIYADH KSA</w:t>
      </w:r>
    </w:p>
    <w:p w:rsidR="0060634F" w:rsidRPr="00C32575" w:rsidRDefault="0060634F" w:rsidP="0060634F">
      <w:r>
        <w:t>SanezA@ngha.med.sa</w:t>
      </w:r>
    </w:p>
    <w:p w:rsidR="0060634F" w:rsidRPr="00C32575" w:rsidRDefault="0060634F" w:rsidP="0060634F">
      <w:r w:rsidRPr="00C32575">
        <w:t> </w:t>
      </w:r>
    </w:p>
    <w:p w:rsidR="0060634F" w:rsidRPr="00C32575" w:rsidRDefault="0060634F" w:rsidP="0060634F">
      <w:r w:rsidRPr="00C32575">
        <w:t>Reni John</w:t>
      </w:r>
    </w:p>
    <w:p w:rsidR="0060634F" w:rsidRPr="00C32575" w:rsidRDefault="0060634F" w:rsidP="0060634F">
      <w:r w:rsidRPr="00C32575">
        <w:t>Head Nurse- NICU DEPARTMENT</w:t>
      </w:r>
    </w:p>
    <w:p w:rsidR="0060634F" w:rsidRPr="00C32575" w:rsidRDefault="0060634F" w:rsidP="0060634F">
      <w:r w:rsidRPr="00C32575">
        <w:t>Saudi German Hospital-Aseer</w:t>
      </w:r>
    </w:p>
    <w:p w:rsidR="0060634F" w:rsidRPr="00C32575" w:rsidRDefault="0060634F" w:rsidP="0060634F">
      <w:r w:rsidRPr="00C32575">
        <w:t>+966509572736</w:t>
      </w:r>
    </w:p>
    <w:p w:rsidR="0060634F" w:rsidRPr="00C32575" w:rsidRDefault="0060634F" w:rsidP="0060634F">
      <w:r w:rsidRPr="00C32575">
        <w:t> </w:t>
      </w:r>
    </w:p>
    <w:p w:rsidR="0060634F" w:rsidRPr="00C32575" w:rsidRDefault="0060634F" w:rsidP="0060634F">
      <w:r w:rsidRPr="00C32575">
        <w:t> Dr. Youssef Mohamed Abdulrahman</w:t>
      </w:r>
    </w:p>
    <w:p w:rsidR="0060634F" w:rsidRPr="00C32575" w:rsidRDefault="0060634F" w:rsidP="0060634F">
      <w:r w:rsidRPr="00C32575">
        <w:t>Neonatal-Pediatric Consultant</w:t>
      </w:r>
    </w:p>
    <w:p w:rsidR="0060634F" w:rsidRPr="00C32575" w:rsidRDefault="0060634F" w:rsidP="0060634F">
      <w:r w:rsidRPr="00C32575">
        <w:t>Contact number: +966509796177</w:t>
      </w:r>
    </w:p>
    <w:p w:rsidR="0060634F" w:rsidRPr="00C32575" w:rsidRDefault="0060634F" w:rsidP="0060634F">
      <w:r w:rsidRPr="00C32575">
        <w:t> </w:t>
      </w:r>
    </w:p>
    <w:p w:rsidR="0060634F" w:rsidRPr="00C32575" w:rsidRDefault="0060634F" w:rsidP="0060634F">
      <w:r w:rsidRPr="00C32575">
        <w:t>I hereby certify that all of the above information is true and correct to the best of my knowledge and belief.</w:t>
      </w:r>
    </w:p>
    <w:p w:rsidR="0060634F" w:rsidRPr="00C32575" w:rsidRDefault="0060634F" w:rsidP="0060634F">
      <w:r w:rsidRPr="00C32575">
        <w:t> </w:t>
      </w:r>
    </w:p>
    <w:p w:rsidR="0060634F" w:rsidRPr="00C32575" w:rsidRDefault="0060634F" w:rsidP="0060634F">
      <w:r w:rsidRPr="00C32575">
        <w:t> </w:t>
      </w:r>
    </w:p>
    <w:p w:rsidR="0060634F" w:rsidRPr="00C32575" w:rsidRDefault="0060634F" w:rsidP="0060634F">
      <w:r>
        <w:t>Myra S. Ayran</w:t>
      </w:r>
    </w:p>
    <w:p w:rsidR="0060634F" w:rsidRPr="00C32575" w:rsidRDefault="0060634F" w:rsidP="0060634F">
      <w:r w:rsidRPr="00C32575">
        <w:t>  Applicant</w:t>
      </w:r>
    </w:p>
    <w:p w:rsidR="003A4F75" w:rsidRDefault="003A4F75">
      <w:pPr>
        <w:pStyle w:val="Default"/>
        <w:spacing w:line="208" w:lineRule="atLeast"/>
        <w:rPr>
          <w:b/>
          <w:bCs/>
        </w:rPr>
      </w:pPr>
    </w:p>
    <w:sectPr w:rsidR="003A4F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B0"/>
    <w:rsid w:val="00015023"/>
    <w:rsid w:val="00036882"/>
    <w:rsid w:val="00082C7D"/>
    <w:rsid w:val="000923B4"/>
    <w:rsid w:val="000E458E"/>
    <w:rsid w:val="000F165B"/>
    <w:rsid w:val="000F6FDD"/>
    <w:rsid w:val="00127257"/>
    <w:rsid w:val="001352FD"/>
    <w:rsid w:val="001646F7"/>
    <w:rsid w:val="001805E8"/>
    <w:rsid w:val="00185546"/>
    <w:rsid w:val="001B65FD"/>
    <w:rsid w:val="001C7900"/>
    <w:rsid w:val="00207B0C"/>
    <w:rsid w:val="002130AF"/>
    <w:rsid w:val="00223605"/>
    <w:rsid w:val="002343DD"/>
    <w:rsid w:val="00244CAC"/>
    <w:rsid w:val="00250F83"/>
    <w:rsid w:val="0025683A"/>
    <w:rsid w:val="002815A5"/>
    <w:rsid w:val="00296BD7"/>
    <w:rsid w:val="002C7CBD"/>
    <w:rsid w:val="002D63E6"/>
    <w:rsid w:val="002E6F5D"/>
    <w:rsid w:val="00300112"/>
    <w:rsid w:val="00305A4C"/>
    <w:rsid w:val="00312D3E"/>
    <w:rsid w:val="0032248F"/>
    <w:rsid w:val="00346C58"/>
    <w:rsid w:val="003641F0"/>
    <w:rsid w:val="0037448F"/>
    <w:rsid w:val="00384433"/>
    <w:rsid w:val="003A4F75"/>
    <w:rsid w:val="003B33A8"/>
    <w:rsid w:val="003C38BA"/>
    <w:rsid w:val="003E1DEE"/>
    <w:rsid w:val="00400466"/>
    <w:rsid w:val="004637C2"/>
    <w:rsid w:val="00465533"/>
    <w:rsid w:val="004B3C68"/>
    <w:rsid w:val="004B5EB1"/>
    <w:rsid w:val="00503E13"/>
    <w:rsid w:val="0052501F"/>
    <w:rsid w:val="00556119"/>
    <w:rsid w:val="005566A0"/>
    <w:rsid w:val="005908CD"/>
    <w:rsid w:val="005A1AF8"/>
    <w:rsid w:val="005B24EE"/>
    <w:rsid w:val="005D6515"/>
    <w:rsid w:val="0060634F"/>
    <w:rsid w:val="00643FF8"/>
    <w:rsid w:val="006568C0"/>
    <w:rsid w:val="006B120F"/>
    <w:rsid w:val="007042DE"/>
    <w:rsid w:val="00707013"/>
    <w:rsid w:val="007733B4"/>
    <w:rsid w:val="00775981"/>
    <w:rsid w:val="007807B8"/>
    <w:rsid w:val="00785665"/>
    <w:rsid w:val="007A3AF4"/>
    <w:rsid w:val="007A403A"/>
    <w:rsid w:val="007B3A8C"/>
    <w:rsid w:val="007B5A6F"/>
    <w:rsid w:val="007C2E2F"/>
    <w:rsid w:val="007D6474"/>
    <w:rsid w:val="00804576"/>
    <w:rsid w:val="00874C78"/>
    <w:rsid w:val="00876C30"/>
    <w:rsid w:val="008E6BF0"/>
    <w:rsid w:val="008E74F5"/>
    <w:rsid w:val="008F1696"/>
    <w:rsid w:val="008F48D2"/>
    <w:rsid w:val="00927CDE"/>
    <w:rsid w:val="0094544A"/>
    <w:rsid w:val="009805B0"/>
    <w:rsid w:val="009D02B4"/>
    <w:rsid w:val="009F6A8D"/>
    <w:rsid w:val="00A0007B"/>
    <w:rsid w:val="00A45342"/>
    <w:rsid w:val="00A56A2C"/>
    <w:rsid w:val="00AB3B73"/>
    <w:rsid w:val="00AE62A4"/>
    <w:rsid w:val="00B1112C"/>
    <w:rsid w:val="00B22FE8"/>
    <w:rsid w:val="00B67CA9"/>
    <w:rsid w:val="00B76FA3"/>
    <w:rsid w:val="00BC13A4"/>
    <w:rsid w:val="00BF2D81"/>
    <w:rsid w:val="00C05CBA"/>
    <w:rsid w:val="00C530B9"/>
    <w:rsid w:val="00C5610B"/>
    <w:rsid w:val="00CE1A29"/>
    <w:rsid w:val="00D0306C"/>
    <w:rsid w:val="00D050BF"/>
    <w:rsid w:val="00D56697"/>
    <w:rsid w:val="00DC607C"/>
    <w:rsid w:val="00E213CA"/>
    <w:rsid w:val="00E326E2"/>
    <w:rsid w:val="00E43FC8"/>
    <w:rsid w:val="00E55A59"/>
    <w:rsid w:val="00E57945"/>
    <w:rsid w:val="00E65D2D"/>
    <w:rsid w:val="00EB06C9"/>
    <w:rsid w:val="00EE68FA"/>
    <w:rsid w:val="00F13DC5"/>
    <w:rsid w:val="00F303D7"/>
    <w:rsid w:val="00F352E4"/>
    <w:rsid w:val="00F6683B"/>
    <w:rsid w:val="00F77A9E"/>
    <w:rsid w:val="00F823ED"/>
    <w:rsid w:val="00FF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B1DE7D59-27D9-8945-A788-A5BB688A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1">
    <w:name w:val="CM1"/>
    <w:basedOn w:val="Default"/>
    <w:next w:val="Default"/>
    <w:rPr>
      <w:color w:val="auto"/>
    </w:rPr>
  </w:style>
  <w:style w:type="paragraph" w:customStyle="1" w:styleId="CM2">
    <w:name w:val="CM2"/>
    <w:basedOn w:val="Default"/>
    <w:next w:val="Default"/>
    <w:rPr>
      <w:color w:val="auto"/>
    </w:rPr>
  </w:style>
  <w:style w:type="paragraph" w:customStyle="1" w:styleId="CM3">
    <w:name w:val="CM3"/>
    <w:basedOn w:val="Default"/>
    <w:next w:val="Default"/>
    <w:pPr>
      <w:spacing w:after="192"/>
    </w:pPr>
    <w:rPr>
      <w:color w:val="auto"/>
    </w:rPr>
  </w:style>
  <w:style w:type="paragraph" w:customStyle="1" w:styleId="CM4">
    <w:name w:val="CM4"/>
    <w:basedOn w:val="Default"/>
    <w:next w:val="Default"/>
    <w:pPr>
      <w:spacing w:after="105"/>
    </w:pPr>
    <w:rPr>
      <w:color w:val="auto"/>
    </w:rPr>
  </w:style>
  <w:style w:type="paragraph" w:styleId="BalloonText">
    <w:name w:val="Balloon Text"/>
    <w:basedOn w:val="Normal"/>
    <w:semiHidden/>
    <w:rsid w:val="003A4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overtime.doc</vt:lpstr>
    </vt:vector>
  </TitlesOfParts>
  <Company>NGHA</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overtime.doc</dc:title>
  <dc:subject/>
  <dc:creator>ICN  Stepdown NICU</dc:creator>
  <cp:keywords/>
  <cp:lastModifiedBy>Guest User</cp:lastModifiedBy>
  <cp:revision>2</cp:revision>
  <cp:lastPrinted>2019-02-18T06:56:00Z</cp:lastPrinted>
  <dcterms:created xsi:type="dcterms:W3CDTF">2020-09-23T19:01:00Z</dcterms:created>
  <dcterms:modified xsi:type="dcterms:W3CDTF">2020-09-23T19:01:00Z</dcterms:modified>
</cp:coreProperties>
</file>