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spacing w:before="2"/>
        <w:rPr>
          <w:rFonts w:ascii="Times New Roman"/>
          <w:sz w:val="17"/>
        </w:rPr>
      </w:pPr>
    </w:p>
    <w:p>
      <w:pPr>
        <w:pStyle w:val="4"/>
        <w:spacing w:before="57" w:line="276" w:lineRule="auto"/>
        <w:ind w:left="138" w:right="8079"/>
      </w:pPr>
      <w:r>
        <mc:AlternateContent>
          <mc:Choice Requires="wps">
            <w:drawing>
              <wp:anchor distT="0" distB="0" distL="114300" distR="114300" simplePos="0" relativeHeight="251660288" behindDoc="0" locked="0" layoutInCell="1" allowOverlap="1">
                <wp:simplePos x="0" y="0"/>
                <wp:positionH relativeFrom="page">
                  <wp:posOffset>2034540</wp:posOffset>
                </wp:positionH>
                <wp:positionV relativeFrom="paragraph">
                  <wp:posOffset>-215265</wp:posOffset>
                </wp:positionV>
                <wp:extent cx="3063240" cy="1003300"/>
                <wp:effectExtent l="0" t="0" r="0" b="0"/>
                <wp:wrapNone/>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3063240" cy="1003300"/>
                        </a:xfrm>
                        <a:prstGeom prst="rect">
                          <a:avLst/>
                        </a:prstGeom>
                        <a:noFill/>
                        <a:ln w="9525">
                          <a:solidFill>
                            <a:srgbClr val="000000"/>
                          </a:solidFill>
                          <a:miter lim="800000"/>
                        </a:ln>
                      </wps:spPr>
                      <wps:txbx>
                        <w:txbxContent>
                          <w:p>
                            <w:pPr>
                              <w:spacing w:before="67"/>
                              <w:ind w:left="784" w:right="784"/>
                              <w:jc w:val="center"/>
                              <w:rPr>
                                <w:rFonts w:ascii="Arial"/>
                                <w:b/>
                                <w:sz w:val="32"/>
                              </w:rPr>
                            </w:pPr>
                            <w:r>
                              <w:rPr>
                                <w:rFonts w:ascii="Arial"/>
                                <w:b/>
                                <w:sz w:val="32"/>
                              </w:rPr>
                              <w:t>LOUWELL B. GUETA</w:t>
                            </w:r>
                          </w:p>
                          <w:p>
                            <w:pPr>
                              <w:pStyle w:val="4"/>
                              <w:spacing w:before="2"/>
                              <w:ind w:left="1378" w:right="1372"/>
                              <w:jc w:val="center"/>
                              <w:rPr>
                                <w:rFonts w:ascii="Arial"/>
                              </w:rPr>
                            </w:pPr>
                            <w:r>
                              <w:rPr>
                                <w:rFonts w:ascii="Arial"/>
                              </w:rPr>
                              <w:t>Mechanical Engineer Master Plumber</w:t>
                            </w:r>
                          </w:p>
                          <w:p>
                            <w:pPr>
                              <w:pStyle w:val="4"/>
                              <w:spacing w:before="1"/>
                              <w:ind w:left="807" w:right="802" w:hanging="4"/>
                              <w:jc w:val="center"/>
                              <w:rPr>
                                <w:rFonts w:ascii="Arial"/>
                              </w:rPr>
                            </w:pPr>
                            <w:r>
                              <w:rPr>
                                <w:rFonts w:ascii="Arial"/>
                              </w:rPr>
                              <w:t xml:space="preserve">Contact No.: +65 8141 9725 Email: </w:t>
                            </w:r>
                            <w:r>
                              <w:fldChar w:fldCharType="begin"/>
                            </w:r>
                            <w:r>
                              <w:instrText xml:space="preserve"> HYPERLINK "mailto:louwellgueta@yahoo.com" \h </w:instrText>
                            </w:r>
                            <w:r>
                              <w:fldChar w:fldCharType="separate"/>
                            </w:r>
                            <w:r>
                              <w:rPr>
                                <w:rFonts w:ascii="Arial"/>
                                <w:color w:val="0000FF"/>
                              </w:rPr>
                              <w:t>louwellgueta@yahoo.com</w:t>
                            </w:r>
                            <w:r>
                              <w:rPr>
                                <w:rFonts w:ascii="Arial"/>
                                <w:color w:val="0000FF"/>
                              </w:rPr>
                              <w:fldChar w:fldCharType="end"/>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160.2pt;margin-top:-16.95pt;height:79pt;width:241.2pt;mso-position-horizontal-relative:page;z-index:251660288;mso-width-relative:page;mso-height-relative:page;" filled="f" stroked="t" coordsize="21600,21600" o:gfxdata="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kni7jaAAAACwEAAA8AAAAAAAAAAQAgAAAA&#10;IgAAAGRycy9kb3ducmV2LnhtbFBLAQIUABQAAAAIAIdO4kDvA6kUCQIAAAEEAAAOAAAAAAAAAAEA&#10;IAAAACkBAABkcnMvZTJvRG9jLnhtbFBLBQYAAAAABgAGAFkBAACkBQAAAAA=&#10;">
                <v:fill on="f" focussize="0,0"/>
                <v:stroke color="#000000" miterlimit="8" joinstyle="miter"/>
                <v:imagedata o:title=""/>
                <o:lock v:ext="edit" aspectratio="f"/>
                <v:textbox inset="0mm,0mm,0mm,0mm">
                  <w:txbxContent>
                    <w:p>
                      <w:pPr>
                        <w:spacing w:before="67"/>
                        <w:ind w:left="784" w:right="784"/>
                        <w:jc w:val="center"/>
                        <w:rPr>
                          <w:rFonts w:ascii="Arial"/>
                          <w:b/>
                          <w:sz w:val="32"/>
                        </w:rPr>
                      </w:pPr>
                      <w:r>
                        <w:rPr>
                          <w:rFonts w:ascii="Arial"/>
                          <w:b/>
                          <w:sz w:val="32"/>
                        </w:rPr>
                        <w:t>LOUWELL B. GUETA</w:t>
                      </w:r>
                    </w:p>
                    <w:p>
                      <w:pPr>
                        <w:pStyle w:val="4"/>
                        <w:spacing w:before="2"/>
                        <w:ind w:left="1378" w:right="1372"/>
                        <w:jc w:val="center"/>
                        <w:rPr>
                          <w:rFonts w:ascii="Arial"/>
                        </w:rPr>
                      </w:pPr>
                      <w:r>
                        <w:rPr>
                          <w:rFonts w:ascii="Arial"/>
                        </w:rPr>
                        <w:t>Mechanical Engineer Master Plumber</w:t>
                      </w:r>
                    </w:p>
                    <w:p>
                      <w:pPr>
                        <w:pStyle w:val="4"/>
                        <w:spacing w:before="1"/>
                        <w:ind w:left="807" w:right="802" w:hanging="4"/>
                        <w:jc w:val="center"/>
                        <w:rPr>
                          <w:rFonts w:ascii="Arial"/>
                        </w:rPr>
                      </w:pPr>
                      <w:r>
                        <w:rPr>
                          <w:rFonts w:ascii="Arial"/>
                        </w:rPr>
                        <w:t xml:space="preserve">Contact No.: +65 8141 9725 Email: </w:t>
                      </w:r>
                      <w:r>
                        <w:fldChar w:fldCharType="begin"/>
                      </w:r>
                      <w:r>
                        <w:instrText xml:space="preserve"> HYPERLINK "mailto:louwellgueta@yahoo.com" \h </w:instrText>
                      </w:r>
                      <w:r>
                        <w:fldChar w:fldCharType="separate"/>
                      </w:r>
                      <w:r>
                        <w:rPr>
                          <w:rFonts w:ascii="Arial"/>
                          <w:color w:val="0000FF"/>
                        </w:rPr>
                        <w:t>louwellgueta@yahoo.com</w:t>
                      </w:r>
                      <w:r>
                        <w:rPr>
                          <w:rFonts w:ascii="Arial"/>
                          <w:color w:val="0000FF"/>
                        </w:rPr>
                        <w:fldChar w:fldCharType="end"/>
                      </w:r>
                    </w:p>
                  </w:txbxContent>
                </v:textbox>
              </v:shape>
            </w:pict>
          </mc:Fallback>
        </mc:AlternateContent>
      </w:r>
      <w:r>
        <w:t xml:space="preserve"> </w:t>
      </w:r>
    </w:p>
    <w:p>
      <w:pPr>
        <w:pStyle w:val="4"/>
        <w:spacing w:before="57" w:line="276" w:lineRule="auto"/>
        <w:ind w:left="138" w:right="8079"/>
      </w:pPr>
    </w:p>
    <w:p>
      <w:pPr>
        <w:pStyle w:val="2"/>
        <w:spacing w:line="276" w:lineRule="auto"/>
        <w:ind w:right="7755"/>
      </w:pPr>
    </w:p>
    <w:p>
      <w:pPr>
        <w:pStyle w:val="2"/>
        <w:spacing w:line="276" w:lineRule="auto"/>
        <w:ind w:right="7755"/>
      </w:pPr>
    </w:p>
    <w:p>
      <w:pPr>
        <w:pStyle w:val="4"/>
        <w:spacing w:before="9"/>
        <w:rPr>
          <w:b/>
          <w:sz w:val="28"/>
        </w:rPr>
      </w:pPr>
    </w:p>
    <w:p>
      <w:pPr>
        <w:ind w:left="116"/>
        <w:rPr>
          <w:b/>
        </w:rPr>
      </w:pPr>
      <w:r>
        <w:rPr>
          <w:b/>
        </w:rPr>
        <w:t>SUMMARY</w:t>
      </w:r>
    </w:p>
    <w:p>
      <w:pPr>
        <w:pStyle w:val="4"/>
        <w:spacing w:before="7"/>
        <w:rPr>
          <w:b/>
          <w:sz w:val="11"/>
        </w:rPr>
      </w:pPr>
    </w:p>
    <w:p>
      <w:pPr>
        <w:pStyle w:val="4"/>
        <w:spacing w:before="56"/>
        <w:ind w:left="116" w:right="30"/>
        <w:jc w:val="both"/>
      </w:pPr>
      <w:r>
        <w:t>Mechanical Engineer with 15 years of experience in Mechanical Planning from Design Development to Detailed Design as well producing Schematic Drawing as per Design Development. Involved in Concept, Schematic, Preliminary and Detailed Design of Mechanical System. Involve in Fire Protection for high rise building which includes Sprinkler System, Pre</w:t>
      </w:r>
      <w:r>
        <w:rPr>
          <w:rFonts w:hint="default"/>
          <w:lang w:val="en-SG"/>
        </w:rPr>
        <w:t>-</w:t>
      </w:r>
      <w:r>
        <w:t xml:space="preserve">action System, Foam System, IG 100, </w:t>
      </w:r>
      <w:r>
        <w:rPr>
          <w:rFonts w:hint="default"/>
          <w:lang w:val="en-SG"/>
        </w:rPr>
        <w:t>Novic 1230</w:t>
      </w:r>
      <w:r>
        <w:t>, Fire Hydrant System, Water Monitoring System, Wet and Dry System. Involve in Plumbing Design, Sanitary, Gas and Rain Water Drainage System commercial, high rise, School, Industrial Building and Hospital.</w:t>
      </w:r>
    </w:p>
    <w:p>
      <w:pPr>
        <w:pStyle w:val="2"/>
        <w:spacing w:before="146"/>
      </w:pPr>
      <w:r>
        <w:t>HIGHL</w:t>
      </w:r>
      <w:bookmarkStart w:id="0" w:name="_GoBack"/>
      <w:bookmarkEnd w:id="0"/>
      <w:r>
        <w:t>IGHTS</w:t>
      </w:r>
    </w:p>
    <w:p>
      <w:pPr>
        <w:tabs>
          <w:tab w:val="left" w:pos="781"/>
          <w:tab w:val="left" w:pos="782"/>
          <w:tab w:val="left" w:pos="4768"/>
          <w:tab w:val="left" w:pos="5159"/>
        </w:tabs>
        <w:spacing w:before="125" w:line="276" w:lineRule="auto"/>
        <w:ind w:left="326" w:right="555"/>
        <w:rPr>
          <w:rFonts w:asciiTheme="minorHAnsi" w:hAnsiTheme="minorHAnsi" w:cstheme="minorHAnsi"/>
          <w:position w:val="-12"/>
        </w:rPr>
        <w:sectPr>
          <w:footerReference r:id="rId3" w:type="default"/>
          <w:type w:val="continuous"/>
          <w:pgSz w:w="11910" w:h="16840"/>
          <w:pgMar w:top="440" w:right="1160" w:bottom="1200" w:left="1180" w:header="720" w:footer="1014" w:gutter="0"/>
          <w:pgNumType w:start="1"/>
          <w:cols w:space="720" w:num="1"/>
        </w:sectPr>
      </w:pPr>
    </w:p>
    <w:p>
      <w:pPr>
        <w:pStyle w:val="10"/>
        <w:numPr>
          <w:ilvl w:val="0"/>
          <w:numId w:val="1"/>
        </w:numPr>
        <w:tabs>
          <w:tab w:val="left" w:pos="781"/>
          <w:tab w:val="left" w:pos="782"/>
          <w:tab w:val="left" w:pos="4768"/>
          <w:tab w:val="left" w:pos="5159"/>
        </w:tabs>
        <w:spacing w:line="276" w:lineRule="auto"/>
        <w:ind w:left="180" w:right="20"/>
        <w:rPr>
          <w:rFonts w:asciiTheme="minorHAnsi" w:hAnsiTheme="minorHAnsi" w:cstheme="minorHAnsi"/>
          <w:position w:val="-12"/>
        </w:rPr>
      </w:pPr>
      <w:r>
        <w:rPr>
          <w:rFonts w:asciiTheme="minorHAnsi" w:hAnsiTheme="minorHAnsi" w:cstheme="minorHAnsi"/>
          <w:position w:val="-12"/>
        </w:rPr>
        <w:t>Project</w:t>
      </w:r>
      <w:r>
        <w:rPr>
          <w:rFonts w:asciiTheme="minorHAnsi" w:hAnsiTheme="minorHAnsi" w:cstheme="minorHAnsi"/>
          <w:spacing w:val="-3"/>
          <w:position w:val="-12"/>
        </w:rPr>
        <w:t xml:space="preserve"> </w:t>
      </w:r>
      <w:r>
        <w:rPr>
          <w:rFonts w:asciiTheme="minorHAnsi" w:hAnsiTheme="minorHAnsi" w:cstheme="minorHAnsi"/>
          <w:position w:val="-12"/>
        </w:rPr>
        <w:t>Management</w:t>
      </w:r>
    </w:p>
    <w:p>
      <w:pPr>
        <w:pStyle w:val="10"/>
        <w:numPr>
          <w:ilvl w:val="0"/>
          <w:numId w:val="1"/>
        </w:numPr>
        <w:tabs>
          <w:tab w:val="left" w:pos="781"/>
          <w:tab w:val="left" w:pos="782"/>
          <w:tab w:val="left" w:pos="4768"/>
          <w:tab w:val="left" w:pos="5159"/>
        </w:tabs>
        <w:spacing w:line="276" w:lineRule="auto"/>
        <w:ind w:left="180" w:right="20"/>
        <w:rPr>
          <w:rFonts w:asciiTheme="minorHAnsi" w:hAnsiTheme="minorHAnsi" w:cstheme="minorHAnsi"/>
        </w:rPr>
      </w:pPr>
      <w:r>
        <w:rPr>
          <w:rFonts w:asciiTheme="minorHAnsi" w:hAnsiTheme="minorHAnsi" w:cstheme="minorHAnsi"/>
        </w:rPr>
        <w:t>Project Monitoring</w:t>
      </w:r>
      <w:r>
        <w:rPr>
          <w:rFonts w:asciiTheme="minorHAnsi" w:hAnsiTheme="minorHAnsi" w:cstheme="minorHAnsi"/>
          <w:spacing w:val="-5"/>
        </w:rPr>
        <w:t xml:space="preserve"> </w:t>
      </w:r>
      <w:r>
        <w:rPr>
          <w:rFonts w:asciiTheme="minorHAnsi" w:hAnsiTheme="minorHAnsi" w:cstheme="minorHAnsi"/>
        </w:rPr>
        <w:t>&amp;</w:t>
      </w:r>
      <w:r>
        <w:rPr>
          <w:rFonts w:asciiTheme="minorHAnsi" w:hAnsiTheme="minorHAnsi" w:cstheme="minorHAnsi"/>
          <w:spacing w:val="1"/>
        </w:rPr>
        <w:t xml:space="preserve"> </w:t>
      </w:r>
      <w:r>
        <w:rPr>
          <w:rFonts w:asciiTheme="minorHAnsi" w:hAnsiTheme="minorHAnsi" w:cstheme="minorHAnsi"/>
        </w:rPr>
        <w:t>Supervision</w:t>
      </w:r>
    </w:p>
    <w:p>
      <w:pPr>
        <w:pStyle w:val="10"/>
        <w:numPr>
          <w:ilvl w:val="0"/>
          <w:numId w:val="1"/>
        </w:numPr>
        <w:tabs>
          <w:tab w:val="left" w:pos="781"/>
          <w:tab w:val="left" w:pos="782"/>
          <w:tab w:val="left" w:pos="4768"/>
          <w:tab w:val="left" w:pos="5159"/>
        </w:tabs>
        <w:spacing w:line="276" w:lineRule="auto"/>
        <w:ind w:left="180" w:right="20"/>
        <w:rPr>
          <w:rFonts w:asciiTheme="minorHAnsi" w:hAnsiTheme="minorHAnsi" w:cstheme="minorHAnsi"/>
        </w:rPr>
      </w:pPr>
      <w:r>
        <w:rPr>
          <w:rFonts w:asciiTheme="minorHAnsi" w:hAnsiTheme="minorHAnsi" w:cstheme="minorHAnsi"/>
        </w:rPr>
        <w:t>Training</w:t>
      </w:r>
      <w:r>
        <w:rPr>
          <w:rFonts w:asciiTheme="minorHAnsi" w:hAnsiTheme="minorHAnsi" w:cstheme="minorHAnsi"/>
          <w:spacing w:val="-2"/>
        </w:rPr>
        <w:t xml:space="preserve"> </w:t>
      </w:r>
      <w:r>
        <w:rPr>
          <w:rFonts w:asciiTheme="minorHAnsi" w:hAnsiTheme="minorHAnsi" w:cstheme="minorHAnsi"/>
        </w:rPr>
        <w:t>and</w:t>
      </w:r>
      <w:r>
        <w:rPr>
          <w:rFonts w:asciiTheme="minorHAnsi" w:hAnsiTheme="minorHAnsi" w:cstheme="minorHAnsi"/>
          <w:spacing w:val="-2"/>
        </w:rPr>
        <w:t xml:space="preserve"> </w:t>
      </w:r>
      <w:r>
        <w:rPr>
          <w:rFonts w:asciiTheme="minorHAnsi" w:hAnsiTheme="minorHAnsi" w:cstheme="minorHAnsi"/>
        </w:rPr>
        <w:t>Mentoring</w:t>
      </w:r>
    </w:p>
    <w:p>
      <w:pPr>
        <w:pStyle w:val="10"/>
        <w:numPr>
          <w:ilvl w:val="0"/>
          <w:numId w:val="1"/>
        </w:numPr>
        <w:tabs>
          <w:tab w:val="left" w:pos="781"/>
          <w:tab w:val="left" w:pos="782"/>
          <w:tab w:val="left" w:pos="4768"/>
          <w:tab w:val="left" w:pos="5159"/>
        </w:tabs>
        <w:spacing w:line="276" w:lineRule="auto"/>
        <w:ind w:left="180" w:right="20"/>
        <w:rPr>
          <w:rFonts w:asciiTheme="minorHAnsi" w:hAnsiTheme="minorHAnsi" w:cstheme="minorHAnsi"/>
        </w:rPr>
      </w:pPr>
      <w:r>
        <w:rPr>
          <w:rFonts w:asciiTheme="minorHAnsi" w:hAnsiTheme="minorHAnsi" w:cstheme="minorHAnsi"/>
        </w:rPr>
        <w:t>Design</w:t>
      </w:r>
      <w:r>
        <w:rPr>
          <w:rFonts w:asciiTheme="minorHAnsi" w:hAnsiTheme="minorHAnsi" w:cstheme="minorHAnsi"/>
          <w:spacing w:val="-3"/>
        </w:rPr>
        <w:t xml:space="preserve"> </w:t>
      </w:r>
      <w:r>
        <w:rPr>
          <w:rFonts w:asciiTheme="minorHAnsi" w:hAnsiTheme="minorHAnsi" w:cstheme="minorHAnsi"/>
        </w:rPr>
        <w:t>Instructional</w:t>
      </w:r>
      <w:r>
        <w:rPr>
          <w:rFonts w:asciiTheme="minorHAnsi" w:hAnsiTheme="minorHAnsi" w:cstheme="minorHAnsi"/>
          <w:spacing w:val="-4"/>
        </w:rPr>
        <w:t xml:space="preserve"> </w:t>
      </w:r>
      <w:r>
        <w:rPr>
          <w:rFonts w:asciiTheme="minorHAnsi" w:hAnsiTheme="minorHAnsi" w:cstheme="minorHAnsi"/>
        </w:rPr>
        <w:t>Procedure</w:t>
      </w:r>
    </w:p>
    <w:p>
      <w:pPr>
        <w:tabs>
          <w:tab w:val="left" w:pos="781"/>
          <w:tab w:val="left" w:pos="782"/>
          <w:tab w:val="left" w:pos="4768"/>
          <w:tab w:val="left" w:pos="5159"/>
        </w:tabs>
        <w:spacing w:line="276" w:lineRule="auto"/>
        <w:ind w:left="180" w:right="555"/>
        <w:rPr>
          <w:rFonts w:asciiTheme="minorHAnsi" w:hAnsiTheme="minorHAnsi" w:cstheme="minorHAnsi"/>
        </w:rPr>
      </w:pPr>
    </w:p>
    <w:p>
      <w:pPr>
        <w:tabs>
          <w:tab w:val="left" w:pos="781"/>
          <w:tab w:val="left" w:pos="782"/>
          <w:tab w:val="left" w:pos="4768"/>
          <w:tab w:val="left" w:pos="5159"/>
        </w:tabs>
        <w:spacing w:line="276" w:lineRule="auto"/>
        <w:ind w:left="180" w:right="555"/>
        <w:rPr>
          <w:rFonts w:asciiTheme="minorHAnsi" w:hAnsiTheme="minorHAnsi" w:cstheme="minorHAnsi"/>
        </w:rPr>
      </w:pPr>
    </w:p>
    <w:p>
      <w:pPr>
        <w:pStyle w:val="10"/>
        <w:numPr>
          <w:ilvl w:val="0"/>
          <w:numId w:val="1"/>
        </w:numPr>
        <w:tabs>
          <w:tab w:val="left" w:pos="781"/>
          <w:tab w:val="left" w:pos="782"/>
          <w:tab w:val="left" w:pos="4768"/>
          <w:tab w:val="left" w:pos="5159"/>
        </w:tabs>
        <w:ind w:left="180" w:right="20"/>
        <w:rPr>
          <w:rFonts w:asciiTheme="minorHAnsi" w:hAnsiTheme="minorHAnsi" w:cstheme="minorHAnsi"/>
        </w:rPr>
      </w:pPr>
      <w:r>
        <w:rPr>
          <w:rFonts w:asciiTheme="minorHAnsi" w:hAnsiTheme="minorHAnsi" w:cstheme="minorHAnsi"/>
        </w:rPr>
        <w:t>Knowledge in BIM Revit Essential and Revit MEP</w:t>
      </w:r>
    </w:p>
    <w:p>
      <w:pPr>
        <w:pStyle w:val="10"/>
        <w:numPr>
          <w:ilvl w:val="0"/>
          <w:numId w:val="1"/>
        </w:numPr>
        <w:tabs>
          <w:tab w:val="left" w:pos="781"/>
          <w:tab w:val="left" w:pos="782"/>
          <w:tab w:val="left" w:pos="4768"/>
          <w:tab w:val="left" w:pos="5159"/>
        </w:tabs>
        <w:ind w:left="180" w:right="20"/>
        <w:rPr>
          <w:rFonts w:asciiTheme="minorHAnsi" w:hAnsiTheme="minorHAnsi" w:cstheme="minorHAnsi"/>
        </w:rPr>
      </w:pPr>
      <w:r>
        <w:rPr>
          <w:rFonts w:asciiTheme="minorHAnsi" w:hAnsiTheme="minorHAnsi" w:cstheme="minorHAnsi"/>
        </w:rPr>
        <w:t>Expert in</w:t>
      </w:r>
      <w:r>
        <w:rPr>
          <w:rFonts w:asciiTheme="minorHAnsi" w:hAnsiTheme="minorHAnsi" w:cstheme="minorHAnsi"/>
          <w:spacing w:val="-2"/>
        </w:rPr>
        <w:t xml:space="preserve"> </w:t>
      </w:r>
      <w:r>
        <w:rPr>
          <w:rFonts w:asciiTheme="minorHAnsi" w:hAnsiTheme="minorHAnsi" w:cstheme="minorHAnsi"/>
        </w:rPr>
        <w:t>AutoCAD</w:t>
      </w:r>
    </w:p>
    <w:p>
      <w:pPr>
        <w:pStyle w:val="10"/>
        <w:numPr>
          <w:ilvl w:val="0"/>
          <w:numId w:val="1"/>
        </w:numPr>
        <w:tabs>
          <w:tab w:val="left" w:pos="781"/>
          <w:tab w:val="left" w:pos="782"/>
          <w:tab w:val="left" w:pos="4768"/>
          <w:tab w:val="left" w:pos="5159"/>
        </w:tabs>
        <w:ind w:left="180" w:right="20"/>
        <w:rPr>
          <w:rFonts w:asciiTheme="minorHAnsi" w:hAnsiTheme="minorHAnsi" w:cstheme="minorHAnsi"/>
        </w:rPr>
      </w:pPr>
      <w:r>
        <w:rPr>
          <w:rFonts w:asciiTheme="minorHAnsi" w:hAnsiTheme="minorHAnsi" w:cstheme="minorHAnsi"/>
        </w:rPr>
        <w:t>Proficient using Engineering</w:t>
      </w:r>
      <w:r>
        <w:rPr>
          <w:rFonts w:asciiTheme="minorHAnsi" w:hAnsiTheme="minorHAnsi" w:cstheme="minorHAnsi"/>
          <w:spacing w:val="-3"/>
        </w:rPr>
        <w:t xml:space="preserve"> </w:t>
      </w:r>
      <w:r>
        <w:rPr>
          <w:rFonts w:asciiTheme="minorHAnsi" w:hAnsiTheme="minorHAnsi" w:cstheme="minorHAnsi"/>
        </w:rPr>
        <w:t>Software</w:t>
      </w:r>
      <w:r>
        <w:rPr>
          <w:rFonts w:hint="default" w:asciiTheme="minorHAnsi" w:hAnsiTheme="minorHAnsi" w:cstheme="minorHAnsi"/>
          <w:lang w:val="en-SG"/>
        </w:rPr>
        <w:t xml:space="preserve"> </w:t>
      </w:r>
    </w:p>
    <w:p>
      <w:pPr>
        <w:pStyle w:val="10"/>
        <w:numPr>
          <w:numId w:val="0"/>
        </w:numPr>
        <w:tabs>
          <w:tab w:val="left" w:pos="781"/>
          <w:tab w:val="left" w:pos="782"/>
          <w:tab w:val="left" w:pos="4768"/>
          <w:tab w:val="left" w:pos="5159"/>
        </w:tabs>
        <w:ind w:left="-180" w:leftChars="0" w:right="20" w:rightChars="0" w:firstLine="330" w:firstLineChars="150"/>
        <w:rPr>
          <w:rFonts w:asciiTheme="minorHAnsi" w:hAnsiTheme="minorHAnsi" w:cstheme="minorHAnsi"/>
        </w:rPr>
      </w:pPr>
      <w:r>
        <w:rPr>
          <w:rFonts w:asciiTheme="minorHAnsi" w:hAnsiTheme="minorHAnsi" w:cstheme="minorHAnsi"/>
        </w:rPr>
        <w:t>E-20</w:t>
      </w:r>
      <w:r>
        <w:rPr>
          <w:rFonts w:hint="default" w:asciiTheme="minorHAnsi" w:hAnsiTheme="minorHAnsi" w:cstheme="minorHAnsi"/>
          <w:lang w:val="en-SG"/>
        </w:rPr>
        <w:t xml:space="preserve"> </w:t>
      </w:r>
      <w:r>
        <w:rPr>
          <w:rFonts w:asciiTheme="minorHAnsi" w:hAnsiTheme="minorHAnsi" w:cstheme="minorHAnsi"/>
        </w:rPr>
        <w:t>HAP, Pipe-Flo and</w:t>
      </w:r>
      <w:r>
        <w:rPr>
          <w:rFonts w:asciiTheme="minorHAnsi" w:hAnsiTheme="minorHAnsi" w:cstheme="minorHAnsi"/>
          <w:spacing w:val="-5"/>
        </w:rPr>
        <w:t xml:space="preserve"> </w:t>
      </w:r>
      <w:r>
        <w:rPr>
          <w:rFonts w:asciiTheme="minorHAnsi" w:hAnsiTheme="minorHAnsi" w:cstheme="minorHAnsi"/>
        </w:rPr>
        <w:t>ELITE</w:t>
      </w:r>
    </w:p>
    <w:p>
      <w:pPr>
        <w:pStyle w:val="10"/>
        <w:numPr>
          <w:ilvl w:val="0"/>
          <w:numId w:val="1"/>
        </w:numPr>
        <w:tabs>
          <w:tab w:val="left" w:pos="781"/>
          <w:tab w:val="left" w:pos="782"/>
          <w:tab w:val="left" w:pos="4768"/>
          <w:tab w:val="left" w:pos="5159"/>
        </w:tabs>
        <w:ind w:left="180" w:right="20"/>
        <w:rPr>
          <w:rFonts w:asciiTheme="minorHAnsi" w:hAnsiTheme="minorHAnsi" w:cstheme="minorHAnsi"/>
        </w:rPr>
        <w:sectPr>
          <w:type w:val="continuous"/>
          <w:pgSz w:w="11910" w:h="16840"/>
          <w:pgMar w:top="440" w:right="1160" w:bottom="1200" w:left="1530" w:header="720" w:footer="1014" w:gutter="0"/>
          <w:pgNumType w:start="1"/>
          <w:cols w:space="720" w:num="2"/>
        </w:sectPr>
      </w:pPr>
      <w:r>
        <w:rPr>
          <w:rFonts w:asciiTheme="minorHAnsi" w:hAnsiTheme="minorHAnsi" w:cstheme="minorHAnsi"/>
        </w:rPr>
        <w:t>Advanced in Microsoft Excel, Power Point, Project and</w:t>
      </w:r>
      <w:r>
        <w:rPr>
          <w:rFonts w:asciiTheme="minorHAnsi" w:hAnsiTheme="minorHAnsi" w:cstheme="minorHAnsi"/>
          <w:spacing w:val="-9"/>
        </w:rPr>
        <w:t xml:space="preserve"> </w:t>
      </w:r>
      <w:r>
        <w:rPr>
          <w:rFonts w:asciiTheme="minorHAnsi" w:hAnsiTheme="minorHAnsi" w:cstheme="minorHAnsi"/>
        </w:rPr>
        <w:t>Outlook</w:t>
      </w:r>
    </w:p>
    <w:p>
      <w:pPr>
        <w:pStyle w:val="2"/>
        <w:ind w:left="90"/>
      </w:pPr>
      <w:r>
        <w:t>WORK EXPERIENCE</w:t>
      </w:r>
    </w:p>
    <w:p>
      <w:pPr>
        <w:pStyle w:val="4"/>
        <w:rPr>
          <w:b/>
          <w:sz w:val="21"/>
        </w:rPr>
      </w:pPr>
    </w:p>
    <w:p>
      <w:pPr>
        <w:rPr>
          <w:sz w:val="21"/>
        </w:rPr>
        <w:sectPr>
          <w:type w:val="continuous"/>
          <w:pgSz w:w="11910" w:h="16840"/>
          <w:pgMar w:top="440" w:right="1160" w:bottom="1200" w:left="1180" w:header="720" w:footer="1014" w:gutter="0"/>
          <w:pgNumType w:start="1"/>
          <w:cols w:space="720" w:num="1"/>
        </w:sectPr>
      </w:pPr>
    </w:p>
    <w:p>
      <w:pPr>
        <w:pStyle w:val="4"/>
        <w:spacing w:before="57"/>
        <w:ind w:left="90" w:right="23"/>
      </w:pPr>
      <w:r>
        <w:t>October 2018 – Present</w:t>
      </w:r>
    </w:p>
    <w:p>
      <w:pPr>
        <w:pStyle w:val="2"/>
        <w:spacing w:before="57"/>
        <w:ind w:left="147"/>
      </w:pPr>
      <w:r>
        <w:rPr>
          <w:b w:val="0"/>
        </w:rPr>
        <w:br w:type="column"/>
      </w:r>
      <w:r>
        <w:t>B-MECH Engineering Pte Ltd</w:t>
      </w:r>
    </w:p>
    <w:p>
      <w:pPr>
        <w:ind w:left="147"/>
        <w:rPr>
          <w:i/>
        </w:rPr>
      </w:pPr>
      <w:r>
        <w:rPr>
          <w:i/>
        </w:rPr>
        <w:t>Sr. Project Engineer/Project-in-Charge</w:t>
      </w:r>
    </w:p>
    <w:p>
      <w:pPr>
        <w:sectPr>
          <w:type w:val="continuous"/>
          <w:pgSz w:w="11910" w:h="16840"/>
          <w:pgMar w:top="440" w:right="1160" w:bottom="1200" w:left="1180" w:header="720" w:footer="720" w:gutter="0"/>
          <w:cols w:equalWidth="0" w:num="2">
            <w:col w:w="1467" w:space="199"/>
            <w:col w:w="7904"/>
          </w:cols>
        </w:sectPr>
      </w:pPr>
    </w:p>
    <w:p>
      <w:pPr>
        <w:pStyle w:val="4"/>
        <w:spacing w:before="57"/>
        <w:ind w:left="116"/>
        <w:rPr>
          <w:u w:val="single"/>
        </w:rPr>
      </w:pPr>
      <w:r>
        <w:rPr>
          <w:u w:val="single"/>
        </w:rPr>
        <w:t>Project Undertaken:</w:t>
      </w:r>
    </w:p>
    <w:p>
      <w:pPr>
        <w:ind w:left="116"/>
        <w:rPr>
          <w:i/>
        </w:rPr>
      </w:pPr>
      <w:r>
        <w:rPr>
          <w:b/>
        </w:rPr>
        <w:t xml:space="preserve">WHC – Woodlands Health Campus </w:t>
      </w:r>
      <w:r>
        <w:rPr>
          <w:rFonts w:ascii="Calibri Light" w:hAnsi="Calibri Light" w:cs="Calibri Light"/>
          <w:i/>
          <w:iCs/>
          <w:shd w:val="clear" w:color="auto" w:fill="FFFFFF"/>
        </w:rPr>
        <w:t>Woodlands Drive 17,</w:t>
      </w:r>
      <w:r>
        <w:rPr>
          <w:i/>
        </w:rPr>
        <w:t xml:space="preserve"> </w:t>
      </w:r>
    </w:p>
    <w:p>
      <w:pPr>
        <w:ind w:left="116"/>
        <w:rPr>
          <w:i/>
        </w:rPr>
      </w:pPr>
      <w:r>
        <w:rPr>
          <w:i/>
        </w:rPr>
        <w:t>Woodlands, Singapore</w:t>
      </w:r>
    </w:p>
    <w:p>
      <w:pPr>
        <w:pStyle w:val="4"/>
        <w:ind w:left="116"/>
        <w:rPr>
          <w:sz w:val="16"/>
          <w:szCs w:val="16"/>
        </w:rPr>
      </w:pPr>
    </w:p>
    <w:p>
      <w:pPr>
        <w:pStyle w:val="4"/>
        <w:ind w:left="116"/>
        <w:rPr>
          <w:u w:val="single"/>
        </w:rPr>
      </w:pPr>
      <w:r>
        <w:t xml:space="preserve"> </w:t>
      </w:r>
      <w:r>
        <w:rPr>
          <w:u w:val="single"/>
        </w:rPr>
        <w:t>Task:</w:t>
      </w:r>
    </w:p>
    <w:p>
      <w:pPr>
        <w:pStyle w:val="4"/>
        <w:ind w:left="116" w:right="246"/>
      </w:pPr>
      <w:r>
        <w:t>Provide RFI for any discrepancy from standard to design, Project monitoring, Implementation, Attend and collaborate coordination meeting, oversees and coordinates the technical aspects of the project, rules, and regulations to those involved in the project; maintains a safe, clean and productive environment through enforcing procedures. Check and Review shop drawings, and coordinate to other services. Site implementation, coordination, monitoring, progress report. Maintaining project integrity and keeping company reputation through compliance of state regulations.</w:t>
      </w:r>
    </w:p>
    <w:p>
      <w:pPr>
        <w:pStyle w:val="4"/>
        <w:rPr>
          <w:b/>
          <w:sz w:val="21"/>
        </w:rPr>
      </w:pPr>
    </w:p>
    <w:p>
      <w:pPr>
        <w:rPr>
          <w:sz w:val="21"/>
        </w:rPr>
        <w:sectPr>
          <w:footerReference r:id="rId4" w:type="default"/>
          <w:type w:val="continuous"/>
          <w:pgSz w:w="11910" w:h="16840"/>
          <w:pgMar w:top="440" w:right="1160" w:bottom="1200" w:left="1180" w:header="720" w:footer="1014" w:gutter="0"/>
          <w:pgNumType w:start="1"/>
          <w:cols w:space="720" w:num="1"/>
        </w:sectPr>
      </w:pPr>
    </w:p>
    <w:p>
      <w:pPr>
        <w:pStyle w:val="4"/>
        <w:spacing w:before="57"/>
        <w:ind w:left="147" w:right="23"/>
      </w:pPr>
      <w:r>
        <w:t>August 2017 – October2018</w:t>
      </w:r>
    </w:p>
    <w:p>
      <w:pPr>
        <w:pStyle w:val="2"/>
        <w:spacing w:before="57"/>
        <w:ind w:left="147"/>
      </w:pPr>
      <w:r>
        <w:rPr>
          <w:b w:val="0"/>
        </w:rPr>
        <w:br w:type="column"/>
      </w:r>
      <w:r>
        <w:t>ALL LINK [21] Engineering Pte Ltd</w:t>
      </w:r>
    </w:p>
    <w:p>
      <w:pPr>
        <w:ind w:left="147"/>
        <w:rPr>
          <w:i/>
        </w:rPr>
      </w:pPr>
      <w:r>
        <w:rPr>
          <w:i/>
        </w:rPr>
        <w:t>Project Engineer-Fire Protection</w:t>
      </w:r>
    </w:p>
    <w:p>
      <w:pPr>
        <w:sectPr>
          <w:type w:val="continuous"/>
          <w:pgSz w:w="11910" w:h="16840"/>
          <w:pgMar w:top="440" w:right="1160" w:bottom="1200" w:left="1180" w:header="720" w:footer="720" w:gutter="0"/>
          <w:cols w:equalWidth="0" w:num="2">
            <w:col w:w="1467" w:space="199"/>
            <w:col w:w="7904"/>
          </w:cols>
        </w:sectPr>
      </w:pPr>
    </w:p>
    <w:p>
      <w:pPr>
        <w:pStyle w:val="4"/>
        <w:spacing w:before="57"/>
        <w:ind w:left="116"/>
        <w:rPr>
          <w:u w:val="single"/>
        </w:rPr>
      </w:pPr>
      <w:r>
        <w:rPr>
          <w:u w:val="single"/>
        </w:rPr>
        <w:t>Project Undertaken:</w:t>
      </w:r>
    </w:p>
    <w:p>
      <w:pPr>
        <w:ind w:left="116"/>
        <w:rPr>
          <w:i/>
        </w:rPr>
      </w:pPr>
      <w:r>
        <w:rPr>
          <w:b/>
        </w:rPr>
        <w:t xml:space="preserve">Eunoia Junior College </w:t>
      </w:r>
      <w:r>
        <w:rPr>
          <w:i/>
        </w:rPr>
        <w:t>Bishan Campus</w:t>
      </w:r>
    </w:p>
    <w:p>
      <w:pPr>
        <w:spacing w:before="2" w:line="237" w:lineRule="auto"/>
        <w:ind w:left="116" w:right="4863"/>
        <w:rPr>
          <w:i/>
        </w:rPr>
      </w:pPr>
      <w:r>
        <w:rPr>
          <w:i/>
        </w:rPr>
        <w:t>Junction of Sin Ming Avenue and Marymount Road, Bishan, Singapore</w:t>
      </w:r>
    </w:p>
    <w:p>
      <w:pPr>
        <w:pStyle w:val="4"/>
        <w:ind w:left="90"/>
        <w:rPr>
          <w:sz w:val="16"/>
          <w:szCs w:val="16"/>
          <w:u w:val="single"/>
        </w:rPr>
      </w:pPr>
    </w:p>
    <w:p>
      <w:pPr>
        <w:pStyle w:val="4"/>
        <w:ind w:left="90"/>
        <w:rPr>
          <w:u w:val="single"/>
        </w:rPr>
      </w:pPr>
      <w:r>
        <w:rPr>
          <w:u w:val="single"/>
        </w:rPr>
        <w:t>Task:</w:t>
      </w:r>
    </w:p>
    <w:p>
      <w:pPr>
        <w:ind w:left="90"/>
      </w:pPr>
      <w:r>
        <w:t>Provide RFI for any discrepancy from standard to design, Project monitoring, Implementation, Cost estimates, Prepare VO-Variation and Omission, Attend and collaborate coordination meeting, oversees and coordinates the technical aspects of the project, RA-Risk Assessment and SWP-Safety Work Procedure- Presents procedures, rules, and regulations to those involved in the project; maintains a safe, clean and productive environment through enforcing procedures. Check and Review shop drawings, and coordinate to other services. Maintaining project integrity and keeping company reputation through compliance of state regulations.</w:t>
      </w:r>
    </w:p>
    <w:p>
      <w:pPr>
        <w:ind w:left="90"/>
      </w:pPr>
    </w:p>
    <w:p>
      <w:pPr>
        <w:ind w:left="90"/>
        <w:rPr>
          <w:sz w:val="28"/>
        </w:rPr>
        <w:sectPr>
          <w:footerReference r:id="rId5" w:type="default"/>
          <w:type w:val="continuous"/>
          <w:pgSz w:w="11910" w:h="16840"/>
          <w:pgMar w:top="1580" w:right="1160" w:bottom="1200" w:left="1180" w:header="0" w:footer="1014" w:gutter="0"/>
          <w:cols w:space="720" w:num="1"/>
        </w:sectPr>
      </w:pPr>
    </w:p>
    <w:p>
      <w:pPr>
        <w:pStyle w:val="4"/>
        <w:spacing w:before="56"/>
        <w:ind w:left="90"/>
      </w:pPr>
      <w:r>
        <w:t>May 2013 –</w:t>
      </w:r>
    </w:p>
    <w:p>
      <w:pPr>
        <w:pStyle w:val="4"/>
        <w:spacing w:before="1"/>
        <w:ind w:left="90"/>
      </w:pPr>
      <w:r>
        <w:t>Nov 2016</w:t>
      </w:r>
    </w:p>
    <w:p>
      <w:pPr>
        <w:pStyle w:val="4"/>
        <w:spacing w:before="60"/>
        <w:ind w:left="90"/>
      </w:pPr>
      <w:r>
        <w:t>March 2011 –</w:t>
      </w:r>
    </w:p>
    <w:p>
      <w:pPr>
        <w:pStyle w:val="4"/>
        <w:ind w:left="90"/>
      </w:pPr>
      <w:r>
        <w:t>May 2013</w:t>
      </w:r>
    </w:p>
    <w:p>
      <w:pPr>
        <w:pStyle w:val="2"/>
        <w:spacing w:before="56"/>
        <w:ind w:left="90"/>
      </w:pPr>
      <w:r>
        <w:rPr>
          <w:b w:val="0"/>
        </w:rPr>
        <w:br w:type="column"/>
      </w:r>
      <w:r>
        <w:t>Bouygues Batiment International</w:t>
      </w:r>
    </w:p>
    <w:p>
      <w:pPr>
        <w:spacing w:before="1"/>
        <w:ind w:left="90"/>
        <w:rPr>
          <w:i/>
        </w:rPr>
      </w:pPr>
      <w:r>
        <w:rPr>
          <w:i/>
        </w:rPr>
        <w:t>Plumbing and Drainage Designer</w:t>
      </w:r>
    </w:p>
    <w:p>
      <w:pPr>
        <w:pStyle w:val="2"/>
        <w:spacing w:before="60"/>
        <w:ind w:left="90"/>
      </w:pPr>
      <w:r>
        <w:t>Bouygues Batiment International</w:t>
      </w:r>
    </w:p>
    <w:p>
      <w:pPr>
        <w:ind w:left="90"/>
        <w:rPr>
          <w:i/>
        </w:rPr>
      </w:pPr>
      <w:r>
        <w:rPr>
          <w:i/>
        </w:rPr>
        <w:t>Fire Protection Prefab Designer</w:t>
      </w:r>
    </w:p>
    <w:p>
      <w:pPr>
        <w:ind w:left="90"/>
        <w:sectPr>
          <w:type w:val="continuous"/>
          <w:pgSz w:w="11910" w:h="16840"/>
          <w:pgMar w:top="440" w:right="1160" w:bottom="1200" w:left="1180" w:header="720" w:footer="720" w:gutter="0"/>
          <w:cols w:equalWidth="0" w:num="2">
            <w:col w:w="1424" w:space="235"/>
            <w:col w:w="7911"/>
          </w:cols>
        </w:sectPr>
      </w:pPr>
    </w:p>
    <w:p>
      <w:pPr>
        <w:pStyle w:val="4"/>
        <w:spacing w:before="46"/>
        <w:ind w:left="90"/>
        <w:rPr>
          <w:u w:val="single"/>
        </w:rPr>
      </w:pPr>
      <w:r>
        <w:rPr>
          <w:u w:val="single"/>
        </w:rPr>
        <w:t>Project Undertaken:</w:t>
      </w:r>
    </w:p>
    <w:p>
      <w:pPr>
        <w:ind w:left="90"/>
        <w:rPr>
          <w:i/>
          <w:sz w:val="20"/>
        </w:rPr>
      </w:pPr>
      <w:r>
        <w:rPr>
          <w:b/>
        </w:rPr>
        <w:t xml:space="preserve">Qatar Petroleum District </w:t>
      </w:r>
      <w:r>
        <w:rPr>
          <w:i/>
          <w:sz w:val="20"/>
        </w:rPr>
        <w:t>(former Barwa Financial District)</w:t>
      </w:r>
    </w:p>
    <w:p>
      <w:pPr>
        <w:spacing w:before="1"/>
        <w:ind w:left="90"/>
      </w:pPr>
      <w:r>
        <w:rPr>
          <w:i/>
        </w:rPr>
        <w:t>West Bay, Doha, Qatar</w:t>
      </w:r>
    </w:p>
    <w:p>
      <w:pPr>
        <w:pStyle w:val="4"/>
        <w:spacing w:before="49"/>
        <w:ind w:left="90"/>
        <w:rPr>
          <w:u w:val="single"/>
        </w:rPr>
      </w:pPr>
      <w:r>
        <w:rPr>
          <w:u w:val="single"/>
        </w:rPr>
        <w:t>Task:</w:t>
      </w:r>
    </w:p>
    <w:p>
      <w:pPr>
        <w:pStyle w:val="4"/>
        <w:spacing w:before="1"/>
        <w:ind w:left="90" w:right="190"/>
      </w:pPr>
      <w:r>
        <w:t>Review Shop Drawings for pre-fabrication and site installation. Use ELITE Fire Protection and Pipe-Flo Hydraulic Calculation for Design Verification. Prepare pipe fittings installation standards for AutoCAD guide for shop drawings and prefabrication. Prepare builders work and coordinate fire protection, plumbing and drainage shop drawing as per wall opening and slab opening. Conduct site inspection to coordinate Fire Service (FS)/Plumbing and Drainage (P&amp;D) shop drawings. Filing Fire Service (FS)/ Plumbing and Drainage (P&amp;D) documents to their designated folders and coordinating document controller for shop drawing submission. Prepare drawing sketches to help AutoCAD draughtsman to visualize installation. Help AutoCAD draughtsman to prepare shop drawings. Check and Review on shop drawings, and coordinate to other services. Engineering calculation and checking as per pipe fittings standards. Coordinate with other trades for coordination drawing. Supervise CAD production processes to ensure implementation of company standards.</w:t>
      </w:r>
    </w:p>
    <w:p>
      <w:pPr>
        <w:spacing w:before="48"/>
        <w:rPr>
          <w:i/>
        </w:rPr>
      </w:pPr>
      <w:r>
        <w:rPr>
          <w:i/>
          <w:u w:val="single"/>
        </w:rPr>
        <w:t>Achievements:</w:t>
      </w:r>
    </w:p>
    <w:p>
      <w:pPr>
        <w:pStyle w:val="10"/>
        <w:numPr>
          <w:ilvl w:val="0"/>
          <w:numId w:val="2"/>
        </w:numPr>
        <w:tabs>
          <w:tab w:val="left" w:pos="476"/>
          <w:tab w:val="left" w:pos="477"/>
        </w:tabs>
        <w:spacing w:before="1"/>
        <w:ind w:left="90" w:firstLine="0"/>
      </w:pPr>
      <w:r>
        <w:t>Establishes CAD production</w:t>
      </w:r>
      <w:r>
        <w:rPr>
          <w:spacing w:val="-1"/>
        </w:rPr>
        <w:t xml:space="preserve"> </w:t>
      </w:r>
      <w:r>
        <w:t>efficiency</w:t>
      </w:r>
    </w:p>
    <w:p>
      <w:pPr>
        <w:pStyle w:val="10"/>
        <w:numPr>
          <w:ilvl w:val="0"/>
          <w:numId w:val="2"/>
        </w:numPr>
        <w:tabs>
          <w:tab w:val="left" w:pos="476"/>
          <w:tab w:val="left" w:pos="477"/>
        </w:tabs>
        <w:ind w:left="90" w:firstLine="0"/>
      </w:pPr>
      <w:r>
        <w:t>Minimized time wastages and Maximized utilization of materials &amp; fittings at Production</w:t>
      </w:r>
      <w:r>
        <w:rPr>
          <w:spacing w:val="-17"/>
        </w:rPr>
        <w:t xml:space="preserve"> </w:t>
      </w:r>
      <w:r>
        <w:t>Area</w:t>
      </w:r>
    </w:p>
    <w:p>
      <w:pPr>
        <w:ind w:left="90"/>
      </w:pPr>
    </w:p>
    <w:p>
      <w:pPr>
        <w:ind w:left="90"/>
        <w:rPr>
          <w:sz w:val="28"/>
        </w:rPr>
        <w:sectPr>
          <w:footerReference r:id="rId6" w:type="default"/>
          <w:type w:val="continuous"/>
          <w:pgSz w:w="11910" w:h="16840"/>
          <w:pgMar w:top="1170" w:right="1160" w:bottom="1200" w:left="1180" w:header="0" w:footer="1014" w:gutter="0"/>
          <w:cols w:space="720" w:num="1"/>
        </w:sectPr>
      </w:pPr>
    </w:p>
    <w:p>
      <w:pPr>
        <w:pStyle w:val="2"/>
        <w:spacing w:before="56"/>
        <w:ind w:left="90"/>
      </w:pPr>
      <w:r>
        <w:rPr>
          <w:b w:val="0"/>
        </w:rPr>
        <w:t>Feb 2010 –</w:t>
      </w:r>
      <w:r>
        <w:rPr>
          <w:b w:val="0"/>
          <w:spacing w:val="-1"/>
        </w:rPr>
        <w:t xml:space="preserve"> </w:t>
      </w:r>
      <w:r>
        <w:rPr>
          <w:b w:val="0"/>
        </w:rPr>
        <w:t>Feb</w:t>
      </w:r>
      <w:r>
        <w:rPr>
          <w:b w:val="0"/>
          <w:spacing w:val="-1"/>
        </w:rPr>
        <w:t xml:space="preserve"> </w:t>
      </w:r>
      <w:r>
        <w:rPr>
          <w:b w:val="0"/>
        </w:rPr>
        <w:t>2011</w:t>
      </w:r>
      <w:r>
        <w:rPr>
          <w:b w:val="0"/>
        </w:rPr>
        <w:br w:type="column"/>
      </w:r>
      <w:r>
        <w:t>B-CONSTRUCTION Pte</w:t>
      </w:r>
      <w:r>
        <w:rPr>
          <w:spacing w:val="-2"/>
        </w:rPr>
        <w:t xml:space="preserve"> </w:t>
      </w:r>
      <w:r>
        <w:t>Ltd</w:t>
      </w:r>
    </w:p>
    <w:p>
      <w:pPr>
        <w:spacing w:line="255" w:lineRule="exact"/>
        <w:ind w:left="90"/>
        <w:rPr>
          <w:i/>
        </w:rPr>
        <w:sectPr>
          <w:type w:val="continuous"/>
          <w:pgSz w:w="11910" w:h="16840"/>
          <w:pgMar w:top="440" w:right="1160" w:bottom="1200" w:left="1180" w:header="720" w:footer="720" w:gutter="0"/>
          <w:cols w:equalWidth="0" w:num="2">
            <w:col w:w="1424" w:space="235"/>
            <w:col w:w="7911"/>
          </w:cols>
        </w:sectPr>
      </w:pPr>
      <w:r>
        <w:rPr>
          <w:i/>
        </w:rPr>
        <w:t>Plumbing &amp; Sanitary Design Engineer</w:t>
      </w:r>
    </w:p>
    <w:p>
      <w:pPr>
        <w:tabs>
          <w:tab w:val="left" w:pos="2276"/>
        </w:tabs>
        <w:spacing w:before="17" w:line="255" w:lineRule="exact"/>
      </w:pPr>
      <w:r>
        <w:t>Project</w:t>
      </w:r>
      <w:r>
        <w:rPr>
          <w:spacing w:val="-3"/>
        </w:rPr>
        <w:t xml:space="preserve"> </w:t>
      </w:r>
      <w:r>
        <w:t>Undertaken:</w:t>
      </w:r>
      <w:r>
        <w:tab/>
      </w:r>
    </w:p>
    <w:p>
      <w:pPr>
        <w:tabs>
          <w:tab w:val="left" w:pos="1710"/>
        </w:tabs>
        <w:spacing w:before="17" w:line="255" w:lineRule="exact"/>
        <w:ind w:left="1710"/>
        <w:rPr>
          <w:b/>
        </w:rPr>
      </w:pPr>
      <w:r>
        <w:rPr>
          <w:b/>
        </w:rPr>
        <w:t>Spottiswoode Park</w:t>
      </w:r>
      <w:r>
        <w:rPr>
          <w:b/>
          <w:spacing w:val="-3"/>
        </w:rPr>
        <w:t xml:space="preserve"> </w:t>
      </w:r>
      <w:r>
        <w:rPr>
          <w:b/>
        </w:rPr>
        <w:t>Residence</w:t>
      </w:r>
    </w:p>
    <w:p>
      <w:pPr>
        <w:tabs>
          <w:tab w:val="left" w:pos="1710"/>
          <w:tab w:val="left" w:pos="2276"/>
        </w:tabs>
        <w:spacing w:before="8" w:line="216" w:lineRule="auto"/>
        <w:ind w:left="1710" w:right="4763"/>
      </w:pPr>
      <w:r>
        <w:t>48 Spottiswoode Park Road, Tanjong Pagar, Singapore</w:t>
      </w:r>
    </w:p>
    <w:p>
      <w:pPr>
        <w:tabs>
          <w:tab w:val="left" w:pos="1710"/>
          <w:tab w:val="left" w:pos="2276"/>
        </w:tabs>
        <w:spacing w:before="8" w:line="216" w:lineRule="auto"/>
        <w:ind w:left="1710" w:right="4763"/>
        <w:rPr>
          <w:b/>
        </w:rPr>
      </w:pPr>
      <w:r>
        <w:t xml:space="preserve"> </w:t>
      </w:r>
      <w:r>
        <w:rPr>
          <w:b/>
        </w:rPr>
        <w:t>Amber Road Residence</w:t>
      </w:r>
    </w:p>
    <w:p>
      <w:pPr>
        <w:pStyle w:val="4"/>
        <w:tabs>
          <w:tab w:val="left" w:pos="1710"/>
          <w:tab w:val="left" w:pos="2276"/>
        </w:tabs>
        <w:spacing w:line="235" w:lineRule="exact"/>
        <w:ind w:left="1710"/>
      </w:pPr>
      <w:r>
        <w:t>50 Amber Road,</w:t>
      </w:r>
    </w:p>
    <w:p>
      <w:pPr>
        <w:pStyle w:val="4"/>
        <w:tabs>
          <w:tab w:val="left" w:pos="1710"/>
          <w:tab w:val="left" w:pos="2276"/>
        </w:tabs>
        <w:spacing w:line="255" w:lineRule="exact"/>
        <w:ind w:left="1710"/>
      </w:pPr>
      <w:r>
        <w:t>Tanjong Katong, Singapore</w:t>
      </w:r>
    </w:p>
    <w:p>
      <w:pPr>
        <w:pStyle w:val="4"/>
        <w:spacing w:before="3"/>
        <w:ind w:left="90"/>
        <w:rPr>
          <w:sz w:val="21"/>
        </w:rPr>
      </w:pPr>
    </w:p>
    <w:p>
      <w:pPr>
        <w:rPr>
          <w:sz w:val="21"/>
        </w:rPr>
        <w:sectPr>
          <w:footerReference r:id="rId7" w:type="default"/>
          <w:type w:val="continuous"/>
          <w:pgSz w:w="11910" w:h="16840"/>
          <w:pgMar w:top="440" w:right="1160" w:bottom="1200" w:left="1260" w:header="720" w:footer="1014" w:gutter="0"/>
          <w:pgNumType w:start="1"/>
          <w:cols w:space="720" w:num="1"/>
        </w:sectPr>
      </w:pPr>
    </w:p>
    <w:p>
      <w:pPr>
        <w:pStyle w:val="2"/>
        <w:spacing w:before="57"/>
        <w:ind w:left="90"/>
        <w:rPr>
          <w:b w:val="0"/>
          <w:spacing w:val="-4"/>
        </w:rPr>
      </w:pPr>
      <w:r>
        <w:rPr>
          <w:b w:val="0"/>
        </w:rPr>
        <w:t>Dec 2008 –</w:t>
      </w:r>
      <w:r>
        <w:rPr>
          <w:b w:val="0"/>
          <w:spacing w:val="-4"/>
        </w:rPr>
        <w:t xml:space="preserve"> </w:t>
      </w:r>
    </w:p>
    <w:p>
      <w:pPr>
        <w:pStyle w:val="2"/>
        <w:spacing w:before="57"/>
        <w:ind w:left="90"/>
      </w:pPr>
      <w:r>
        <w:rPr>
          <w:b w:val="0"/>
        </w:rPr>
        <w:t>Feb</w:t>
      </w:r>
      <w:r>
        <w:rPr>
          <w:b w:val="0"/>
          <w:spacing w:val="-2"/>
        </w:rPr>
        <w:t xml:space="preserve"> </w:t>
      </w:r>
      <w:r>
        <w:rPr>
          <w:b w:val="0"/>
        </w:rPr>
        <w:t>2010</w:t>
      </w:r>
      <w:r>
        <w:rPr>
          <w:b w:val="0"/>
        </w:rPr>
        <w:br w:type="column"/>
      </w:r>
      <w:r>
        <w:t>AMOS Engineering Pte</w:t>
      </w:r>
      <w:r>
        <w:rPr>
          <w:spacing w:val="-4"/>
        </w:rPr>
        <w:t xml:space="preserve"> </w:t>
      </w:r>
      <w:r>
        <w:t>Ltd</w:t>
      </w:r>
    </w:p>
    <w:p>
      <w:pPr>
        <w:spacing w:line="255" w:lineRule="exact"/>
        <w:ind w:left="90"/>
        <w:rPr>
          <w:i/>
        </w:rPr>
        <w:sectPr>
          <w:type w:val="continuous"/>
          <w:pgSz w:w="11910" w:h="16840"/>
          <w:pgMar w:top="440" w:right="1160" w:bottom="1200" w:left="1180" w:header="720" w:footer="720" w:gutter="0"/>
          <w:cols w:equalWidth="0" w:num="2">
            <w:col w:w="1467" w:space="199"/>
            <w:col w:w="7904"/>
          </w:cols>
        </w:sectPr>
      </w:pPr>
      <w:r>
        <w:rPr>
          <w:i/>
        </w:rPr>
        <w:t>Project Coordinator/Site Engineer</w:t>
      </w:r>
    </w:p>
    <w:p>
      <w:pPr>
        <w:tabs>
          <w:tab w:val="left" w:pos="2160"/>
        </w:tabs>
        <w:spacing w:before="17" w:line="255" w:lineRule="exact"/>
        <w:ind w:left="90"/>
      </w:pPr>
      <w:r>
        <w:t>Project</w:t>
      </w:r>
      <w:r>
        <w:rPr>
          <w:spacing w:val="-3"/>
        </w:rPr>
        <w:t xml:space="preserve"> </w:t>
      </w:r>
      <w:r>
        <w:t>Undertaken:</w:t>
      </w:r>
      <w:r>
        <w:tab/>
      </w:r>
    </w:p>
    <w:p>
      <w:pPr>
        <w:tabs>
          <w:tab w:val="left" w:pos="1800"/>
        </w:tabs>
        <w:spacing w:before="17" w:line="255" w:lineRule="exact"/>
        <w:ind w:left="1800"/>
        <w:rPr>
          <w:b/>
        </w:rPr>
      </w:pPr>
      <w:r>
        <w:rPr>
          <w:b/>
        </w:rPr>
        <w:t>Canteen &amp; Workers Assembly</w:t>
      </w:r>
      <w:r>
        <w:rPr>
          <w:b/>
          <w:spacing w:val="-5"/>
        </w:rPr>
        <w:t xml:space="preserve"> </w:t>
      </w:r>
      <w:r>
        <w:rPr>
          <w:b/>
        </w:rPr>
        <w:t>Area</w:t>
      </w:r>
    </w:p>
    <w:p>
      <w:pPr>
        <w:tabs>
          <w:tab w:val="left" w:pos="1800"/>
        </w:tabs>
        <w:spacing w:before="8" w:line="216" w:lineRule="auto"/>
        <w:ind w:left="1800" w:right="4060"/>
      </w:pPr>
      <w:r>
        <w:t xml:space="preserve">Sembawang Shipyard Pte Ltd, Admiralty Road West, Singapore </w:t>
      </w:r>
      <w:r>
        <w:rPr>
          <w:b/>
        </w:rPr>
        <w:t xml:space="preserve">Dew Spring @ Yishun - HDB Project </w:t>
      </w:r>
      <w:r>
        <w:t>Yishun Street 41, Singapore</w:t>
      </w:r>
    </w:p>
    <w:p>
      <w:pPr>
        <w:pStyle w:val="2"/>
        <w:tabs>
          <w:tab w:val="left" w:pos="1800"/>
        </w:tabs>
        <w:spacing w:line="234" w:lineRule="exact"/>
        <w:ind w:left="1800"/>
      </w:pPr>
      <w:r>
        <w:t>ICON @ IBP by ASCENDAS</w:t>
      </w:r>
    </w:p>
    <w:p>
      <w:pPr>
        <w:pStyle w:val="4"/>
        <w:tabs>
          <w:tab w:val="left" w:pos="1800"/>
        </w:tabs>
        <w:spacing w:before="7" w:line="216" w:lineRule="auto"/>
        <w:ind w:left="1800" w:right="3787"/>
      </w:pPr>
      <w:r>
        <w:t>12 Storey – 2 Towers Commercial Bldg. at Jurong East</w:t>
      </w:r>
    </w:p>
    <w:p>
      <w:pPr>
        <w:pStyle w:val="4"/>
        <w:tabs>
          <w:tab w:val="left" w:pos="1800"/>
        </w:tabs>
        <w:spacing w:line="249" w:lineRule="exact"/>
        <w:ind w:left="1800"/>
      </w:pPr>
      <w:r>
        <w:t>International Business Park, Singapore</w:t>
      </w:r>
    </w:p>
    <w:p>
      <w:pPr>
        <w:spacing w:line="227" w:lineRule="exact"/>
        <w:ind w:left="90"/>
        <w:rPr>
          <w:i/>
        </w:rPr>
      </w:pPr>
      <w:r>
        <w:rPr>
          <w:i/>
          <w:u w:val="single"/>
        </w:rPr>
        <w:t>Achievements:</w:t>
      </w:r>
    </w:p>
    <w:p>
      <w:pPr>
        <w:pStyle w:val="10"/>
        <w:numPr>
          <w:ilvl w:val="0"/>
          <w:numId w:val="2"/>
        </w:numPr>
        <w:tabs>
          <w:tab w:val="left" w:pos="476"/>
          <w:tab w:val="left" w:pos="477"/>
        </w:tabs>
        <w:spacing w:line="254" w:lineRule="exact"/>
        <w:ind w:left="90" w:firstLine="0"/>
      </w:pPr>
      <w:r>
        <w:t>Coaches and trains skilled and non-skilled</w:t>
      </w:r>
      <w:r>
        <w:rPr>
          <w:spacing w:val="-9"/>
        </w:rPr>
        <w:t xml:space="preserve"> </w:t>
      </w:r>
      <w:r>
        <w:t>worker</w:t>
      </w:r>
    </w:p>
    <w:p>
      <w:pPr>
        <w:pStyle w:val="10"/>
        <w:numPr>
          <w:ilvl w:val="0"/>
          <w:numId w:val="2"/>
        </w:numPr>
        <w:tabs>
          <w:tab w:val="left" w:pos="476"/>
          <w:tab w:val="left" w:pos="477"/>
        </w:tabs>
        <w:spacing w:line="254" w:lineRule="exact"/>
        <w:ind w:left="90" w:firstLine="0"/>
      </w:pPr>
      <w:r>
        <w:t>Planning and scheduling efficiency, minimize wastages</w:t>
      </w:r>
      <w:r>
        <w:rPr>
          <w:spacing w:val="-11"/>
        </w:rPr>
        <w:t xml:space="preserve"> </w:t>
      </w:r>
      <w:r>
        <w:t>and</w:t>
      </w:r>
    </w:p>
    <w:p>
      <w:pPr>
        <w:pStyle w:val="4"/>
        <w:spacing w:line="255" w:lineRule="exact"/>
        <w:ind w:left="90"/>
      </w:pPr>
      <w:r>
        <w:t>maximize utilization of resources (machines, material and manpower)</w:t>
      </w:r>
    </w:p>
    <w:p>
      <w:pPr>
        <w:spacing w:line="255" w:lineRule="exact"/>
        <w:ind w:left="90"/>
      </w:pPr>
    </w:p>
    <w:p>
      <w:pPr>
        <w:spacing w:line="255" w:lineRule="exact"/>
        <w:ind w:left="90"/>
      </w:pPr>
    </w:p>
    <w:p>
      <w:pPr>
        <w:ind w:left="90"/>
      </w:pPr>
    </w:p>
    <w:p>
      <w:pPr>
        <w:ind w:left="90"/>
        <w:rPr>
          <w:sz w:val="28"/>
        </w:rPr>
        <w:sectPr>
          <w:footerReference r:id="rId8" w:type="default"/>
          <w:type w:val="continuous"/>
          <w:pgSz w:w="11910" w:h="16840"/>
          <w:pgMar w:top="1580" w:right="1160" w:bottom="1200" w:left="1180" w:header="0" w:footer="1014" w:gutter="0"/>
          <w:cols w:space="720" w:num="1"/>
        </w:sectPr>
      </w:pPr>
    </w:p>
    <w:p>
      <w:pPr>
        <w:pStyle w:val="4"/>
        <w:spacing w:before="60"/>
        <w:ind w:left="90"/>
      </w:pPr>
      <w:r>
        <w:t>Aug 2006 –</w:t>
      </w:r>
      <w:r>
        <w:rPr>
          <w:spacing w:val="-2"/>
        </w:rPr>
        <w:t xml:space="preserve"> </w:t>
      </w:r>
      <w:r>
        <w:t>Nov</w:t>
      </w:r>
      <w:r>
        <w:rPr>
          <w:spacing w:val="-2"/>
        </w:rPr>
        <w:t xml:space="preserve"> </w:t>
      </w:r>
      <w:r>
        <w:t>2008</w:t>
      </w:r>
    </w:p>
    <w:p>
      <w:pPr>
        <w:pStyle w:val="2"/>
        <w:spacing w:before="56"/>
        <w:ind w:left="90"/>
      </w:pPr>
      <w:r>
        <w:rPr>
          <w:b w:val="0"/>
        </w:rPr>
        <w:br w:type="column"/>
      </w:r>
      <w:r>
        <w:t>MODAIR Manila Co. Ltd.,</w:t>
      </w:r>
      <w:r>
        <w:rPr>
          <w:spacing w:val="-5"/>
        </w:rPr>
        <w:t xml:space="preserve"> </w:t>
      </w:r>
      <w:r>
        <w:t>Inc.</w:t>
      </w:r>
    </w:p>
    <w:p>
      <w:pPr>
        <w:ind w:left="90"/>
        <w:sectPr>
          <w:type w:val="continuous"/>
          <w:pgSz w:w="11910" w:h="16840"/>
          <w:pgMar w:top="440" w:right="1160" w:bottom="1200" w:left="1180" w:header="720" w:footer="720" w:gutter="0"/>
          <w:cols w:equalWidth="0" w:num="2">
            <w:col w:w="1424" w:space="235"/>
            <w:col w:w="7911"/>
          </w:cols>
        </w:sectPr>
      </w:pPr>
      <w:r>
        <w:rPr>
          <w:i/>
        </w:rPr>
        <w:t>Mechanical Project Engineer</w:t>
      </w:r>
    </w:p>
    <w:p>
      <w:pPr>
        <w:tabs>
          <w:tab w:val="left" w:pos="2276"/>
        </w:tabs>
        <w:spacing w:before="57" w:line="242" w:lineRule="exact"/>
        <w:ind w:left="90"/>
      </w:pPr>
      <w:r>
        <w:t>Project</w:t>
      </w:r>
      <w:r>
        <w:rPr>
          <w:spacing w:val="-3"/>
        </w:rPr>
        <w:t xml:space="preserve"> </w:t>
      </w:r>
      <w:r>
        <w:t xml:space="preserve">Undertaken: </w:t>
      </w:r>
    </w:p>
    <w:p>
      <w:pPr>
        <w:tabs>
          <w:tab w:val="left" w:pos="1800"/>
        </w:tabs>
        <w:spacing w:before="57" w:line="242" w:lineRule="exact"/>
        <w:ind w:left="1800"/>
        <w:rPr>
          <w:b/>
        </w:rPr>
      </w:pPr>
      <w:r>
        <w:rPr>
          <w:b/>
        </w:rPr>
        <w:t>Artnature Manufacturing Philippines,</w:t>
      </w:r>
      <w:r>
        <w:rPr>
          <w:b/>
          <w:spacing w:val="-5"/>
        </w:rPr>
        <w:t xml:space="preserve"> </w:t>
      </w:r>
      <w:r>
        <w:rPr>
          <w:b/>
        </w:rPr>
        <w:t>Inc.</w:t>
      </w:r>
    </w:p>
    <w:p>
      <w:pPr>
        <w:pStyle w:val="4"/>
        <w:tabs>
          <w:tab w:val="left" w:pos="1800"/>
        </w:tabs>
        <w:spacing w:before="15" w:line="192" w:lineRule="auto"/>
        <w:ind w:left="1800" w:right="3887"/>
      </w:pPr>
      <w:r>
        <w:t>FPIP, Brgy. Sta. Anastacia, Sto. Tomas, Batangas, Philippines</w:t>
      </w:r>
    </w:p>
    <w:p>
      <w:pPr>
        <w:pStyle w:val="2"/>
        <w:tabs>
          <w:tab w:val="left" w:pos="1800"/>
        </w:tabs>
        <w:spacing w:line="199" w:lineRule="exact"/>
        <w:ind w:left="1800"/>
      </w:pPr>
      <w:r>
        <w:t>AGC, Flat Glass Philippines, Inc.</w:t>
      </w:r>
    </w:p>
    <w:p>
      <w:pPr>
        <w:pStyle w:val="4"/>
        <w:tabs>
          <w:tab w:val="left" w:pos="1800"/>
        </w:tabs>
        <w:spacing w:line="241" w:lineRule="exact"/>
        <w:ind w:left="1800"/>
      </w:pPr>
      <w:r>
        <w:t>Pinagbuhatan, Pasig City, Philippines</w:t>
      </w:r>
    </w:p>
    <w:p>
      <w:pPr>
        <w:pStyle w:val="4"/>
        <w:ind w:left="90" w:firstLine="1800"/>
        <w:rPr>
          <w:sz w:val="20"/>
        </w:rPr>
      </w:pPr>
    </w:p>
    <w:p>
      <w:pPr>
        <w:pStyle w:val="4"/>
        <w:ind w:left="90" w:firstLine="1800"/>
        <w:rPr>
          <w:sz w:val="20"/>
        </w:rPr>
      </w:pPr>
    </w:p>
    <w:p>
      <w:pPr>
        <w:pStyle w:val="4"/>
        <w:ind w:left="90" w:firstLine="1800"/>
        <w:rPr>
          <w:sz w:val="20"/>
        </w:rPr>
      </w:pPr>
    </w:p>
    <w:p>
      <w:pPr>
        <w:pStyle w:val="2"/>
        <w:ind w:left="90"/>
      </w:pPr>
      <w:r>
        <w:t>EDUCATIONAL BACKGROUND</w:t>
      </w:r>
    </w:p>
    <w:p>
      <w:pPr>
        <w:pStyle w:val="2"/>
        <w:ind w:left="90"/>
      </w:pPr>
    </w:p>
    <w:p>
      <w:pPr>
        <w:tabs>
          <w:tab w:val="left" w:pos="720"/>
          <w:tab w:val="left" w:pos="1800"/>
        </w:tabs>
        <w:spacing w:before="32"/>
        <w:ind w:left="90"/>
        <w:rPr>
          <w:i/>
        </w:rPr>
      </w:pPr>
      <w:r>
        <w:t>Dec</w:t>
      </w:r>
      <w:r>
        <w:rPr>
          <w:spacing w:val="-2"/>
        </w:rPr>
        <w:t xml:space="preserve"> </w:t>
      </w:r>
      <w:r>
        <w:t>21,</w:t>
      </w:r>
      <w:r>
        <w:rPr>
          <w:spacing w:val="-2"/>
        </w:rPr>
        <w:t xml:space="preserve"> </w:t>
      </w:r>
      <w:r>
        <w:t>2016</w:t>
      </w:r>
      <w:r>
        <w:tab/>
      </w:r>
      <w:r>
        <w:rPr>
          <w:b/>
        </w:rPr>
        <w:t>Registered Master Plumber</w:t>
      </w:r>
      <w:r>
        <w:rPr>
          <w:b/>
        </w:rPr>
        <w:tab/>
      </w:r>
      <w:r>
        <w:rPr>
          <w:b/>
        </w:rPr>
        <w:tab/>
      </w:r>
      <w:r>
        <w:rPr>
          <w:b/>
        </w:rPr>
        <w:tab/>
      </w:r>
      <w:r>
        <w:rPr>
          <w:b/>
        </w:rPr>
        <w:t>PRC License No:</w:t>
      </w:r>
      <w:r>
        <w:rPr>
          <w:b/>
          <w:spacing w:val="-3"/>
        </w:rPr>
        <w:t xml:space="preserve"> </w:t>
      </w:r>
      <w:r>
        <w:rPr>
          <w:b/>
        </w:rPr>
        <w:t>9860</w:t>
      </w:r>
    </w:p>
    <w:p>
      <w:pPr>
        <w:tabs>
          <w:tab w:val="left" w:pos="1800"/>
        </w:tabs>
        <w:spacing w:before="31"/>
        <w:ind w:left="90"/>
        <w:rPr>
          <w:i/>
        </w:rPr>
      </w:pPr>
      <w:r>
        <w:t>April</w:t>
      </w:r>
      <w:r>
        <w:rPr>
          <w:spacing w:val="-2"/>
        </w:rPr>
        <w:t xml:space="preserve"> </w:t>
      </w:r>
      <w:r>
        <w:t>21,</w:t>
      </w:r>
      <w:r>
        <w:rPr>
          <w:spacing w:val="-3"/>
        </w:rPr>
        <w:t xml:space="preserve"> </w:t>
      </w:r>
      <w:r>
        <w:t>2005</w:t>
      </w:r>
      <w:r>
        <w:tab/>
      </w:r>
      <w:r>
        <w:rPr>
          <w:b/>
        </w:rPr>
        <w:t>Registered Mechanical Engineer</w:t>
      </w:r>
      <w:r>
        <w:rPr>
          <w:b/>
        </w:rPr>
        <w:tab/>
      </w:r>
      <w:r>
        <w:rPr>
          <w:b/>
        </w:rPr>
        <w:tab/>
      </w:r>
      <w:r>
        <w:rPr>
          <w:b/>
        </w:rPr>
        <w:t>PRC License No:</w:t>
      </w:r>
      <w:r>
        <w:rPr>
          <w:b/>
          <w:spacing w:val="-3"/>
        </w:rPr>
        <w:t xml:space="preserve"> </w:t>
      </w:r>
      <w:r>
        <w:rPr>
          <w:b/>
        </w:rPr>
        <w:t>64964</w:t>
      </w:r>
    </w:p>
    <w:p>
      <w:pPr>
        <w:ind w:left="90"/>
        <w:sectPr>
          <w:type w:val="continuous"/>
          <w:pgSz w:w="11910" w:h="16840"/>
          <w:pgMar w:top="740" w:right="1160" w:bottom="1200" w:left="1180" w:header="0" w:footer="1014" w:gutter="0"/>
          <w:cols w:space="720" w:num="1"/>
        </w:sectPr>
      </w:pPr>
    </w:p>
    <w:p>
      <w:pPr>
        <w:pStyle w:val="4"/>
        <w:spacing w:before="32" w:line="254" w:lineRule="exact"/>
        <w:ind w:left="90"/>
      </w:pPr>
      <w:r>
        <w:t>Jun 2001 –</w:t>
      </w:r>
    </w:p>
    <w:p>
      <w:pPr>
        <w:pStyle w:val="4"/>
        <w:spacing w:line="254" w:lineRule="exact"/>
        <w:ind w:left="90"/>
      </w:pPr>
      <w:r>
        <w:t>Apr 2004</w:t>
      </w:r>
    </w:p>
    <w:p>
      <w:pPr>
        <w:pStyle w:val="4"/>
        <w:spacing w:before="91" w:line="254" w:lineRule="exact"/>
        <w:ind w:left="90"/>
      </w:pPr>
      <w:r>
        <w:t>Jun 1995 –</w:t>
      </w:r>
    </w:p>
    <w:p>
      <w:pPr>
        <w:pStyle w:val="4"/>
        <w:spacing w:line="254" w:lineRule="exact"/>
        <w:ind w:left="90"/>
      </w:pPr>
      <w:r>
        <w:t>Mar 1998</w:t>
      </w:r>
    </w:p>
    <w:p>
      <w:pPr>
        <w:pStyle w:val="2"/>
        <w:tabs>
          <w:tab w:val="left" w:pos="4500"/>
        </w:tabs>
        <w:spacing w:before="32"/>
        <w:ind w:left="1800" w:hanging="1800"/>
      </w:pPr>
      <w:r>
        <w:rPr>
          <w:b w:val="0"/>
        </w:rPr>
        <w:br w:type="column"/>
      </w:r>
      <w:r>
        <w:t>Technological Institute of</w:t>
      </w:r>
      <w:r>
        <w:rPr>
          <w:spacing w:val="-10"/>
        </w:rPr>
        <w:t xml:space="preserve"> </w:t>
      </w:r>
      <w:r>
        <w:t>the</w:t>
      </w:r>
      <w:r>
        <w:rPr>
          <w:spacing w:val="-3"/>
        </w:rPr>
        <w:t xml:space="preserve"> </w:t>
      </w:r>
      <w:r>
        <w:t>Philippines, Quezon City,</w:t>
      </w:r>
      <w:r>
        <w:rPr>
          <w:spacing w:val="-4"/>
        </w:rPr>
        <w:t xml:space="preserve"> </w:t>
      </w:r>
      <w:r>
        <w:t>Philippines</w:t>
      </w:r>
    </w:p>
    <w:p>
      <w:pPr>
        <w:spacing w:before="31"/>
        <w:ind w:left="1800" w:hanging="1800"/>
        <w:rPr>
          <w:i/>
        </w:rPr>
      </w:pPr>
      <w:r>
        <w:rPr>
          <w:i/>
        </w:rPr>
        <w:t>Bachelor of Science in Mechanical Engineering</w:t>
      </w:r>
    </w:p>
    <w:p>
      <w:pPr>
        <w:pStyle w:val="2"/>
        <w:tabs>
          <w:tab w:val="left" w:pos="4500"/>
        </w:tabs>
        <w:spacing w:before="32"/>
        <w:ind w:left="1800" w:hanging="1800"/>
      </w:pPr>
      <w:r>
        <w:t>Technological University of</w:t>
      </w:r>
      <w:r>
        <w:rPr>
          <w:spacing w:val="-9"/>
        </w:rPr>
        <w:t xml:space="preserve"> </w:t>
      </w:r>
      <w:r>
        <w:t>the</w:t>
      </w:r>
      <w:r>
        <w:rPr>
          <w:spacing w:val="-4"/>
        </w:rPr>
        <w:t xml:space="preserve"> </w:t>
      </w:r>
      <w:r>
        <w:t>Philippines, Metro Manila,</w:t>
      </w:r>
      <w:r>
        <w:rPr>
          <w:spacing w:val="-2"/>
        </w:rPr>
        <w:t xml:space="preserve"> </w:t>
      </w:r>
      <w:r>
        <w:t>Philippines</w:t>
      </w:r>
    </w:p>
    <w:p>
      <w:pPr>
        <w:spacing w:before="31"/>
        <w:ind w:left="1800" w:hanging="1800"/>
        <w:rPr>
          <w:i/>
        </w:rPr>
        <w:sectPr>
          <w:type w:val="continuous"/>
          <w:pgSz w:w="11910" w:h="16840"/>
          <w:pgMar w:top="440" w:right="1160" w:bottom="1200" w:left="1180" w:header="720" w:footer="720" w:gutter="0"/>
          <w:cols w:equalWidth="0" w:num="2">
            <w:col w:w="1080" w:space="700"/>
            <w:col w:w="7790"/>
          </w:cols>
        </w:sectPr>
      </w:pPr>
      <w:r>
        <w:rPr>
          <w:i/>
        </w:rPr>
        <w:t>Automotive Engineering Technology</w:t>
      </w:r>
    </w:p>
    <w:p>
      <w:pPr>
        <w:pStyle w:val="2"/>
        <w:spacing w:before="56"/>
        <w:ind w:left="90"/>
        <w:jc w:val="right"/>
        <w:rPr>
          <w:b w:val="0"/>
          <w:i/>
          <w:sz w:val="18"/>
          <w:szCs w:val="18"/>
          <w:u w:val="single"/>
        </w:rPr>
      </w:pPr>
      <w:r>
        <w:rPr>
          <w:b w:val="0"/>
          <w:i/>
          <w:sz w:val="18"/>
          <w:szCs w:val="18"/>
          <w:u w:val="single"/>
        </w:rPr>
        <w:t>Training, seminars, affiliation are available upon request.</w:t>
      </w:r>
    </w:p>
    <w:sectPr>
      <w:type w:val="continuous"/>
      <w:pgSz w:w="11910" w:h="16840"/>
      <w:pgMar w:top="440" w:right="1160" w:bottom="810" w:left="11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8240" behindDoc="1" locked="0" layoutInCell="1" allowOverlap="1">
              <wp:simplePos x="0" y="0"/>
              <wp:positionH relativeFrom="page">
                <wp:posOffset>6649720</wp:posOffset>
              </wp:positionH>
              <wp:positionV relativeFrom="page">
                <wp:posOffset>9908540</wp:posOffset>
              </wp:positionV>
              <wp:extent cx="121920" cy="165735"/>
              <wp:effectExtent l="0" t="0" r="0" b="0"/>
              <wp:wrapNone/>
              <wp:docPr id="1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wps:spPr>
                    <wps:txbx>
                      <w:txbxContent>
                        <w:p>
                          <w:pPr>
                            <w:pStyle w:val="4"/>
                            <w:spacing w:line="245" w:lineRule="exact"/>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3.6pt;margin-top:780.2pt;height:13.05pt;width:9.6pt;mso-position-horizontal-relative:page;mso-position-vertical-relative:page;z-index:-251658240;mso-width-relative:page;mso-height-relative:page;" filled="f" stroked="f" coordsize="21600,21600" o:gfxdata="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V6ZrXaAAAADwEA&#10;AA8AAAAAAAAAAQAgAAAAIgAAAGRycy9kb3ducmV2LnhtbFBLAQIUABQAAAAIAIdO4kBLavly3wEA&#10;ALYDAAAOAAAAAAAAAAEAIAAAACkBAABkcnMvZTJvRG9jLnhtbFBLBQYAAAAABgAGAFkBAAB6BQAA&#10;AAA=&#10;">
              <v:fill on="f" focussize="0,0"/>
              <v:stroke on="f"/>
              <v:imagedata o:title=""/>
              <o:lock v:ext="edit" aspectratio="f"/>
              <v:textbox inset="0mm,0mm,0mm,0mm">
                <w:txbxContent>
                  <w:p>
                    <w:pPr>
                      <w:pStyle w:val="4"/>
                      <w:spacing w:line="245" w:lineRule="exact"/>
                      <w:ind w:left="40"/>
                    </w:pPr>
                    <w:r>
                      <w:fldChar w:fldCharType="begin"/>
                    </w:r>
                    <w: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6649720</wp:posOffset>
              </wp:positionH>
              <wp:positionV relativeFrom="page">
                <wp:posOffset>9908540</wp:posOffset>
              </wp:positionV>
              <wp:extent cx="121920" cy="165735"/>
              <wp:effectExtent l="0" t="0" r="0" b="0"/>
              <wp:wrapNone/>
              <wp:docPr id="11" name="Text Box 6"/>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wps:spPr>
                    <wps:txbx>
                      <w:txbxContent>
                        <w:p>
                          <w:pPr>
                            <w:pStyle w:val="4"/>
                            <w:spacing w:line="245" w:lineRule="exact"/>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3.6pt;margin-top:780.2pt;height:13.05pt;width:9.6pt;mso-position-horizontal-relative:page;mso-position-vertical-relative:page;z-index:-251654144;mso-width-relative:page;mso-height-relative:page;" filled="f" stroked="f" coordsize="21600,21600" o:gfxdata="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XpmtdoAAAAP&#10;AQAADwAAAAAAAAABACAAAAAiAAAAZHJzL2Rvd25yZXYueG1sUEsBAhQAFAAAAAgAh07iQLNfuaPh&#10;AQAAtgMAAA4AAAAAAAAAAQAgAAAAKQEAAGRycy9lMm9Eb2MueG1sUEsFBgAAAAAGAAYAWQEAAHwF&#10;AAAAAA==&#10;">
              <v:fill on="f" focussize="0,0"/>
              <v:stroke on="f"/>
              <v:imagedata o:title=""/>
              <o:lock v:ext="edit" aspectratio="f"/>
              <v:textbox inset="0mm,0mm,0mm,0mm">
                <w:txbxContent>
                  <w:p>
                    <w:pPr>
                      <w:pStyle w:val="4"/>
                      <w:spacing w:line="245" w:lineRule="exact"/>
                      <w:ind w:left="40"/>
                    </w:pPr>
                    <w:r>
                      <w:fldChar w:fldCharType="begin"/>
                    </w:r>
                    <w:r>
                      <w:instrText xml:space="preserve"> PAGE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6649720</wp:posOffset>
              </wp:positionH>
              <wp:positionV relativeFrom="page">
                <wp:posOffset>9908540</wp:posOffset>
              </wp:positionV>
              <wp:extent cx="121920" cy="16573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wps:spPr>
                    <wps:txbx>
                      <w:txbxContent>
                        <w:p>
                          <w:pPr>
                            <w:pStyle w:val="4"/>
                            <w:spacing w:line="245" w:lineRule="exact"/>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523.6pt;margin-top:780.2pt;height:13.05pt;width:9.6pt;mso-position-horizontal-relative:page;mso-position-vertical-relative:page;z-index:-251656192;mso-width-relative:page;mso-height-relative:page;" filled="f" stroked="f" coordsize="21600,21600" o:gfxdata="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XpmtdoAAAAP&#10;AQAADwAAAAAAAAABACAAAAAiAAAAZHJzL2Rvd25yZXYueG1sUEsBAhQAFAAAAAgAh07iQEt0K77h&#10;AQAAtQMAAA4AAAAAAAAAAQAgAAAAKQEAAGRycy9lMm9Eb2MueG1sUEsFBgAAAAAGAAYAWQEAAHwF&#10;AAAAAA==&#10;">
              <v:fill on="f" focussize="0,0"/>
              <v:stroke on="f"/>
              <v:imagedata o:title=""/>
              <o:lock v:ext="edit" aspectratio="f"/>
              <v:textbox inset="0mm,0mm,0mm,0mm">
                <w:txbxContent>
                  <w:p>
                    <w:pPr>
                      <w:pStyle w:val="4"/>
                      <w:spacing w:line="245" w:lineRule="exact"/>
                      <w:ind w:left="40"/>
                    </w:pPr>
                    <w:r>
                      <w:fldChar w:fldCharType="begin"/>
                    </w:r>
                    <w:r>
                      <w:instrText xml:space="preserve"> PAGE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6649720</wp:posOffset>
              </wp:positionH>
              <wp:positionV relativeFrom="page">
                <wp:posOffset>9908540</wp:posOffset>
              </wp:positionV>
              <wp:extent cx="121920" cy="165735"/>
              <wp:effectExtent l="0" t="0" r="0" b="0"/>
              <wp:wrapNone/>
              <wp:docPr id="4" name="Text Box 8"/>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wps:spPr>
                    <wps:txbx>
                      <w:txbxContent>
                        <w:p>
                          <w:pPr>
                            <w:pStyle w:val="4"/>
                            <w:spacing w:line="245" w:lineRule="exact"/>
                            <w:ind w:left="4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3.6pt;margin-top:780.2pt;height:13.05pt;width:9.6pt;mso-position-horizontal-relative:page;mso-position-vertical-relative:page;z-index:-251650048;mso-width-relative:page;mso-height-relative:page;" filled="f" stroked="f" coordsize="21600,21600" o:gfxdata="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XpmtdoAAAAP&#10;AQAADwAAAAAAAAABACAAAAAiAAAAZHJzL2Rvd25yZXYueG1sUEsBAhQAFAAAAAgAh07iQCYRV4nh&#10;AQAAtQMAAA4AAAAAAAAAAQAgAAAAKQEAAGRycy9lMm9Eb2MueG1sUEsFBgAAAAAGAAYAWQEAAHwF&#10;AAAAAA==&#10;">
              <v:fill on="f" focussize="0,0"/>
              <v:stroke on="f"/>
              <v:imagedata o:title=""/>
              <o:lock v:ext="edit" aspectratio="f"/>
              <v:textbox inset="0mm,0mm,0mm,0mm">
                <w:txbxContent>
                  <w:p>
                    <w:pPr>
                      <w:pStyle w:val="4"/>
                      <w:spacing w:line="245" w:lineRule="exact"/>
                      <w:ind w:left="40"/>
                    </w:pPr>
                    <w:r>
                      <w:fldChar w:fldCharType="begin"/>
                    </w:r>
                    <w:r>
                      <w:instrText xml:space="preserve"> PAGE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6649720</wp:posOffset>
              </wp:positionH>
              <wp:positionV relativeFrom="page">
                <wp:posOffset>9908540</wp:posOffset>
              </wp:positionV>
              <wp:extent cx="121920" cy="165735"/>
              <wp:effectExtent l="0" t="0" r="0" b="0"/>
              <wp:wrapNone/>
              <wp:docPr id="3" name="Text Box 9"/>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wps:spPr>
                    <wps:txbx>
                      <w:txbxContent>
                        <w:p>
                          <w:pPr>
                            <w:pStyle w:val="4"/>
                            <w:spacing w:line="245" w:lineRule="exact"/>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523.6pt;margin-top:780.2pt;height:13.05pt;width:9.6pt;mso-position-horizontal-relative:page;mso-position-vertical-relative:page;z-index:-251648000;mso-width-relative:page;mso-height-relative:page;" filled="f" stroked="f" coordsize="21600,21600" o:gfxdata="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XpmtdoAAAAP&#10;AQAADwAAAAAAAAABACAAAAAiAAAAZHJzL2Rvd25yZXYueG1sUEsBAhQAFAAAAAgAh07iQJhRwW7h&#10;AQAAtQMAAA4AAAAAAAAAAQAgAAAAKQEAAGRycy9lMm9Eb2MueG1sUEsFBgAAAAAGAAYAWQEAAHwF&#10;AAAAAA==&#10;">
              <v:fill on="f" focussize="0,0"/>
              <v:stroke on="f"/>
              <v:imagedata o:title=""/>
              <o:lock v:ext="edit" aspectratio="f"/>
              <v:textbox inset="0mm,0mm,0mm,0mm">
                <w:txbxContent>
                  <w:p>
                    <w:pPr>
                      <w:pStyle w:val="4"/>
                      <w:spacing w:line="245" w:lineRule="exact"/>
                      <w:ind w:left="40"/>
                    </w:pPr>
                    <w:r>
                      <w:fldChar w:fldCharType="begin"/>
                    </w:r>
                    <w:r>
                      <w:instrText xml:space="preserve"> PAGE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6649720</wp:posOffset>
              </wp:positionH>
              <wp:positionV relativeFrom="page">
                <wp:posOffset>9908540</wp:posOffset>
              </wp:positionV>
              <wp:extent cx="121920" cy="165735"/>
              <wp:effectExtent l="0" t="0" r="0" b="0"/>
              <wp:wrapNone/>
              <wp:docPr id="2" name="Text Box 7"/>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wps:spPr>
                    <wps:txbx>
                      <w:txbxContent>
                        <w:p>
                          <w:pPr>
                            <w:pStyle w:val="4"/>
                            <w:spacing w:line="245" w:lineRule="exact"/>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523.6pt;margin-top:780.2pt;height:13.05pt;width:9.6pt;mso-position-horizontal-relative:page;mso-position-vertical-relative:page;z-index:-251652096;mso-width-relative:page;mso-height-relative:page;" filled="f" stroked="f" coordsize="21600,21600" o:gfxdata="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XpmtdoAAAAP&#10;AQAADwAAAAAAAAABACAAAAAiAAAAZHJzL2Rvd25yZXYueG1sUEsBAhQAFAAAAAgAh07iQN5VQG7h&#10;AQAAtQMAAA4AAAAAAAAAAQAgAAAAKQEAAGRycy9lMm9Eb2MueG1sUEsFBgAAAAAGAAYAWQEAAHwF&#10;AAAAAA==&#10;">
              <v:fill on="f" focussize="0,0"/>
              <v:stroke on="f"/>
              <v:imagedata o:title=""/>
              <o:lock v:ext="edit" aspectratio="f"/>
              <v:textbox inset="0mm,0mm,0mm,0mm">
                <w:txbxContent>
                  <w:p>
                    <w:pPr>
                      <w:pStyle w:val="4"/>
                      <w:spacing w:line="245" w:lineRule="exact"/>
                      <w:ind w:left="40"/>
                    </w:pPr>
                    <w:r>
                      <w:fldChar w:fldCharType="begin"/>
                    </w:r>
                    <w:r>
                      <w:instrText xml:space="preserve"> PAGE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A52"/>
    <w:multiLevelType w:val="multilevel"/>
    <w:tmpl w:val="24DF2A52"/>
    <w:lvl w:ilvl="0" w:tentative="0">
      <w:start w:val="1"/>
      <w:numFmt w:val="bullet"/>
      <w:lvlText w:val=""/>
      <w:lvlJc w:val="left"/>
      <w:pPr>
        <w:ind w:left="1046" w:hanging="360"/>
      </w:pPr>
      <w:rPr>
        <w:rFonts w:hint="default" w:ascii="Symbol" w:hAnsi="Symbol"/>
      </w:rPr>
    </w:lvl>
    <w:lvl w:ilvl="1" w:tentative="0">
      <w:start w:val="1"/>
      <w:numFmt w:val="bullet"/>
      <w:lvlText w:val="o"/>
      <w:lvlJc w:val="left"/>
      <w:pPr>
        <w:ind w:left="1766" w:hanging="360"/>
      </w:pPr>
      <w:rPr>
        <w:rFonts w:hint="default" w:ascii="Courier New" w:hAnsi="Courier New" w:cs="Courier New"/>
      </w:rPr>
    </w:lvl>
    <w:lvl w:ilvl="2" w:tentative="0">
      <w:start w:val="1"/>
      <w:numFmt w:val="bullet"/>
      <w:lvlText w:val=""/>
      <w:lvlJc w:val="left"/>
      <w:pPr>
        <w:ind w:left="2486" w:hanging="360"/>
      </w:pPr>
      <w:rPr>
        <w:rFonts w:hint="default" w:ascii="Wingdings" w:hAnsi="Wingdings"/>
      </w:rPr>
    </w:lvl>
    <w:lvl w:ilvl="3" w:tentative="0">
      <w:start w:val="1"/>
      <w:numFmt w:val="bullet"/>
      <w:lvlText w:val=""/>
      <w:lvlJc w:val="left"/>
      <w:pPr>
        <w:ind w:left="3206" w:hanging="360"/>
      </w:pPr>
      <w:rPr>
        <w:rFonts w:hint="default" w:ascii="Symbol" w:hAnsi="Symbol"/>
      </w:rPr>
    </w:lvl>
    <w:lvl w:ilvl="4" w:tentative="0">
      <w:start w:val="1"/>
      <w:numFmt w:val="bullet"/>
      <w:lvlText w:val="o"/>
      <w:lvlJc w:val="left"/>
      <w:pPr>
        <w:ind w:left="3926" w:hanging="360"/>
      </w:pPr>
      <w:rPr>
        <w:rFonts w:hint="default" w:ascii="Courier New" w:hAnsi="Courier New" w:cs="Courier New"/>
      </w:rPr>
    </w:lvl>
    <w:lvl w:ilvl="5" w:tentative="0">
      <w:start w:val="1"/>
      <w:numFmt w:val="bullet"/>
      <w:lvlText w:val=""/>
      <w:lvlJc w:val="left"/>
      <w:pPr>
        <w:ind w:left="4646" w:hanging="360"/>
      </w:pPr>
      <w:rPr>
        <w:rFonts w:hint="default" w:ascii="Wingdings" w:hAnsi="Wingdings"/>
      </w:rPr>
    </w:lvl>
    <w:lvl w:ilvl="6" w:tentative="0">
      <w:start w:val="1"/>
      <w:numFmt w:val="bullet"/>
      <w:lvlText w:val=""/>
      <w:lvlJc w:val="left"/>
      <w:pPr>
        <w:ind w:left="5366" w:hanging="360"/>
      </w:pPr>
      <w:rPr>
        <w:rFonts w:hint="default" w:ascii="Symbol" w:hAnsi="Symbol"/>
      </w:rPr>
    </w:lvl>
    <w:lvl w:ilvl="7" w:tentative="0">
      <w:start w:val="1"/>
      <w:numFmt w:val="bullet"/>
      <w:lvlText w:val="o"/>
      <w:lvlJc w:val="left"/>
      <w:pPr>
        <w:ind w:left="6086" w:hanging="360"/>
      </w:pPr>
      <w:rPr>
        <w:rFonts w:hint="default" w:ascii="Courier New" w:hAnsi="Courier New" w:cs="Courier New"/>
      </w:rPr>
    </w:lvl>
    <w:lvl w:ilvl="8" w:tentative="0">
      <w:start w:val="1"/>
      <w:numFmt w:val="bullet"/>
      <w:lvlText w:val=""/>
      <w:lvlJc w:val="left"/>
      <w:pPr>
        <w:ind w:left="6806" w:hanging="360"/>
      </w:pPr>
      <w:rPr>
        <w:rFonts w:hint="default" w:ascii="Wingdings" w:hAnsi="Wingdings"/>
      </w:rPr>
    </w:lvl>
  </w:abstractNum>
  <w:abstractNum w:abstractNumId="1">
    <w:nsid w:val="3EFB5294"/>
    <w:multiLevelType w:val="multilevel"/>
    <w:tmpl w:val="3EFB5294"/>
    <w:lvl w:ilvl="0" w:tentative="0">
      <w:start w:val="0"/>
      <w:numFmt w:val="bullet"/>
      <w:lvlText w:val=""/>
      <w:lvlJc w:val="left"/>
      <w:pPr>
        <w:ind w:left="476" w:hanging="360"/>
      </w:pPr>
      <w:rPr>
        <w:rFonts w:hint="default" w:ascii="Symbol" w:hAnsi="Symbol" w:eastAsia="Symbol" w:cs="Symbol"/>
        <w:w w:val="100"/>
        <w:sz w:val="22"/>
        <w:szCs w:val="22"/>
        <w:lang w:val="en-US" w:eastAsia="en-US" w:bidi="en-US"/>
      </w:rPr>
    </w:lvl>
    <w:lvl w:ilvl="1" w:tentative="0">
      <w:start w:val="0"/>
      <w:numFmt w:val="bullet"/>
      <w:lvlText w:val="•"/>
      <w:lvlJc w:val="left"/>
      <w:pPr>
        <w:ind w:left="2280" w:hanging="360"/>
      </w:pPr>
      <w:rPr>
        <w:rFonts w:hint="default"/>
        <w:lang w:val="en-US" w:eastAsia="en-US" w:bidi="en-US"/>
      </w:rPr>
    </w:lvl>
    <w:lvl w:ilvl="2" w:tentative="0">
      <w:start w:val="0"/>
      <w:numFmt w:val="bullet"/>
      <w:lvlText w:val="•"/>
      <w:lvlJc w:val="left"/>
      <w:pPr>
        <w:ind w:left="3089" w:hanging="360"/>
      </w:pPr>
      <w:rPr>
        <w:rFonts w:hint="default"/>
        <w:lang w:val="en-US" w:eastAsia="en-US" w:bidi="en-US"/>
      </w:rPr>
    </w:lvl>
    <w:lvl w:ilvl="3" w:tentative="0">
      <w:start w:val="0"/>
      <w:numFmt w:val="bullet"/>
      <w:lvlText w:val="•"/>
      <w:lvlJc w:val="left"/>
      <w:pPr>
        <w:ind w:left="3899" w:hanging="360"/>
      </w:pPr>
      <w:rPr>
        <w:rFonts w:hint="default"/>
        <w:lang w:val="en-US" w:eastAsia="en-US" w:bidi="en-US"/>
      </w:rPr>
    </w:lvl>
    <w:lvl w:ilvl="4" w:tentative="0">
      <w:start w:val="0"/>
      <w:numFmt w:val="bullet"/>
      <w:lvlText w:val="•"/>
      <w:lvlJc w:val="left"/>
      <w:pPr>
        <w:ind w:left="4708" w:hanging="360"/>
      </w:pPr>
      <w:rPr>
        <w:rFonts w:hint="default"/>
        <w:lang w:val="en-US" w:eastAsia="en-US" w:bidi="en-US"/>
      </w:rPr>
    </w:lvl>
    <w:lvl w:ilvl="5" w:tentative="0">
      <w:start w:val="0"/>
      <w:numFmt w:val="bullet"/>
      <w:lvlText w:val="•"/>
      <w:lvlJc w:val="left"/>
      <w:pPr>
        <w:ind w:left="5518" w:hanging="360"/>
      </w:pPr>
      <w:rPr>
        <w:rFonts w:hint="default"/>
        <w:lang w:val="en-US" w:eastAsia="en-US" w:bidi="en-US"/>
      </w:rPr>
    </w:lvl>
    <w:lvl w:ilvl="6" w:tentative="0">
      <w:start w:val="0"/>
      <w:numFmt w:val="bullet"/>
      <w:lvlText w:val="•"/>
      <w:lvlJc w:val="left"/>
      <w:pPr>
        <w:ind w:left="6328" w:hanging="360"/>
      </w:pPr>
      <w:rPr>
        <w:rFonts w:hint="default"/>
        <w:lang w:val="en-US" w:eastAsia="en-US" w:bidi="en-US"/>
      </w:rPr>
    </w:lvl>
    <w:lvl w:ilvl="7" w:tentative="0">
      <w:start w:val="0"/>
      <w:numFmt w:val="bullet"/>
      <w:lvlText w:val="•"/>
      <w:lvlJc w:val="left"/>
      <w:pPr>
        <w:ind w:left="7137" w:hanging="360"/>
      </w:pPr>
      <w:rPr>
        <w:rFonts w:hint="default"/>
        <w:lang w:val="en-US" w:eastAsia="en-US" w:bidi="en-US"/>
      </w:rPr>
    </w:lvl>
    <w:lvl w:ilvl="8" w:tentative="0">
      <w:start w:val="0"/>
      <w:numFmt w:val="bullet"/>
      <w:lvlText w:val="•"/>
      <w:lvlJc w:val="left"/>
      <w:pPr>
        <w:ind w:left="7947"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3DE"/>
    <w:rsid w:val="000B34BA"/>
    <w:rsid w:val="000B516D"/>
    <w:rsid w:val="00146AFF"/>
    <w:rsid w:val="00184FA0"/>
    <w:rsid w:val="001E51E5"/>
    <w:rsid w:val="00286450"/>
    <w:rsid w:val="003025D5"/>
    <w:rsid w:val="00334A47"/>
    <w:rsid w:val="003A7995"/>
    <w:rsid w:val="003F4BF9"/>
    <w:rsid w:val="00402379"/>
    <w:rsid w:val="004C27A3"/>
    <w:rsid w:val="004E1828"/>
    <w:rsid w:val="005623B6"/>
    <w:rsid w:val="006A04C8"/>
    <w:rsid w:val="006B211A"/>
    <w:rsid w:val="007A13DE"/>
    <w:rsid w:val="007A600C"/>
    <w:rsid w:val="007B28D4"/>
    <w:rsid w:val="008A303D"/>
    <w:rsid w:val="008B6DD8"/>
    <w:rsid w:val="00965E9C"/>
    <w:rsid w:val="00A45115"/>
    <w:rsid w:val="00A64FC3"/>
    <w:rsid w:val="00A84896"/>
    <w:rsid w:val="00AB49B8"/>
    <w:rsid w:val="00AE0D14"/>
    <w:rsid w:val="00AE0ED8"/>
    <w:rsid w:val="00CA7C8C"/>
    <w:rsid w:val="00CE166D"/>
    <w:rsid w:val="00DC4252"/>
    <w:rsid w:val="00DE18F7"/>
    <w:rsid w:val="00E4536A"/>
    <w:rsid w:val="00F72B4F"/>
    <w:rsid w:val="00FA5C9E"/>
    <w:rsid w:val="3D270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w:hAnsi="Calibri" w:eastAsia="Calibri" w:cs="Calibri"/>
      <w:sz w:val="22"/>
      <w:szCs w:val="22"/>
      <w:lang w:val="en-US" w:eastAsia="en-US" w:bidi="en-US"/>
    </w:rPr>
  </w:style>
  <w:style w:type="paragraph" w:styleId="2">
    <w:name w:val="heading 1"/>
    <w:basedOn w:val="1"/>
    <w:next w:val="1"/>
    <w:qFormat/>
    <w:uiPriority w:val="1"/>
    <w:pPr>
      <w:ind w:left="116"/>
      <w:outlineLvl w:val="0"/>
    </w:pPr>
    <w:rPr>
      <w:b/>
      <w:bCs/>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rFonts w:ascii="Tahoma" w:hAnsi="Tahoma" w:cs="Tahoma"/>
      <w:sz w:val="16"/>
      <w:szCs w:val="16"/>
    </w:rPr>
  </w:style>
  <w:style w:type="paragraph" w:styleId="4">
    <w:name w:val="Body Text"/>
    <w:basedOn w:val="1"/>
    <w:qFormat/>
    <w:uiPriority w:val="1"/>
  </w:style>
  <w:style w:type="paragraph" w:styleId="5">
    <w:name w:val="Document Map"/>
    <w:basedOn w:val="1"/>
    <w:link w:val="12"/>
    <w:semiHidden/>
    <w:unhideWhenUsed/>
    <w:uiPriority w:val="99"/>
    <w:rPr>
      <w:rFonts w:ascii="Tahoma" w:hAnsi="Tahoma" w:cs="Tahoma"/>
      <w:sz w:val="16"/>
      <w:szCs w:val="16"/>
    </w:rPr>
  </w:style>
  <w:style w:type="paragraph" w:styleId="6">
    <w:name w:val="footer"/>
    <w:basedOn w:val="1"/>
    <w:link w:val="16"/>
    <w:semiHidden/>
    <w:unhideWhenUsed/>
    <w:uiPriority w:val="99"/>
    <w:pPr>
      <w:tabs>
        <w:tab w:val="center" w:pos="4680"/>
        <w:tab w:val="right" w:pos="9360"/>
      </w:tabs>
    </w:pPr>
  </w:style>
  <w:style w:type="paragraph" w:styleId="7">
    <w:name w:val="header"/>
    <w:basedOn w:val="1"/>
    <w:link w:val="15"/>
    <w:semiHidden/>
    <w:unhideWhenUsed/>
    <w:uiPriority w:val="99"/>
    <w:pPr>
      <w:tabs>
        <w:tab w:val="center" w:pos="4680"/>
        <w:tab w:val="right" w:pos="9360"/>
      </w:tabs>
    </w:pPr>
  </w:style>
  <w:style w:type="paragraph" w:styleId="10">
    <w:name w:val="List Paragraph"/>
    <w:basedOn w:val="1"/>
    <w:qFormat/>
    <w:uiPriority w:val="1"/>
    <w:pPr>
      <w:ind w:left="476" w:hanging="361"/>
    </w:pPr>
  </w:style>
  <w:style w:type="paragraph" w:customStyle="1" w:styleId="11">
    <w:name w:val="Table Paragraph"/>
    <w:basedOn w:val="1"/>
    <w:qFormat/>
    <w:uiPriority w:val="1"/>
  </w:style>
  <w:style w:type="character" w:customStyle="1" w:styleId="12">
    <w:name w:val="Document Map Char"/>
    <w:basedOn w:val="8"/>
    <w:link w:val="5"/>
    <w:semiHidden/>
    <w:uiPriority w:val="99"/>
    <w:rPr>
      <w:rFonts w:ascii="Tahoma" w:hAnsi="Tahoma" w:eastAsia="Calibri" w:cs="Tahoma"/>
      <w:sz w:val="16"/>
      <w:szCs w:val="16"/>
      <w:lang w:bidi="en-US"/>
    </w:rPr>
  </w:style>
  <w:style w:type="character" w:customStyle="1" w:styleId="13">
    <w:name w:val="Balloon Text Char"/>
    <w:basedOn w:val="8"/>
    <w:link w:val="3"/>
    <w:semiHidden/>
    <w:uiPriority w:val="99"/>
    <w:rPr>
      <w:rFonts w:ascii="Tahoma" w:hAnsi="Tahoma" w:eastAsia="Calibri" w:cs="Tahoma"/>
      <w:sz w:val="16"/>
      <w:szCs w:val="16"/>
      <w:lang w:bidi="en-US"/>
    </w:rPr>
  </w:style>
  <w:style w:type="paragraph" w:customStyle="1" w:styleId="14">
    <w:name w:val="ms-rtefontsize-2"/>
    <w:basedOn w:val="1"/>
    <w:uiPriority w:val="0"/>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customStyle="1" w:styleId="15">
    <w:name w:val="Header Char"/>
    <w:basedOn w:val="8"/>
    <w:link w:val="7"/>
    <w:semiHidden/>
    <w:uiPriority w:val="99"/>
    <w:rPr>
      <w:rFonts w:ascii="Calibri" w:hAnsi="Calibri" w:eastAsia="Calibri" w:cs="Calibri"/>
      <w:lang w:bidi="en-US"/>
    </w:rPr>
  </w:style>
  <w:style w:type="character" w:customStyle="1" w:styleId="16">
    <w:name w:val="Footer Char"/>
    <w:basedOn w:val="8"/>
    <w:link w:val="6"/>
    <w:semiHidden/>
    <w:uiPriority w:val="99"/>
    <w:rPr>
      <w:rFonts w:ascii="Calibri" w:hAnsi="Calibri" w:eastAsia="Calibri" w:cs="Calibri"/>
      <w:lang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1158</Words>
  <Characters>6601</Characters>
  <Lines>55</Lines>
  <Paragraphs>15</Paragraphs>
  <TotalTime>44</TotalTime>
  <ScaleCrop>false</ScaleCrop>
  <LinksUpToDate>false</LinksUpToDate>
  <CharactersWithSpaces>7744</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2020-01-24T03:48:00Z</dcterms:created>
  <dc:creator>loubguts</dc:creator>
  <cp:lastModifiedBy>louwe</cp:lastModifiedBy>
  <cp:lastPrinted>2020-01-24T04:11:00Z</cp:lastPrinted>
  <dcterms:modified xsi:type="dcterms:W3CDTF">2020-07-19T09:18:28Z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2018-09-16T00:00:00Z</vt:filetime>
  </property>
  <property fmtid="{D5CDD505-2E9C-101B-9397-08002B2CF9AE}" pid="3" name="Creator">
    <vt:lpwstr>Microsoft® Office Word 2007</vt:lpwstr>
  </property>
  <property fmtid="{D5CDD505-2E9C-101B-9397-08002B2CF9AE}" pid="4" name="LastSaved">
    <vt:filetime>2019-09-05T00:00:00Z</vt:filetime>
  </property>
  <property fmtid="{D5CDD505-2E9C-101B-9397-08002B2CF9AE}" pid="5" name="KSOProductBuildVer">
    <vt:lpwstr>1033-11.2.0.9453</vt:lpwstr>
  </property>
</Properties>
</file>